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DFC" w:rsidRPr="0028354B" w:rsidRDefault="00777DFC" w:rsidP="00777DFC">
      <w:pPr>
        <w:jc w:val="center"/>
        <w:rPr>
          <w:rFonts w:ascii="Arial" w:hAnsi="Arial" w:cs="Arial"/>
          <w:b/>
          <w:sz w:val="24"/>
          <w:szCs w:val="24"/>
        </w:rPr>
      </w:pPr>
      <w:bookmarkStart w:id="0" w:name="_GoBack"/>
      <w:bookmarkEnd w:id="0"/>
      <w:r w:rsidRPr="0028354B">
        <w:rPr>
          <w:rFonts w:ascii="Arial" w:hAnsi="Arial" w:cs="Arial"/>
          <w:b/>
          <w:sz w:val="24"/>
          <w:szCs w:val="24"/>
          <w:lang w:val="mn-MN"/>
        </w:rPr>
        <w:t xml:space="preserve">НИЙСЛЭЛИЙН </w:t>
      </w:r>
      <w:r w:rsidRPr="0028354B">
        <w:rPr>
          <w:rFonts w:ascii="Arial" w:hAnsi="Arial" w:cs="Arial"/>
          <w:b/>
          <w:sz w:val="24"/>
          <w:szCs w:val="24"/>
        </w:rPr>
        <w:t>ЗАСАГ ДАРГЫН ХЭРЭГЖҮҮЛЭГЧ АГЕНТЛАГ</w:t>
      </w:r>
    </w:p>
    <w:p w:rsidR="00777DFC" w:rsidRPr="0028354B" w:rsidRDefault="00777DFC" w:rsidP="00777DFC">
      <w:pPr>
        <w:jc w:val="center"/>
        <w:rPr>
          <w:rFonts w:ascii="Arial" w:hAnsi="Arial" w:cs="Arial"/>
          <w:b/>
          <w:sz w:val="24"/>
          <w:szCs w:val="24"/>
          <w:lang w:val="mn-MN"/>
        </w:rPr>
      </w:pPr>
      <w:r w:rsidRPr="0028354B">
        <w:rPr>
          <w:rFonts w:ascii="Arial" w:hAnsi="Arial" w:cs="Arial"/>
          <w:b/>
          <w:sz w:val="24"/>
          <w:szCs w:val="24"/>
          <w:lang w:val="mn-MN"/>
        </w:rPr>
        <w:t>АЯЛАЛ ЖУУЛЧЛАЛЫН ГАЗ</w:t>
      </w:r>
      <w:r w:rsidRPr="0028354B">
        <w:rPr>
          <w:rFonts w:ascii="Arial" w:hAnsi="Arial" w:cs="Arial"/>
          <w:b/>
          <w:sz w:val="24"/>
          <w:szCs w:val="24"/>
        </w:rPr>
        <w:t>АР</w:t>
      </w:r>
    </w:p>
    <w:p w:rsidR="00777DFC" w:rsidRPr="0028354B" w:rsidRDefault="00777DFC" w:rsidP="00777DFC">
      <w:pPr>
        <w:spacing w:line="276" w:lineRule="auto"/>
        <w:jc w:val="center"/>
        <w:rPr>
          <w:rFonts w:ascii="Arial" w:hAnsi="Arial" w:cs="Arial"/>
          <w:sz w:val="24"/>
          <w:szCs w:val="24"/>
          <w:lang w:val="mn-MN"/>
        </w:rPr>
      </w:pPr>
    </w:p>
    <w:p w:rsidR="00777DFC" w:rsidRPr="0028354B" w:rsidRDefault="00777DFC" w:rsidP="00777DFC">
      <w:pPr>
        <w:jc w:val="center"/>
        <w:rPr>
          <w:rFonts w:ascii="Arial" w:hAnsi="Arial" w:cs="Arial"/>
          <w:sz w:val="24"/>
          <w:szCs w:val="24"/>
          <w:lang w:val="mn-MN"/>
        </w:rPr>
      </w:pPr>
      <w:r w:rsidRPr="0028354B">
        <w:rPr>
          <w:rFonts w:ascii="Arial" w:hAnsi="Arial" w:cs="Arial"/>
          <w:sz w:val="24"/>
          <w:szCs w:val="24"/>
          <w:lang w:val="mn-MN"/>
        </w:rPr>
        <w:t>201</w:t>
      </w:r>
      <w:r w:rsidR="00AB21F5">
        <w:rPr>
          <w:rFonts w:ascii="Arial" w:hAnsi="Arial" w:cs="Arial"/>
          <w:sz w:val="24"/>
          <w:szCs w:val="24"/>
          <w:lang w:val="mn-MN"/>
        </w:rPr>
        <w:t>6</w:t>
      </w:r>
      <w:r w:rsidRPr="0028354B">
        <w:rPr>
          <w:rFonts w:ascii="Arial" w:hAnsi="Arial" w:cs="Arial"/>
          <w:sz w:val="24"/>
          <w:szCs w:val="24"/>
          <w:lang w:val="mn-MN"/>
        </w:rPr>
        <w:t xml:space="preserve"> ОНЫ </w:t>
      </w:r>
      <w:r w:rsidR="00AB21F5">
        <w:rPr>
          <w:rFonts w:ascii="Arial" w:hAnsi="Arial" w:cs="Arial"/>
          <w:sz w:val="24"/>
          <w:szCs w:val="24"/>
          <w:lang w:val="mn-MN"/>
        </w:rPr>
        <w:t>01 ДҮГЭЭ</w:t>
      </w:r>
      <w:r w:rsidRPr="0028354B">
        <w:rPr>
          <w:rFonts w:ascii="Arial" w:hAnsi="Arial" w:cs="Arial"/>
          <w:sz w:val="24"/>
          <w:szCs w:val="24"/>
          <w:lang w:val="mn-MN"/>
        </w:rPr>
        <w:t xml:space="preserve">Р САРД ХИЙЖ ГҮЙЦЭТГЭСЭН </w:t>
      </w:r>
    </w:p>
    <w:p w:rsidR="00777DFC" w:rsidRPr="0028354B" w:rsidRDefault="00777DFC" w:rsidP="00777DFC">
      <w:pPr>
        <w:jc w:val="center"/>
        <w:rPr>
          <w:rFonts w:ascii="Arial" w:hAnsi="Arial" w:cs="Arial"/>
          <w:sz w:val="24"/>
          <w:szCs w:val="24"/>
          <w:lang w:val="mn-MN"/>
        </w:rPr>
      </w:pPr>
      <w:r w:rsidRPr="0028354B">
        <w:rPr>
          <w:rFonts w:ascii="Arial" w:hAnsi="Arial" w:cs="Arial"/>
          <w:sz w:val="24"/>
          <w:szCs w:val="24"/>
          <w:lang w:val="mn-MN"/>
        </w:rPr>
        <w:t>АЖЛЫН ТАЙЛАН</w:t>
      </w:r>
    </w:p>
    <w:p w:rsidR="00777DFC" w:rsidRPr="0028354B" w:rsidRDefault="00777DFC" w:rsidP="00777DFC">
      <w:pPr>
        <w:spacing w:line="276" w:lineRule="auto"/>
        <w:jc w:val="center"/>
        <w:rPr>
          <w:rFonts w:ascii="Arial" w:hAnsi="Arial" w:cs="Arial"/>
          <w:sz w:val="24"/>
          <w:szCs w:val="24"/>
          <w:lang w:val="mn-MN"/>
        </w:rPr>
      </w:pPr>
    </w:p>
    <w:p w:rsidR="00777DFC" w:rsidRDefault="00777DFC" w:rsidP="00777DFC">
      <w:pPr>
        <w:rPr>
          <w:rFonts w:ascii="Arial" w:hAnsi="Arial"/>
          <w:sz w:val="24"/>
          <w:lang w:val="mn-MN"/>
        </w:rPr>
      </w:pPr>
      <w:r w:rsidRPr="0028354B">
        <w:rPr>
          <w:rFonts w:ascii="Arial" w:hAnsi="Arial" w:cs="Arial"/>
          <w:sz w:val="24"/>
          <w:szCs w:val="24"/>
          <w:lang w:val="mn-MN"/>
        </w:rPr>
        <w:t xml:space="preserve">         </w:t>
      </w:r>
      <w:r w:rsidRPr="0028354B">
        <w:rPr>
          <w:rFonts w:ascii="Arial" w:hAnsi="Arial" w:cs="Arial"/>
          <w:sz w:val="24"/>
          <w:szCs w:val="24"/>
        </w:rPr>
        <w:t>1/</w:t>
      </w:r>
      <w:r w:rsidRPr="0028354B">
        <w:rPr>
          <w:rFonts w:ascii="Arial" w:hAnsi="Arial" w:cs="Arial"/>
          <w:sz w:val="24"/>
          <w:szCs w:val="24"/>
          <w:lang w:val="mn-MN"/>
        </w:rPr>
        <w:t xml:space="preserve"> </w:t>
      </w:r>
      <w:r w:rsidRPr="0028354B">
        <w:rPr>
          <w:rFonts w:ascii="Arial" w:hAnsi="Arial" w:cs="Arial"/>
          <w:sz w:val="24"/>
          <w:szCs w:val="24"/>
        </w:rPr>
        <w:t xml:space="preserve">Нийслэлийн Иргэдийн Төлөөлөгчдийн Хурлын Тэргүүлэгчдийн 2011 оны 120 дугаар тогтоолоор батлагдсан "Улаанбаатар хотын нутаг дэвсгэрт аялал жуулчлалын байр </w:t>
      </w:r>
      <w:r w:rsidRPr="0028354B">
        <w:rPr>
          <w:rFonts w:ascii="Arial" w:hAnsi="Arial" w:cs="Arial"/>
          <w:sz w:val="24"/>
          <w:szCs w:val="24"/>
          <w:u w:color="FF0000"/>
        </w:rPr>
        <w:t>сууцын</w:t>
      </w:r>
      <w:r w:rsidRPr="0028354B">
        <w:rPr>
          <w:rFonts w:ascii="Arial" w:hAnsi="Arial" w:cs="Arial"/>
          <w:sz w:val="24"/>
          <w:szCs w:val="24"/>
        </w:rPr>
        <w:t xml:space="preserve"> үйл ажиллагаа эрхлэх журам"-</w:t>
      </w:r>
      <w:r w:rsidRPr="0028354B">
        <w:rPr>
          <w:rFonts w:ascii="Arial" w:hAnsi="Arial" w:cs="Arial"/>
          <w:sz w:val="24"/>
          <w:szCs w:val="24"/>
          <w:u w:color="FF0000"/>
        </w:rPr>
        <w:t>ын</w:t>
      </w:r>
      <w:r w:rsidRPr="0028354B">
        <w:rPr>
          <w:rFonts w:ascii="Arial" w:hAnsi="Arial" w:cs="Arial"/>
          <w:sz w:val="24"/>
          <w:szCs w:val="24"/>
        </w:rPr>
        <w:t xml:space="preserve"> дагуу жуулчны байр </w:t>
      </w:r>
      <w:r w:rsidRPr="0028354B">
        <w:rPr>
          <w:rFonts w:ascii="Arial" w:hAnsi="Arial" w:cs="Arial"/>
          <w:sz w:val="24"/>
          <w:szCs w:val="24"/>
          <w:u w:color="FF0000"/>
        </w:rPr>
        <w:t>сууцын</w:t>
      </w:r>
      <w:r w:rsidR="009B6B10">
        <w:rPr>
          <w:rFonts w:ascii="Arial" w:hAnsi="Arial" w:cs="Arial"/>
          <w:sz w:val="24"/>
          <w:szCs w:val="24"/>
        </w:rPr>
        <w:t xml:space="preserve"> үйлчилгээ эрхлэгчдээс 201</w:t>
      </w:r>
      <w:r w:rsidR="009B6B10">
        <w:rPr>
          <w:rFonts w:ascii="Arial" w:hAnsi="Arial" w:cs="Arial"/>
          <w:sz w:val="24"/>
          <w:szCs w:val="24"/>
          <w:lang w:val="mn-MN"/>
        </w:rPr>
        <w:t>6</w:t>
      </w:r>
      <w:r w:rsidRPr="0028354B">
        <w:rPr>
          <w:rFonts w:ascii="Arial" w:hAnsi="Arial" w:cs="Arial"/>
          <w:sz w:val="24"/>
          <w:szCs w:val="24"/>
        </w:rPr>
        <w:t xml:space="preserve"> оны </w:t>
      </w:r>
      <w:r>
        <w:rPr>
          <w:rFonts w:ascii="Arial" w:hAnsi="Arial" w:cs="Arial"/>
          <w:sz w:val="24"/>
          <w:szCs w:val="24"/>
        </w:rPr>
        <w:t>1</w:t>
      </w:r>
      <w:r w:rsidR="009B6B10">
        <w:rPr>
          <w:rFonts w:ascii="Arial" w:hAnsi="Arial" w:cs="Arial"/>
          <w:sz w:val="24"/>
          <w:szCs w:val="24"/>
        </w:rPr>
        <w:t xml:space="preserve"> </w:t>
      </w:r>
      <w:r w:rsidR="009B6B10">
        <w:rPr>
          <w:rFonts w:ascii="Arial" w:hAnsi="Arial" w:cs="Arial"/>
          <w:sz w:val="24"/>
          <w:szCs w:val="24"/>
          <w:lang w:val="mn-MN"/>
        </w:rPr>
        <w:t>дүгээр сард</w:t>
      </w:r>
      <w:r>
        <w:rPr>
          <w:rFonts w:ascii="Arial" w:hAnsi="Arial" w:cs="Arial"/>
          <w:sz w:val="24"/>
          <w:szCs w:val="24"/>
        </w:rPr>
        <w:t xml:space="preserve"> нийт </w:t>
      </w:r>
      <w:r w:rsidR="00AB4E19">
        <w:rPr>
          <w:rFonts w:ascii="Arial" w:hAnsi="Arial" w:cs="Arial"/>
          <w:sz w:val="24"/>
          <w:szCs w:val="24"/>
          <w:lang w:val="mn-MN"/>
        </w:rPr>
        <w:t>16</w:t>
      </w:r>
      <w:r w:rsidRPr="0028354B">
        <w:rPr>
          <w:rFonts w:ascii="Arial" w:hAnsi="Arial" w:cs="Arial"/>
          <w:sz w:val="24"/>
          <w:szCs w:val="24"/>
        </w:rPr>
        <w:t xml:space="preserve"> санал хүсэлт, өргөдөл ирсэн /байг</w:t>
      </w:r>
      <w:r w:rsidR="009B6B10">
        <w:rPr>
          <w:rFonts w:ascii="Arial" w:hAnsi="Arial" w:cs="Arial"/>
          <w:sz w:val="24"/>
          <w:szCs w:val="24"/>
        </w:rPr>
        <w:t xml:space="preserve">ууллагад хандаж албан бичгээр </w:t>
      </w:r>
      <w:r w:rsidR="009B6B10">
        <w:rPr>
          <w:rFonts w:ascii="Arial" w:hAnsi="Arial" w:cs="Arial"/>
          <w:sz w:val="24"/>
          <w:szCs w:val="24"/>
          <w:lang w:val="mn-MN"/>
        </w:rPr>
        <w:t>1</w:t>
      </w:r>
      <w:r w:rsidR="00AB4E19">
        <w:rPr>
          <w:rFonts w:ascii="Arial" w:hAnsi="Arial" w:cs="Arial"/>
          <w:sz w:val="24"/>
          <w:szCs w:val="24"/>
          <w:lang w:val="mn-MN"/>
        </w:rPr>
        <w:t>2</w:t>
      </w:r>
      <w:r w:rsidRPr="0028354B">
        <w:rPr>
          <w:rFonts w:ascii="Arial" w:hAnsi="Arial" w:cs="Arial"/>
          <w:sz w:val="24"/>
          <w:szCs w:val="24"/>
        </w:rPr>
        <w:t xml:space="preserve">, цахимаар </w:t>
      </w:r>
      <w:r w:rsidR="00AB4E19">
        <w:rPr>
          <w:rFonts w:ascii="Arial" w:hAnsi="Arial" w:cs="Arial"/>
          <w:sz w:val="24"/>
          <w:szCs w:val="24"/>
          <w:lang w:val="mn-MN"/>
        </w:rPr>
        <w:t>4</w:t>
      </w:r>
      <w:r w:rsidRPr="0028354B">
        <w:rPr>
          <w:rFonts w:ascii="Arial" w:hAnsi="Arial" w:cs="Arial"/>
          <w:sz w:val="24"/>
          <w:szCs w:val="24"/>
        </w:rPr>
        <w:t xml:space="preserve"> өргөдөл/ ба стандартын шаардлага хангасан </w:t>
      </w:r>
      <w:r w:rsidR="009B6B10">
        <w:rPr>
          <w:rFonts w:ascii="Arial" w:hAnsi="Arial" w:cs="Arial"/>
          <w:sz w:val="24"/>
          <w:szCs w:val="24"/>
          <w:lang w:val="mn-MN"/>
        </w:rPr>
        <w:t>2</w:t>
      </w:r>
      <w:r w:rsidRPr="0028354B">
        <w:rPr>
          <w:rFonts w:ascii="Arial" w:hAnsi="Arial" w:cs="Arial"/>
          <w:sz w:val="24"/>
          <w:szCs w:val="24"/>
        </w:rPr>
        <w:t xml:space="preserve"> иргэн, </w:t>
      </w:r>
      <w:r w:rsidR="009B6B10">
        <w:rPr>
          <w:rFonts w:ascii="Arial" w:hAnsi="Arial" w:cs="Arial"/>
          <w:sz w:val="24"/>
          <w:szCs w:val="24"/>
          <w:lang w:val="mn-MN"/>
        </w:rPr>
        <w:t>7</w:t>
      </w:r>
      <w:r w:rsidRPr="0028354B">
        <w:rPr>
          <w:rFonts w:ascii="Arial" w:hAnsi="Arial" w:cs="Arial"/>
          <w:sz w:val="24"/>
          <w:szCs w:val="24"/>
        </w:rPr>
        <w:t xml:space="preserve"> </w:t>
      </w:r>
      <w:r w:rsidRPr="0028354B">
        <w:rPr>
          <w:rFonts w:ascii="Arial" w:hAnsi="Arial" w:cs="Arial"/>
          <w:sz w:val="24"/>
          <w:szCs w:val="24"/>
          <w:lang w:val="mn-MN"/>
        </w:rPr>
        <w:t>аж ахуйн нэгжид</w:t>
      </w:r>
      <w:r w:rsidRPr="0028354B">
        <w:rPr>
          <w:rFonts w:ascii="Arial" w:hAnsi="Arial" w:cs="Arial"/>
          <w:sz w:val="24"/>
          <w:szCs w:val="24"/>
        </w:rPr>
        <w:t xml:space="preserve"> үйл ажиллагаа эрхлэх зөвшөөрөл олгож, стандартын шаардлага хангаагүй </w:t>
      </w:r>
      <w:r w:rsidR="009B6B10">
        <w:rPr>
          <w:rFonts w:ascii="Arial" w:hAnsi="Arial"/>
          <w:sz w:val="24"/>
          <w:lang w:val="mn-MN"/>
        </w:rPr>
        <w:t>1 иргэн, 5</w:t>
      </w:r>
      <w:r>
        <w:rPr>
          <w:rFonts w:ascii="Arial" w:hAnsi="Arial"/>
          <w:sz w:val="24"/>
          <w:lang w:val="mn-MN"/>
        </w:rPr>
        <w:t xml:space="preserve"> ААН-д хугацаатай үүрэг даалгавар өгч, стандартын үзлэгт хамрагдах хүсэлтэй 1 </w:t>
      </w:r>
      <w:r w:rsidR="009B6B10">
        <w:rPr>
          <w:rFonts w:ascii="Arial" w:hAnsi="Arial"/>
          <w:sz w:val="24"/>
          <w:lang w:val="mn-MN"/>
        </w:rPr>
        <w:t>иргэний хүсэлтийн дагуу</w:t>
      </w:r>
      <w:r>
        <w:rPr>
          <w:rFonts w:ascii="Arial" w:hAnsi="Arial"/>
          <w:sz w:val="24"/>
          <w:lang w:val="mn-MN"/>
        </w:rPr>
        <w:t xml:space="preserve"> үзлэгт хамруулахаар бэлтгэлийг хангаж байна. </w:t>
      </w:r>
    </w:p>
    <w:p w:rsidR="00C61FD7" w:rsidRDefault="00C61FD7" w:rsidP="00777DFC">
      <w:pPr>
        <w:rPr>
          <w:rFonts w:ascii="Arial" w:hAnsi="Arial"/>
          <w:sz w:val="24"/>
          <w:lang w:val="mn-MN"/>
        </w:rPr>
      </w:pPr>
    </w:p>
    <w:p w:rsidR="009B6B10" w:rsidRDefault="00C61FD7" w:rsidP="00372F66">
      <w:pPr>
        <w:ind w:firstLine="360"/>
        <w:rPr>
          <w:rFonts w:ascii="Arial" w:hAnsi="Arial" w:cs="Arial"/>
          <w:sz w:val="24"/>
          <w:szCs w:val="24"/>
          <w:lang w:val="mn-MN"/>
        </w:rPr>
      </w:pPr>
      <w:r w:rsidRPr="00C61FD7">
        <w:rPr>
          <w:rFonts w:ascii="Arial" w:hAnsi="Arial" w:cs="Arial"/>
          <w:sz w:val="24"/>
          <w:szCs w:val="24"/>
          <w:lang w:val="mn-MN"/>
        </w:rPr>
        <w:t xml:space="preserve">2/ </w:t>
      </w:r>
      <w:r w:rsidRPr="00A7721A">
        <w:rPr>
          <w:rFonts w:ascii="Arial" w:hAnsi="Arial" w:cs="Arial"/>
          <w:sz w:val="24"/>
          <w:szCs w:val="24"/>
          <w:lang w:val="mn-MN"/>
        </w:rPr>
        <w:t>НИТХ-</w:t>
      </w:r>
      <w:r w:rsidRPr="00A7721A">
        <w:rPr>
          <w:rFonts w:ascii="Arial" w:hAnsi="Arial" w:cs="Arial"/>
          <w:sz w:val="24"/>
          <w:szCs w:val="24"/>
          <w:u w:color="FF0000"/>
          <w:lang w:val="mn-MN"/>
        </w:rPr>
        <w:t>ын</w:t>
      </w:r>
      <w:r w:rsidRPr="00A7721A">
        <w:rPr>
          <w:rFonts w:ascii="Arial" w:hAnsi="Arial" w:cs="Arial"/>
          <w:sz w:val="24"/>
          <w:szCs w:val="24"/>
          <w:lang w:val="mn-MN"/>
        </w:rPr>
        <w:t xml:space="preserve"> </w:t>
      </w:r>
      <w:r w:rsidRPr="00C61FD7">
        <w:rPr>
          <w:rFonts w:ascii="Arial" w:hAnsi="Arial" w:cs="Arial"/>
          <w:sz w:val="24"/>
          <w:szCs w:val="24"/>
          <w:lang w:val="mn-MN"/>
        </w:rPr>
        <w:t xml:space="preserve">2014 оны 19/24 дүгээр тогтоолоор баталсан “Найрсаг Улаанбаатар” хөтөлбөрийг </w:t>
      </w:r>
      <w:r w:rsidRPr="00C61FD7">
        <w:rPr>
          <w:rFonts w:ascii="Arial" w:hAnsi="Arial" w:cs="Arial"/>
          <w:sz w:val="24"/>
          <w:szCs w:val="24"/>
          <w:u w:color="FF0000"/>
          <w:lang w:val="mn-MN"/>
        </w:rPr>
        <w:t>хэрэгжүүлэх</w:t>
      </w:r>
      <w:r w:rsidRPr="00C61FD7">
        <w:rPr>
          <w:rFonts w:ascii="Arial" w:hAnsi="Arial" w:cs="Arial"/>
          <w:sz w:val="24"/>
          <w:szCs w:val="24"/>
          <w:lang w:val="mn-MN"/>
        </w:rPr>
        <w:t xml:space="preserve"> зорилгоор хөтөлбөр хэрэгжүүлэх арга хэмжээний жагсаалт, төсвийн төслийг </w:t>
      </w:r>
      <w:r w:rsidRPr="00A7721A">
        <w:rPr>
          <w:rFonts w:ascii="Arial" w:hAnsi="Arial" w:cs="Arial"/>
          <w:sz w:val="24"/>
          <w:szCs w:val="24"/>
          <w:lang w:val="mn-MN"/>
        </w:rPr>
        <w:t xml:space="preserve">НИТХ-аар </w:t>
      </w:r>
      <w:r w:rsidRPr="00C61FD7">
        <w:rPr>
          <w:rFonts w:ascii="Arial" w:hAnsi="Arial" w:cs="Arial"/>
          <w:sz w:val="24"/>
          <w:szCs w:val="24"/>
          <w:lang w:val="mn-MN"/>
        </w:rPr>
        <w:t>хэлэлцүүлж, 2016 оны төсвөөс 3,6 тэрбум төгрөгийг зарцуулахаар шийдвэрлэсэн. Үүний да</w:t>
      </w:r>
      <w:r>
        <w:rPr>
          <w:rFonts w:ascii="Arial" w:hAnsi="Arial" w:cs="Arial"/>
          <w:sz w:val="24"/>
          <w:szCs w:val="24"/>
          <w:lang w:val="mn-MN"/>
        </w:rPr>
        <w:t xml:space="preserve">гуу </w:t>
      </w:r>
      <w:r w:rsidR="00A7721A" w:rsidRPr="00A7721A">
        <w:rPr>
          <w:rFonts w:ascii="Arial" w:hAnsi="Arial" w:cs="Arial"/>
          <w:sz w:val="24"/>
          <w:szCs w:val="24"/>
          <w:lang w:val="mn-MN"/>
        </w:rPr>
        <w:t xml:space="preserve">хөтөлбөр хэрэгжүүлэх </w:t>
      </w:r>
      <w:r w:rsidR="000F4CBE" w:rsidRPr="00A7721A">
        <w:rPr>
          <w:rFonts w:ascii="Arial" w:hAnsi="Arial" w:cs="Arial"/>
          <w:sz w:val="24"/>
          <w:szCs w:val="24"/>
          <w:lang w:val="mn-MN"/>
        </w:rPr>
        <w:t>42</w:t>
      </w:r>
      <w:r w:rsidRPr="00A7721A">
        <w:rPr>
          <w:rFonts w:ascii="Arial" w:hAnsi="Arial" w:cs="Arial"/>
          <w:sz w:val="24"/>
          <w:szCs w:val="24"/>
          <w:lang w:val="mn-MN"/>
        </w:rPr>
        <w:t xml:space="preserve"> </w:t>
      </w:r>
      <w:r w:rsidR="00A7721A" w:rsidRPr="00A7721A">
        <w:rPr>
          <w:rFonts w:ascii="Arial" w:hAnsi="Arial" w:cs="Arial"/>
          <w:sz w:val="24"/>
          <w:szCs w:val="24"/>
          <w:u w:color="FF0000"/>
          <w:lang w:val="mn-MN"/>
        </w:rPr>
        <w:t xml:space="preserve">ажлын нэр, хугацаа, </w:t>
      </w:r>
      <w:r w:rsidR="00A75678" w:rsidRPr="00A7721A">
        <w:rPr>
          <w:rFonts w:ascii="Arial" w:hAnsi="Arial" w:cs="Arial"/>
          <w:sz w:val="24"/>
          <w:szCs w:val="24"/>
          <w:u w:color="FF0000"/>
          <w:lang w:val="mn-MN"/>
        </w:rPr>
        <w:t xml:space="preserve">хариуцах байгууллагын жагсаалтыг </w:t>
      </w:r>
      <w:r w:rsidR="00A7721A" w:rsidRPr="00A7721A">
        <w:rPr>
          <w:rFonts w:ascii="Arial" w:hAnsi="Arial" w:cs="Arial"/>
          <w:sz w:val="24"/>
          <w:szCs w:val="24"/>
          <w:u w:color="FF0000"/>
          <w:lang w:val="mn-MN"/>
        </w:rPr>
        <w:t xml:space="preserve">боловсруулан </w:t>
      </w:r>
      <w:r w:rsidR="00A7721A" w:rsidRPr="00A7721A">
        <w:rPr>
          <w:rFonts w:ascii="Arial" w:hAnsi="Arial" w:cs="Arial"/>
          <w:sz w:val="24"/>
          <w:szCs w:val="24"/>
          <w:lang w:val="mn-MN"/>
        </w:rPr>
        <w:t>нийслэлийн Засаг даргын 2016 оны А/51 дүгээр захирамжаар</w:t>
      </w:r>
      <w:r w:rsidR="00A7721A" w:rsidRPr="00A7721A">
        <w:rPr>
          <w:rFonts w:ascii="Arial" w:hAnsi="Arial" w:cs="Arial"/>
          <w:sz w:val="24"/>
          <w:szCs w:val="24"/>
          <w:u w:color="FF0000"/>
          <w:lang w:val="mn-MN"/>
        </w:rPr>
        <w:t xml:space="preserve"> </w:t>
      </w:r>
      <w:r w:rsidR="00A75678" w:rsidRPr="0024774F">
        <w:rPr>
          <w:rFonts w:ascii="Arial" w:hAnsi="Arial" w:cs="Arial"/>
          <w:sz w:val="24"/>
          <w:szCs w:val="24"/>
          <w:u w:color="FF0000"/>
          <w:lang w:val="mn-MN"/>
        </w:rPr>
        <w:t>батлуул</w:t>
      </w:r>
      <w:r w:rsidR="00A7721A" w:rsidRPr="0024774F">
        <w:rPr>
          <w:rFonts w:ascii="Arial" w:hAnsi="Arial" w:cs="Arial"/>
          <w:sz w:val="24"/>
          <w:szCs w:val="24"/>
          <w:u w:color="FF0000"/>
          <w:lang w:val="mn-MN"/>
        </w:rPr>
        <w:t>ж холбогдох байгууллагуудад хүргүүлэв</w:t>
      </w:r>
      <w:r w:rsidR="00A75678" w:rsidRPr="0024774F">
        <w:rPr>
          <w:rFonts w:ascii="Arial" w:hAnsi="Arial" w:cs="Arial"/>
          <w:sz w:val="24"/>
          <w:szCs w:val="24"/>
          <w:u w:color="FF0000"/>
          <w:lang w:val="mn-MN"/>
        </w:rPr>
        <w:t xml:space="preserve">. </w:t>
      </w:r>
      <w:r w:rsidRPr="0024774F">
        <w:rPr>
          <w:rFonts w:ascii="Arial" w:hAnsi="Arial" w:cs="Arial"/>
          <w:sz w:val="24"/>
          <w:szCs w:val="24"/>
          <w:lang w:val="mn-MN"/>
        </w:rPr>
        <w:t>Аялал</w:t>
      </w:r>
      <w:r w:rsidRPr="00A75678">
        <w:rPr>
          <w:rFonts w:ascii="Arial" w:hAnsi="Arial" w:cs="Arial"/>
          <w:sz w:val="24"/>
          <w:szCs w:val="24"/>
          <w:lang w:val="mn-MN"/>
        </w:rPr>
        <w:t xml:space="preserve"> жуулчлалы</w:t>
      </w:r>
      <w:r w:rsidR="000F4CBE" w:rsidRPr="00A75678">
        <w:rPr>
          <w:rFonts w:ascii="Arial" w:hAnsi="Arial" w:cs="Arial"/>
          <w:sz w:val="24"/>
          <w:szCs w:val="24"/>
          <w:lang w:val="mn-MN"/>
        </w:rPr>
        <w:t>н газрын хариуцан</w:t>
      </w:r>
      <w:r w:rsidR="000F4CBE">
        <w:rPr>
          <w:rFonts w:ascii="Arial" w:hAnsi="Arial" w:cs="Arial"/>
          <w:sz w:val="24"/>
          <w:szCs w:val="24"/>
          <w:lang w:val="mn-MN"/>
        </w:rPr>
        <w:t xml:space="preserve"> </w:t>
      </w:r>
      <w:r w:rsidR="000F4CBE" w:rsidRPr="002E6927">
        <w:rPr>
          <w:rFonts w:ascii="Arial" w:hAnsi="Arial" w:cs="Arial"/>
          <w:sz w:val="24"/>
          <w:szCs w:val="24"/>
          <w:lang w:val="mn-MN"/>
        </w:rPr>
        <w:t>хэрэгжүүлэх 20</w:t>
      </w:r>
      <w:r w:rsidR="002E6927" w:rsidRPr="002E6927">
        <w:rPr>
          <w:rFonts w:ascii="Arial" w:hAnsi="Arial" w:cs="Arial"/>
          <w:sz w:val="24"/>
          <w:szCs w:val="24"/>
          <w:lang w:val="mn-MN"/>
        </w:rPr>
        <w:t xml:space="preserve"> ажлыг эхлүүлээд </w:t>
      </w:r>
      <w:r w:rsidRPr="002E6927">
        <w:rPr>
          <w:rFonts w:ascii="Arial" w:hAnsi="Arial" w:cs="Arial"/>
          <w:sz w:val="24"/>
          <w:szCs w:val="24"/>
          <w:lang w:val="mn-MN"/>
        </w:rPr>
        <w:t>байна.</w:t>
      </w:r>
    </w:p>
    <w:p w:rsidR="002152FF" w:rsidRPr="002152FF" w:rsidRDefault="002152FF" w:rsidP="002152FF">
      <w:pPr>
        <w:ind w:firstLine="720"/>
        <w:rPr>
          <w:rFonts w:ascii="Arial" w:hAnsi="Arial" w:cs="Arial"/>
          <w:sz w:val="24"/>
          <w:szCs w:val="24"/>
          <w:lang w:val="mn-MN"/>
        </w:rPr>
      </w:pPr>
    </w:p>
    <w:p w:rsidR="00F32B11" w:rsidRDefault="00F32B11" w:rsidP="00372F66">
      <w:pPr>
        <w:ind w:firstLine="360"/>
        <w:rPr>
          <w:rFonts w:ascii="Arial" w:hAnsi="Arial" w:cs="Arial"/>
          <w:sz w:val="24"/>
          <w:szCs w:val="24"/>
          <w:lang w:val="mn-MN"/>
        </w:rPr>
      </w:pPr>
      <w:r w:rsidRPr="00F32B11">
        <w:rPr>
          <w:rFonts w:ascii="Arial" w:hAnsi="Arial" w:cs="Arial"/>
          <w:sz w:val="24"/>
          <w:szCs w:val="24"/>
          <w:lang w:val="mn-MN"/>
        </w:rPr>
        <w:t xml:space="preserve">3/ </w:t>
      </w:r>
      <w:r w:rsidRPr="00F32B11">
        <w:rPr>
          <w:rFonts w:ascii="Arial" w:hAnsi="Arial" w:cs="Arial"/>
          <w:sz w:val="24"/>
          <w:szCs w:val="24"/>
        </w:rPr>
        <w:t>Нийслэлийн нутгийн захиргааны байгууллагуудаас зохион байгуулах олон улсын уулзалт, хурал, зөвлөгөөн, арга хэмжээг аялал жуулчла</w:t>
      </w:r>
      <w:r>
        <w:rPr>
          <w:rFonts w:ascii="Arial" w:hAnsi="Arial" w:cs="Arial"/>
          <w:sz w:val="24"/>
          <w:szCs w:val="24"/>
        </w:rPr>
        <w:t>лын бус улиралд зохион байгуул</w:t>
      </w:r>
      <w:r>
        <w:rPr>
          <w:rFonts w:ascii="Arial" w:hAnsi="Arial" w:cs="Arial"/>
          <w:sz w:val="24"/>
          <w:szCs w:val="24"/>
          <w:lang w:val="mn-MN"/>
        </w:rPr>
        <w:t xml:space="preserve">ах, </w:t>
      </w:r>
      <w:r w:rsidRPr="00F32B11">
        <w:rPr>
          <w:rFonts w:ascii="Arial" w:hAnsi="Arial" w:cs="Arial"/>
          <w:sz w:val="24"/>
          <w:szCs w:val="24"/>
        </w:rPr>
        <w:t xml:space="preserve">аялал жуулчлалын улирлыг уртасгах талаар авах зарим </w:t>
      </w:r>
      <w:r w:rsidRPr="00A75678">
        <w:rPr>
          <w:rFonts w:ascii="Arial" w:hAnsi="Arial" w:cs="Arial"/>
          <w:sz w:val="24"/>
          <w:szCs w:val="24"/>
        </w:rPr>
        <w:t xml:space="preserve">арга хэмжээний тухай нийслэлийн Засаг даргын 2016 оны А/50 </w:t>
      </w:r>
      <w:r w:rsidRPr="00A7721A">
        <w:rPr>
          <w:rFonts w:ascii="Arial" w:hAnsi="Arial" w:cs="Arial"/>
          <w:sz w:val="24"/>
          <w:szCs w:val="24"/>
        </w:rPr>
        <w:t>дугаар захирамж</w:t>
      </w:r>
      <w:r w:rsidRPr="00A7721A">
        <w:rPr>
          <w:rFonts w:ascii="Arial" w:hAnsi="Arial" w:cs="Arial"/>
          <w:sz w:val="24"/>
          <w:szCs w:val="24"/>
          <w:lang w:val="mn-MN"/>
        </w:rPr>
        <w:t>ийг</w:t>
      </w:r>
      <w:r w:rsidR="00A75678" w:rsidRPr="00A7721A">
        <w:rPr>
          <w:rFonts w:ascii="Arial" w:hAnsi="Arial" w:cs="Arial"/>
          <w:sz w:val="24"/>
          <w:szCs w:val="24"/>
          <w:lang w:val="mn-MN"/>
        </w:rPr>
        <w:t xml:space="preserve"> боловсруулж</w:t>
      </w:r>
      <w:r w:rsidRPr="00A7721A">
        <w:rPr>
          <w:rFonts w:ascii="Arial" w:hAnsi="Arial" w:cs="Arial"/>
          <w:sz w:val="24"/>
          <w:szCs w:val="24"/>
          <w:lang w:val="mn-MN"/>
        </w:rPr>
        <w:t xml:space="preserve"> </w:t>
      </w:r>
      <w:r w:rsidRPr="00A7721A">
        <w:rPr>
          <w:rFonts w:ascii="Arial" w:hAnsi="Arial" w:cs="Arial"/>
          <w:sz w:val="24"/>
          <w:szCs w:val="24"/>
        </w:rPr>
        <w:t>бат</w:t>
      </w:r>
      <w:r w:rsidRPr="00A7721A">
        <w:rPr>
          <w:rFonts w:ascii="Arial" w:hAnsi="Arial" w:cs="Arial"/>
          <w:sz w:val="24"/>
          <w:szCs w:val="24"/>
          <w:lang w:val="mn-MN"/>
        </w:rPr>
        <w:t>л</w:t>
      </w:r>
      <w:r w:rsidRPr="00A7721A">
        <w:rPr>
          <w:rFonts w:ascii="Arial" w:hAnsi="Arial" w:cs="Arial"/>
          <w:sz w:val="24"/>
          <w:szCs w:val="24"/>
        </w:rPr>
        <w:t>уула</w:t>
      </w:r>
      <w:r w:rsidR="002152FF" w:rsidRPr="00A7721A">
        <w:rPr>
          <w:rFonts w:ascii="Arial" w:hAnsi="Arial" w:cs="Arial"/>
          <w:sz w:val="24"/>
          <w:szCs w:val="24"/>
          <w:lang w:val="mn-MN"/>
        </w:rPr>
        <w:t>в</w:t>
      </w:r>
      <w:r w:rsidR="002152FF">
        <w:rPr>
          <w:rFonts w:ascii="Arial" w:hAnsi="Arial" w:cs="Arial"/>
          <w:sz w:val="24"/>
          <w:szCs w:val="24"/>
          <w:lang w:val="mn-MN"/>
        </w:rPr>
        <w:t xml:space="preserve">. </w:t>
      </w:r>
      <w:r w:rsidR="002152FF" w:rsidRPr="0024774F">
        <w:rPr>
          <w:rFonts w:ascii="Arial" w:hAnsi="Arial" w:cs="Arial"/>
          <w:sz w:val="24"/>
          <w:szCs w:val="24"/>
          <w:lang w:val="mn-MN"/>
        </w:rPr>
        <w:t>У</w:t>
      </w:r>
      <w:r w:rsidRPr="0024774F">
        <w:rPr>
          <w:rFonts w:ascii="Arial" w:hAnsi="Arial" w:cs="Arial"/>
          <w:sz w:val="24"/>
          <w:szCs w:val="24"/>
          <w:lang w:val="mn-MN"/>
        </w:rPr>
        <w:t xml:space="preserve">г </w:t>
      </w:r>
      <w:r w:rsidR="0024774F" w:rsidRPr="0024774F">
        <w:rPr>
          <w:rFonts w:ascii="Arial" w:hAnsi="Arial" w:cs="Arial"/>
          <w:sz w:val="24"/>
          <w:szCs w:val="24"/>
          <w:u w:color="FF0000"/>
          <w:lang w:val="mn-MN"/>
        </w:rPr>
        <w:t>захирамжид</w:t>
      </w:r>
      <w:r w:rsidRPr="0024774F">
        <w:rPr>
          <w:rFonts w:ascii="Arial" w:hAnsi="Arial" w:cs="Arial"/>
          <w:sz w:val="24"/>
          <w:szCs w:val="24"/>
          <w:lang w:val="mn-MN"/>
        </w:rPr>
        <w:t xml:space="preserve"> </w:t>
      </w:r>
      <w:r w:rsidRPr="0024774F">
        <w:rPr>
          <w:rFonts w:ascii="Arial" w:hAnsi="Arial" w:cs="Arial"/>
          <w:sz w:val="24"/>
          <w:szCs w:val="24"/>
        </w:rPr>
        <w:t>олон</w:t>
      </w:r>
      <w:r w:rsidRPr="00F32B11">
        <w:rPr>
          <w:rFonts w:ascii="Arial" w:hAnsi="Arial" w:cs="Arial"/>
          <w:sz w:val="24"/>
          <w:szCs w:val="24"/>
        </w:rPr>
        <w:t xml:space="preserve"> улсын уулзалт, хурал, зөвлөгөөн,</w:t>
      </w:r>
      <w:r>
        <w:rPr>
          <w:rFonts w:ascii="Arial" w:hAnsi="Arial" w:cs="Arial"/>
          <w:sz w:val="24"/>
          <w:szCs w:val="24"/>
        </w:rPr>
        <w:t xml:space="preserve"> арга хэмжээ</w:t>
      </w:r>
      <w:r>
        <w:rPr>
          <w:rFonts w:ascii="Arial" w:hAnsi="Arial" w:cs="Arial"/>
          <w:sz w:val="24"/>
          <w:szCs w:val="24"/>
          <w:lang w:val="mn-MN"/>
        </w:rPr>
        <w:t>ний</w:t>
      </w:r>
      <w:r>
        <w:rPr>
          <w:rFonts w:ascii="Arial" w:hAnsi="Arial" w:cs="Arial"/>
          <w:sz w:val="24"/>
          <w:szCs w:val="24"/>
        </w:rPr>
        <w:t xml:space="preserve"> төс</w:t>
      </w:r>
      <w:r>
        <w:rPr>
          <w:rFonts w:ascii="Arial" w:hAnsi="Arial" w:cs="Arial"/>
          <w:sz w:val="24"/>
          <w:szCs w:val="24"/>
          <w:lang w:val="mn-MN"/>
        </w:rPr>
        <w:t>вийг</w:t>
      </w:r>
      <w:r w:rsidRPr="00F32B11">
        <w:rPr>
          <w:rFonts w:ascii="Arial" w:hAnsi="Arial" w:cs="Arial"/>
          <w:sz w:val="24"/>
          <w:szCs w:val="24"/>
        </w:rPr>
        <w:t xml:space="preserve"> хэмнэх, зуны улиралд үүсдэг ачааллыг тэнцвэржүүлэх зорилгоор зайлшгүйгээс бусад тохиолдолд </w:t>
      </w:r>
      <w:r w:rsidR="002152FF">
        <w:rPr>
          <w:rFonts w:ascii="Arial" w:hAnsi="Arial" w:cs="Arial"/>
          <w:sz w:val="24"/>
          <w:szCs w:val="24"/>
          <w:lang w:val="mn-MN"/>
        </w:rPr>
        <w:t xml:space="preserve">арга хэмжээг </w:t>
      </w:r>
      <w:r w:rsidRPr="00F32B11">
        <w:rPr>
          <w:rFonts w:ascii="Arial" w:hAnsi="Arial" w:cs="Arial"/>
          <w:sz w:val="24"/>
          <w:szCs w:val="24"/>
        </w:rPr>
        <w:t xml:space="preserve">жил бүрийн 09 дүгээр сараас дараа оны 06 дугаар </w:t>
      </w:r>
      <w:r w:rsidRPr="0024774F">
        <w:rPr>
          <w:rFonts w:ascii="Arial" w:hAnsi="Arial" w:cs="Arial"/>
          <w:sz w:val="24"/>
          <w:szCs w:val="24"/>
        </w:rPr>
        <w:t xml:space="preserve">сар </w:t>
      </w:r>
      <w:r w:rsidR="0024774F" w:rsidRPr="0024774F">
        <w:rPr>
          <w:rFonts w:ascii="Arial" w:hAnsi="Arial" w:cs="Arial"/>
          <w:sz w:val="24"/>
          <w:szCs w:val="24"/>
          <w:u w:color="FF0000"/>
        </w:rPr>
        <w:t>хүртэлх</w:t>
      </w:r>
      <w:r w:rsidRPr="0024774F">
        <w:rPr>
          <w:rFonts w:ascii="Arial" w:hAnsi="Arial" w:cs="Arial"/>
          <w:sz w:val="24"/>
          <w:szCs w:val="24"/>
        </w:rPr>
        <w:t xml:space="preserve"> хугацаанд</w:t>
      </w:r>
      <w:r w:rsidRPr="00F32B11">
        <w:rPr>
          <w:rFonts w:ascii="Arial" w:hAnsi="Arial" w:cs="Arial"/>
          <w:sz w:val="24"/>
          <w:szCs w:val="24"/>
        </w:rPr>
        <w:t xml:space="preserve"> зохион байгуулж </w:t>
      </w:r>
      <w:r w:rsidRPr="0024774F">
        <w:rPr>
          <w:rFonts w:ascii="Arial" w:hAnsi="Arial" w:cs="Arial"/>
          <w:sz w:val="24"/>
          <w:szCs w:val="24"/>
        </w:rPr>
        <w:t xml:space="preserve">байхыг </w:t>
      </w:r>
      <w:r w:rsidR="0024774F" w:rsidRPr="0024774F">
        <w:rPr>
          <w:rFonts w:ascii="Arial" w:hAnsi="Arial" w:cs="Arial"/>
          <w:sz w:val="24"/>
          <w:szCs w:val="24"/>
          <w:lang w:val="mn-MN"/>
        </w:rPr>
        <w:t xml:space="preserve">нутгийн захиргааны байгууллагуудад </w:t>
      </w:r>
      <w:r w:rsidR="002152FF" w:rsidRPr="0024774F">
        <w:rPr>
          <w:rFonts w:ascii="Arial" w:hAnsi="Arial" w:cs="Arial"/>
          <w:sz w:val="24"/>
          <w:szCs w:val="24"/>
          <w:lang w:val="mn-MN"/>
        </w:rPr>
        <w:t>үүрэг болго</w:t>
      </w:r>
      <w:r w:rsidR="0024774F" w:rsidRPr="0024774F">
        <w:rPr>
          <w:rFonts w:ascii="Arial" w:hAnsi="Arial" w:cs="Arial"/>
          <w:sz w:val="24"/>
          <w:szCs w:val="24"/>
          <w:lang w:val="mn-MN"/>
        </w:rPr>
        <w:t>сон</w:t>
      </w:r>
      <w:r w:rsidR="002152FF" w:rsidRPr="0024774F">
        <w:rPr>
          <w:rFonts w:ascii="Arial" w:hAnsi="Arial" w:cs="Arial"/>
          <w:sz w:val="24"/>
          <w:szCs w:val="24"/>
          <w:lang w:val="mn-MN"/>
        </w:rPr>
        <w:t>.</w:t>
      </w:r>
    </w:p>
    <w:p w:rsidR="002152FF" w:rsidRPr="0024774F" w:rsidRDefault="002152FF" w:rsidP="002152FF">
      <w:pPr>
        <w:ind w:firstLine="720"/>
        <w:rPr>
          <w:rFonts w:ascii="Arial" w:hAnsi="Arial" w:cs="Arial"/>
          <w:sz w:val="24"/>
          <w:szCs w:val="24"/>
          <w:lang w:val="mn-MN"/>
        </w:rPr>
      </w:pPr>
    </w:p>
    <w:p w:rsidR="0097438B" w:rsidRPr="00B569EF" w:rsidRDefault="0097438B" w:rsidP="00887CC8">
      <w:pPr>
        <w:ind w:firstLine="360"/>
        <w:rPr>
          <w:rFonts w:ascii="Arial" w:hAnsi="Arial" w:cs="Arial"/>
          <w:sz w:val="24"/>
          <w:szCs w:val="24"/>
          <w:lang w:val="mn-MN"/>
        </w:rPr>
      </w:pPr>
      <w:r w:rsidRPr="0024774F">
        <w:rPr>
          <w:rFonts w:ascii="Arial" w:hAnsi="Arial" w:cs="Arial"/>
          <w:sz w:val="24"/>
          <w:szCs w:val="24"/>
          <w:lang w:val="mn-MN"/>
        </w:rPr>
        <w:t xml:space="preserve">4/ </w:t>
      </w:r>
      <w:r w:rsidR="00887CC8" w:rsidRPr="0024774F">
        <w:rPr>
          <w:rFonts w:ascii="Arial" w:hAnsi="Arial" w:cs="Arial"/>
          <w:sz w:val="24"/>
          <w:szCs w:val="24"/>
          <w:lang w:val="mn-MN"/>
        </w:rPr>
        <w:t xml:space="preserve">Улаанбаатар хотыг сурталчлах зорилгоор </w:t>
      </w:r>
      <w:r w:rsidR="00887CC8" w:rsidRPr="00FC20D3">
        <w:rPr>
          <w:rFonts w:ascii="Arial" w:hAnsi="Arial" w:cs="Arial"/>
          <w:sz w:val="24"/>
          <w:szCs w:val="24"/>
          <w:lang w:val="mn-MN"/>
        </w:rPr>
        <w:t xml:space="preserve">ХБНГУ-ын </w:t>
      </w:r>
      <w:r w:rsidR="00887CC8" w:rsidRPr="0024774F">
        <w:rPr>
          <w:rFonts w:ascii="Arial" w:hAnsi="Arial" w:cs="Arial"/>
          <w:sz w:val="24"/>
          <w:szCs w:val="24"/>
          <w:lang w:val="mn-MN"/>
        </w:rPr>
        <w:t xml:space="preserve">“Ай </w:t>
      </w:r>
      <w:r w:rsidR="00887CC8" w:rsidRPr="00FC20D3">
        <w:rPr>
          <w:rFonts w:ascii="Arial" w:hAnsi="Arial" w:cs="Arial"/>
          <w:sz w:val="24"/>
          <w:szCs w:val="24"/>
          <w:u w:val="wave" w:color="FF0000"/>
          <w:lang w:val="mn-MN"/>
        </w:rPr>
        <w:t>Ти</w:t>
      </w:r>
      <w:r w:rsidR="00887CC8" w:rsidRPr="0024774F">
        <w:rPr>
          <w:rFonts w:ascii="Arial" w:hAnsi="Arial" w:cs="Arial"/>
          <w:sz w:val="24"/>
          <w:szCs w:val="24"/>
          <w:lang w:val="mn-MN"/>
        </w:rPr>
        <w:t xml:space="preserve"> Би Берлин</w:t>
      </w:r>
      <w:r w:rsidR="0024774F" w:rsidRPr="0024774F">
        <w:rPr>
          <w:rFonts w:ascii="Arial" w:hAnsi="Arial" w:cs="Arial"/>
          <w:sz w:val="24"/>
          <w:szCs w:val="24"/>
          <w:lang w:val="mn-MN"/>
        </w:rPr>
        <w:t xml:space="preserve"> 2016</w:t>
      </w:r>
      <w:r w:rsidR="00887CC8" w:rsidRPr="0024774F">
        <w:rPr>
          <w:rFonts w:ascii="Arial" w:hAnsi="Arial" w:cs="Arial"/>
          <w:sz w:val="24"/>
          <w:szCs w:val="24"/>
          <w:lang w:val="mn-MN"/>
        </w:rPr>
        <w:t>” олон</w:t>
      </w:r>
      <w:r w:rsidR="00887CC8" w:rsidRPr="00887CC8">
        <w:rPr>
          <w:rFonts w:ascii="Arial" w:hAnsi="Arial" w:cs="Arial"/>
          <w:sz w:val="24"/>
          <w:szCs w:val="24"/>
          <w:lang w:val="mn-MN"/>
        </w:rPr>
        <w:t xml:space="preserve"> улсын аялал жуулчлалын </w:t>
      </w:r>
      <w:r w:rsidR="00887CC8" w:rsidRPr="0024774F">
        <w:rPr>
          <w:rFonts w:ascii="Arial" w:hAnsi="Arial" w:cs="Arial"/>
          <w:sz w:val="24"/>
          <w:szCs w:val="24"/>
          <w:lang w:val="mn-MN"/>
        </w:rPr>
        <w:t>үзэсгэлэнд оролцохоор бэлтгэл</w:t>
      </w:r>
      <w:r w:rsidR="00887CC8" w:rsidRPr="00887CC8">
        <w:rPr>
          <w:rFonts w:ascii="Arial" w:hAnsi="Arial" w:cs="Arial"/>
          <w:sz w:val="24"/>
          <w:szCs w:val="24"/>
          <w:lang w:val="mn-MN"/>
        </w:rPr>
        <w:t xml:space="preserve"> ажлыг ханган ажиллаж байна. </w:t>
      </w:r>
      <w:r w:rsidRPr="00887CC8">
        <w:rPr>
          <w:rFonts w:ascii="Arial" w:hAnsi="Arial" w:cs="Arial"/>
          <w:sz w:val="24"/>
          <w:szCs w:val="24"/>
        </w:rPr>
        <w:t xml:space="preserve">Монголын </w:t>
      </w:r>
      <w:r w:rsidRPr="0024774F">
        <w:rPr>
          <w:rFonts w:ascii="Arial" w:hAnsi="Arial" w:cs="Arial"/>
          <w:sz w:val="24"/>
          <w:szCs w:val="24"/>
        </w:rPr>
        <w:t>Аялал жуулчлалын холбоо</w:t>
      </w:r>
      <w:r w:rsidRPr="00887CC8">
        <w:rPr>
          <w:rFonts w:ascii="Arial" w:hAnsi="Arial" w:cs="Arial"/>
          <w:sz w:val="24"/>
          <w:szCs w:val="24"/>
        </w:rPr>
        <w:t xml:space="preserve"> нь үндсэн </w:t>
      </w:r>
      <w:r w:rsidRPr="00B569EF">
        <w:rPr>
          <w:rFonts w:ascii="Arial" w:hAnsi="Arial" w:cs="Arial"/>
          <w:sz w:val="24"/>
          <w:szCs w:val="24"/>
        </w:rPr>
        <w:t xml:space="preserve">зохион </w:t>
      </w:r>
      <w:r w:rsidR="0024774F" w:rsidRPr="00B569EF">
        <w:rPr>
          <w:rFonts w:ascii="Arial" w:hAnsi="Arial" w:cs="Arial"/>
          <w:sz w:val="24"/>
          <w:szCs w:val="24"/>
          <w:u w:color="FF0000"/>
        </w:rPr>
        <w:t>байгуулагчаар</w:t>
      </w:r>
      <w:r w:rsidRPr="00B569EF">
        <w:rPr>
          <w:rFonts w:ascii="Arial" w:hAnsi="Arial" w:cs="Arial"/>
          <w:sz w:val="24"/>
          <w:szCs w:val="24"/>
        </w:rPr>
        <w:t xml:space="preserve"> ажиллаж байгаа бөгөөд </w:t>
      </w:r>
      <w:r w:rsidR="00B569EF" w:rsidRPr="00B569EF">
        <w:rPr>
          <w:rFonts w:ascii="Arial" w:hAnsi="Arial" w:cs="Arial"/>
          <w:sz w:val="24"/>
          <w:szCs w:val="24"/>
          <w:lang w:val="mn-MN"/>
        </w:rPr>
        <w:t>2</w:t>
      </w:r>
      <w:r w:rsidRPr="00B569EF">
        <w:rPr>
          <w:rFonts w:ascii="Arial" w:hAnsi="Arial" w:cs="Arial"/>
          <w:sz w:val="24"/>
          <w:szCs w:val="24"/>
        </w:rPr>
        <w:t xml:space="preserve"> төрийн</w:t>
      </w:r>
      <w:r w:rsidR="00B569EF" w:rsidRPr="00B569EF">
        <w:rPr>
          <w:rFonts w:ascii="Arial" w:hAnsi="Arial" w:cs="Arial"/>
          <w:sz w:val="24"/>
          <w:szCs w:val="24"/>
          <w:lang w:val="mn-MN"/>
        </w:rPr>
        <w:t xml:space="preserve"> болон төрийн </w:t>
      </w:r>
      <w:r w:rsidR="00B569EF" w:rsidRPr="00FC20D3">
        <w:rPr>
          <w:rFonts w:ascii="Arial" w:hAnsi="Arial" w:cs="Arial"/>
          <w:sz w:val="24"/>
          <w:szCs w:val="24"/>
          <w:u w:val="wave" w:color="FF0000"/>
          <w:lang w:val="mn-MN"/>
        </w:rPr>
        <w:t>өмчит</w:t>
      </w:r>
      <w:r w:rsidRPr="00B569EF">
        <w:rPr>
          <w:rFonts w:ascii="Arial" w:hAnsi="Arial" w:cs="Arial"/>
          <w:sz w:val="24"/>
          <w:szCs w:val="24"/>
        </w:rPr>
        <w:t xml:space="preserve"> байгууллага, </w:t>
      </w:r>
      <w:r w:rsidR="00B569EF" w:rsidRPr="00B569EF">
        <w:rPr>
          <w:rFonts w:ascii="Arial" w:hAnsi="Arial" w:cs="Arial"/>
          <w:sz w:val="24"/>
          <w:szCs w:val="24"/>
          <w:lang w:val="mn-MN"/>
        </w:rPr>
        <w:t>6</w:t>
      </w:r>
      <w:r w:rsidRPr="00B569EF">
        <w:rPr>
          <w:rFonts w:ascii="Arial" w:hAnsi="Arial" w:cs="Arial"/>
          <w:sz w:val="24"/>
          <w:szCs w:val="24"/>
        </w:rPr>
        <w:t xml:space="preserve"> хувийн хэвшлийн б</w:t>
      </w:r>
      <w:r w:rsidR="00B569EF" w:rsidRPr="00B569EF">
        <w:rPr>
          <w:rFonts w:ascii="Arial" w:hAnsi="Arial" w:cs="Arial"/>
          <w:sz w:val="24"/>
          <w:szCs w:val="24"/>
        </w:rPr>
        <w:t>айгууллага</w:t>
      </w:r>
      <w:r w:rsidR="008C0F0C" w:rsidRPr="00B569EF">
        <w:rPr>
          <w:rFonts w:ascii="Arial" w:hAnsi="Arial" w:cs="Arial"/>
          <w:sz w:val="24"/>
          <w:szCs w:val="24"/>
          <w:lang w:val="mn-MN"/>
        </w:rPr>
        <w:t xml:space="preserve"> </w:t>
      </w:r>
      <w:r w:rsidR="008C0F0C" w:rsidRPr="00B569EF">
        <w:rPr>
          <w:rFonts w:ascii="Arial" w:hAnsi="Arial" w:cs="Arial"/>
          <w:sz w:val="24"/>
          <w:szCs w:val="24"/>
        </w:rPr>
        <w:t>100</w:t>
      </w:r>
      <w:r w:rsidR="00887CC8" w:rsidRPr="00B569EF">
        <w:rPr>
          <w:rFonts w:ascii="Arial" w:hAnsi="Arial" w:cs="Arial"/>
          <w:sz w:val="24"/>
          <w:szCs w:val="24"/>
        </w:rPr>
        <w:t>м</w:t>
      </w:r>
      <w:r w:rsidR="00B569EF" w:rsidRPr="00B569EF">
        <w:rPr>
          <w:rFonts w:ascii="Arial" w:hAnsi="Arial" w:cs="Arial"/>
          <w:sz w:val="24"/>
          <w:szCs w:val="24"/>
          <w:lang w:val="mn-MN"/>
        </w:rPr>
        <w:t>.</w:t>
      </w:r>
      <w:r w:rsidR="00887CC8" w:rsidRPr="00B569EF">
        <w:rPr>
          <w:rFonts w:ascii="Arial" w:hAnsi="Arial" w:cs="Arial"/>
          <w:sz w:val="24"/>
          <w:szCs w:val="24"/>
        </w:rPr>
        <w:t xml:space="preserve">кв </w:t>
      </w:r>
      <w:r w:rsidR="00B569EF" w:rsidRPr="00B569EF">
        <w:rPr>
          <w:rFonts w:ascii="Arial" w:hAnsi="Arial" w:cs="Arial"/>
          <w:sz w:val="24"/>
          <w:szCs w:val="24"/>
          <w:lang w:val="mn-MN"/>
        </w:rPr>
        <w:t xml:space="preserve">талбайд оролцох </w:t>
      </w:r>
      <w:r w:rsidR="00887CC8" w:rsidRPr="00E90C39">
        <w:rPr>
          <w:rFonts w:ascii="Arial" w:hAnsi="Arial" w:cs="Arial"/>
          <w:sz w:val="24"/>
          <w:szCs w:val="24"/>
        </w:rPr>
        <w:t xml:space="preserve">бөгөөд </w:t>
      </w:r>
      <w:r w:rsidRPr="00E90C39">
        <w:rPr>
          <w:rFonts w:ascii="Arial" w:hAnsi="Arial" w:cs="Arial"/>
          <w:sz w:val="24"/>
          <w:szCs w:val="24"/>
        </w:rPr>
        <w:t xml:space="preserve">үүний </w:t>
      </w:r>
      <w:r w:rsidR="00B569EF" w:rsidRPr="00E90C39">
        <w:rPr>
          <w:rFonts w:ascii="Arial" w:hAnsi="Arial" w:cs="Arial"/>
          <w:sz w:val="24"/>
          <w:szCs w:val="24"/>
          <w:lang w:val="mn-MN"/>
        </w:rPr>
        <w:t>1/</w:t>
      </w:r>
      <w:r w:rsidRPr="00E90C39">
        <w:rPr>
          <w:rFonts w:ascii="Arial" w:hAnsi="Arial" w:cs="Arial"/>
          <w:sz w:val="24"/>
          <w:szCs w:val="24"/>
        </w:rPr>
        <w:t>3</w:t>
      </w:r>
      <w:r w:rsidR="00B569EF" w:rsidRPr="00E90C39">
        <w:rPr>
          <w:rFonts w:ascii="Arial" w:hAnsi="Arial" w:cs="Arial"/>
          <w:sz w:val="24"/>
          <w:szCs w:val="24"/>
          <w:lang w:val="mn-MN"/>
        </w:rPr>
        <w:t>-д</w:t>
      </w:r>
      <w:r w:rsidRPr="00E90C39">
        <w:rPr>
          <w:rFonts w:ascii="Arial" w:hAnsi="Arial" w:cs="Arial"/>
          <w:sz w:val="24"/>
          <w:szCs w:val="24"/>
        </w:rPr>
        <w:t xml:space="preserve"> Улаанбаатар хотын </w:t>
      </w:r>
      <w:r w:rsidR="00E90C39" w:rsidRPr="00E90C39">
        <w:rPr>
          <w:rFonts w:ascii="Arial" w:hAnsi="Arial" w:cs="Arial"/>
          <w:sz w:val="24"/>
          <w:szCs w:val="24"/>
        </w:rPr>
        <w:t>сурталчилгаа</w:t>
      </w:r>
      <w:r w:rsidR="00E90C39" w:rsidRPr="00E90C39">
        <w:rPr>
          <w:rFonts w:ascii="Arial" w:hAnsi="Arial" w:cs="Arial"/>
          <w:sz w:val="24"/>
          <w:szCs w:val="24"/>
          <w:lang w:val="mn-MN"/>
        </w:rPr>
        <w:t xml:space="preserve"> байрлана. </w:t>
      </w:r>
    </w:p>
    <w:p w:rsidR="002670F7" w:rsidRPr="00B569EF" w:rsidRDefault="002670F7" w:rsidP="00887CC8">
      <w:pPr>
        <w:ind w:firstLine="360"/>
        <w:rPr>
          <w:rFonts w:ascii="Arial" w:hAnsi="Arial" w:cs="Arial"/>
          <w:sz w:val="24"/>
          <w:szCs w:val="24"/>
          <w:lang w:val="mn-MN"/>
        </w:rPr>
      </w:pPr>
    </w:p>
    <w:p w:rsidR="00887CC8" w:rsidRPr="00FC20D3" w:rsidRDefault="002670F7" w:rsidP="002670F7">
      <w:pPr>
        <w:ind w:firstLine="360"/>
        <w:rPr>
          <w:rFonts w:ascii="Arial" w:hAnsi="Arial" w:cs="Arial"/>
          <w:sz w:val="24"/>
          <w:szCs w:val="24"/>
          <w:lang w:val="mn-MN"/>
        </w:rPr>
      </w:pPr>
      <w:r w:rsidRPr="00B569EF">
        <w:rPr>
          <w:rFonts w:ascii="Arial" w:hAnsi="Arial" w:cs="Arial"/>
          <w:sz w:val="24"/>
          <w:szCs w:val="24"/>
          <w:lang w:val="mn-MN"/>
        </w:rPr>
        <w:t>5</w:t>
      </w:r>
      <w:r>
        <w:rPr>
          <w:rFonts w:ascii="Arial" w:hAnsi="Arial" w:cs="Arial"/>
          <w:sz w:val="24"/>
          <w:szCs w:val="24"/>
          <w:lang w:val="mn-MN"/>
        </w:rPr>
        <w:t xml:space="preserve">/ </w:t>
      </w:r>
      <w:r w:rsidRPr="00B6683B">
        <w:rPr>
          <w:rFonts w:ascii="Arial" w:hAnsi="Arial" w:cs="Arial"/>
          <w:sz w:val="24"/>
          <w:szCs w:val="24"/>
        </w:rPr>
        <w:t>Улаан</w:t>
      </w:r>
      <w:r>
        <w:rPr>
          <w:rFonts w:ascii="Arial" w:hAnsi="Arial" w:cs="Arial"/>
          <w:sz w:val="24"/>
          <w:szCs w:val="24"/>
        </w:rPr>
        <w:t xml:space="preserve">баатар </w:t>
      </w:r>
      <w:r w:rsidRPr="00E90C39">
        <w:rPr>
          <w:rFonts w:ascii="Arial" w:hAnsi="Arial" w:cs="Arial"/>
          <w:sz w:val="24"/>
          <w:szCs w:val="24"/>
        </w:rPr>
        <w:t xml:space="preserve">хотыг </w:t>
      </w:r>
      <w:r w:rsidR="00E90C39" w:rsidRPr="00E90C39">
        <w:rPr>
          <w:rFonts w:ascii="Arial" w:hAnsi="Arial" w:cs="Arial"/>
          <w:sz w:val="24"/>
          <w:szCs w:val="24"/>
          <w:u w:color="FF0000"/>
        </w:rPr>
        <w:t>сурталчлан</w:t>
      </w:r>
      <w:r w:rsidRPr="00E90C39">
        <w:rPr>
          <w:rFonts w:ascii="Arial" w:hAnsi="Arial" w:cs="Arial"/>
          <w:sz w:val="24"/>
          <w:szCs w:val="24"/>
        </w:rPr>
        <w:t xml:space="preserve"> таниул</w:t>
      </w:r>
      <w:r w:rsidRPr="00E90C39">
        <w:rPr>
          <w:rFonts w:ascii="Arial" w:hAnsi="Arial" w:cs="Arial"/>
          <w:sz w:val="24"/>
          <w:szCs w:val="24"/>
          <w:lang w:val="mn-MN"/>
        </w:rPr>
        <w:t>ах</w:t>
      </w:r>
      <w:r w:rsidRPr="00B6683B">
        <w:rPr>
          <w:rFonts w:ascii="Arial" w:hAnsi="Arial" w:cs="Arial"/>
          <w:sz w:val="24"/>
          <w:szCs w:val="24"/>
        </w:rPr>
        <w:t>, жуулчдын урсгалыг нэмэгдүүлэх, гадаад харилцаа хамтын ажиллага</w:t>
      </w:r>
      <w:r>
        <w:rPr>
          <w:rFonts w:ascii="Arial" w:hAnsi="Arial" w:cs="Arial"/>
          <w:sz w:val="24"/>
          <w:szCs w:val="24"/>
        </w:rPr>
        <w:t xml:space="preserve">аг </w:t>
      </w:r>
      <w:r>
        <w:rPr>
          <w:rFonts w:ascii="Arial" w:hAnsi="Arial" w:cs="Arial"/>
          <w:sz w:val="24"/>
          <w:szCs w:val="24"/>
          <w:lang w:val="mn-MN"/>
        </w:rPr>
        <w:t>өргөжүүлэх зорилгоор</w:t>
      </w:r>
      <w:r>
        <w:rPr>
          <w:rFonts w:ascii="Arial" w:hAnsi="Arial" w:cs="Arial"/>
          <w:sz w:val="24"/>
          <w:szCs w:val="24"/>
        </w:rPr>
        <w:t xml:space="preserve"> Москва хотноо 2016 оны 03 дугаар сарын 21-27-ны өдр</w:t>
      </w:r>
      <w:r>
        <w:rPr>
          <w:rFonts w:ascii="Arial" w:hAnsi="Arial" w:cs="Arial"/>
          <w:sz w:val="24"/>
          <w:szCs w:val="24"/>
          <w:lang w:val="mn-MN"/>
        </w:rPr>
        <w:t>үүдэд</w:t>
      </w:r>
      <w:r w:rsidRPr="00B6683B">
        <w:rPr>
          <w:rFonts w:ascii="Arial" w:hAnsi="Arial" w:cs="Arial"/>
          <w:sz w:val="24"/>
          <w:szCs w:val="24"/>
        </w:rPr>
        <w:t xml:space="preserve"> </w:t>
      </w:r>
      <w:r>
        <w:rPr>
          <w:rFonts w:ascii="Arial" w:hAnsi="Arial" w:cs="Arial"/>
          <w:sz w:val="24"/>
          <w:szCs w:val="24"/>
        </w:rPr>
        <w:t xml:space="preserve">зохион </w:t>
      </w:r>
      <w:r w:rsidRPr="00FC20D3">
        <w:rPr>
          <w:rFonts w:ascii="Arial" w:hAnsi="Arial" w:cs="Arial"/>
          <w:sz w:val="24"/>
          <w:szCs w:val="24"/>
        </w:rPr>
        <w:t>байгуулагда</w:t>
      </w:r>
      <w:r w:rsidRPr="00FC20D3">
        <w:rPr>
          <w:rFonts w:ascii="Arial" w:hAnsi="Arial" w:cs="Arial"/>
          <w:sz w:val="24"/>
          <w:szCs w:val="24"/>
          <w:lang w:val="mn-MN"/>
        </w:rPr>
        <w:t>х</w:t>
      </w:r>
      <w:r w:rsidRPr="00FC20D3">
        <w:rPr>
          <w:rFonts w:ascii="Arial" w:hAnsi="Arial" w:cs="Arial"/>
          <w:sz w:val="24"/>
          <w:szCs w:val="24"/>
        </w:rPr>
        <w:t xml:space="preserve"> </w:t>
      </w:r>
      <w:r w:rsidR="00FC20D3" w:rsidRPr="00FC20D3">
        <w:rPr>
          <w:rFonts w:ascii="Arial" w:hAnsi="Arial" w:cs="Arial"/>
          <w:sz w:val="24"/>
          <w:szCs w:val="24"/>
          <w:lang w:val="mn-MN"/>
        </w:rPr>
        <w:t>о</w:t>
      </w:r>
      <w:r w:rsidRPr="00FC20D3">
        <w:rPr>
          <w:rFonts w:ascii="Arial" w:hAnsi="Arial" w:cs="Arial"/>
          <w:sz w:val="24"/>
          <w:szCs w:val="24"/>
          <w:u w:color="FF0000"/>
        </w:rPr>
        <w:t>лон</w:t>
      </w:r>
      <w:r w:rsidRPr="00FC20D3">
        <w:rPr>
          <w:rFonts w:ascii="Arial" w:hAnsi="Arial" w:cs="Arial"/>
          <w:sz w:val="24"/>
          <w:szCs w:val="24"/>
        </w:rPr>
        <w:t xml:space="preserve"> улсын</w:t>
      </w:r>
      <w:r>
        <w:rPr>
          <w:rFonts w:ascii="Arial" w:hAnsi="Arial" w:cs="Arial"/>
          <w:sz w:val="24"/>
          <w:szCs w:val="24"/>
        </w:rPr>
        <w:t xml:space="preserve"> 23 </w:t>
      </w:r>
      <w:r w:rsidRPr="00E90C39">
        <w:rPr>
          <w:rFonts w:ascii="Arial" w:hAnsi="Arial" w:cs="Arial"/>
          <w:sz w:val="24"/>
          <w:szCs w:val="24"/>
        </w:rPr>
        <w:t>дахь удаагийн “MITT -2016” үзэсгэлэнд оролцох</w:t>
      </w:r>
      <w:r w:rsidRPr="00E90C39">
        <w:rPr>
          <w:rFonts w:ascii="Arial" w:hAnsi="Arial" w:cs="Arial"/>
          <w:sz w:val="24"/>
          <w:szCs w:val="24"/>
          <w:lang w:val="mn-MN"/>
        </w:rPr>
        <w:t xml:space="preserve">оор </w:t>
      </w:r>
      <w:r w:rsidR="00E90C39" w:rsidRPr="00E90C39">
        <w:rPr>
          <w:rFonts w:ascii="Arial" w:hAnsi="Arial" w:cs="Arial"/>
          <w:sz w:val="24"/>
          <w:szCs w:val="24"/>
          <w:lang w:val="mn-MN"/>
        </w:rPr>
        <w:t xml:space="preserve">бэлтгэж </w:t>
      </w:r>
      <w:r w:rsidR="00E90C39" w:rsidRPr="00FC20D3">
        <w:rPr>
          <w:rFonts w:ascii="Arial" w:hAnsi="Arial" w:cs="Arial"/>
          <w:sz w:val="24"/>
          <w:szCs w:val="24"/>
          <w:lang w:val="mn-MN"/>
        </w:rPr>
        <w:t>байна</w:t>
      </w:r>
      <w:r w:rsidRPr="00FC20D3">
        <w:rPr>
          <w:rFonts w:ascii="Arial" w:hAnsi="Arial" w:cs="Arial"/>
          <w:sz w:val="24"/>
          <w:szCs w:val="24"/>
          <w:lang w:val="mn-MN"/>
        </w:rPr>
        <w:t xml:space="preserve">. </w:t>
      </w:r>
    </w:p>
    <w:p w:rsidR="00FC20D3" w:rsidRPr="00FC20D3" w:rsidRDefault="00FC20D3" w:rsidP="002670F7">
      <w:pPr>
        <w:ind w:firstLine="360"/>
        <w:rPr>
          <w:rFonts w:ascii="Arial" w:eastAsia="Times New Roman" w:hAnsi="Arial" w:cs="Arial"/>
          <w:sz w:val="24"/>
          <w:szCs w:val="24"/>
          <w:lang w:val="mn-MN" w:eastAsia="mn-MN"/>
        </w:rPr>
      </w:pPr>
    </w:p>
    <w:p w:rsidR="00887CC8" w:rsidRDefault="002670F7" w:rsidP="00B41316">
      <w:pPr>
        <w:ind w:firstLine="360"/>
        <w:rPr>
          <w:rFonts w:ascii="Arial" w:hAnsi="Arial" w:cs="Arial"/>
          <w:sz w:val="24"/>
          <w:szCs w:val="24"/>
          <w:lang w:val="mn-MN"/>
        </w:rPr>
      </w:pPr>
      <w:r w:rsidRPr="00FC20D3">
        <w:rPr>
          <w:rFonts w:ascii="Arial" w:hAnsi="Arial" w:cs="Arial"/>
          <w:sz w:val="24"/>
          <w:szCs w:val="24"/>
          <w:lang w:val="mn-MN"/>
        </w:rPr>
        <w:t>6</w:t>
      </w:r>
      <w:r w:rsidR="00887CC8">
        <w:rPr>
          <w:rFonts w:ascii="Arial" w:hAnsi="Arial" w:cs="Arial"/>
          <w:sz w:val="24"/>
          <w:szCs w:val="24"/>
          <w:lang w:val="mn-MN"/>
        </w:rPr>
        <w:t xml:space="preserve">/ </w:t>
      </w:r>
      <w:r w:rsidR="00887CC8" w:rsidRPr="00887CC8">
        <w:rPr>
          <w:rFonts w:ascii="Arial" w:eastAsia="Arial" w:hAnsi="Arial" w:cs="Arial"/>
          <w:sz w:val="24"/>
          <w:szCs w:val="24"/>
        </w:rPr>
        <w:t>Үйлчилгээний болон хотын соёлыг дэлгэрүүлэх “Найрсаг Улаанбаатар” нийгмийн аяны</w:t>
      </w:r>
      <w:r w:rsidR="00887CC8" w:rsidRPr="00887CC8">
        <w:rPr>
          <w:rFonts w:ascii="Arial" w:eastAsia="Arial" w:hAnsi="Arial" w:cs="Arial"/>
          <w:sz w:val="24"/>
          <w:szCs w:val="24"/>
          <w:lang w:val="mn-MN"/>
        </w:rPr>
        <w:t xml:space="preserve"> хүрээнд </w:t>
      </w:r>
      <w:r w:rsidR="00887CC8" w:rsidRPr="00887CC8">
        <w:rPr>
          <w:rFonts w:ascii="Arial" w:hAnsi="Arial" w:cs="Arial"/>
          <w:sz w:val="24"/>
          <w:szCs w:val="24"/>
          <w:lang w:val="mn-MN"/>
        </w:rPr>
        <w:t>С</w:t>
      </w:r>
      <w:r w:rsidR="00FC20D3" w:rsidRPr="00FC20D3">
        <w:rPr>
          <w:rFonts w:ascii="Arial" w:hAnsi="Arial" w:cs="Arial"/>
          <w:sz w:val="24"/>
          <w:szCs w:val="24"/>
          <w:lang w:val="mn-MN"/>
        </w:rPr>
        <w:t xml:space="preserve">айхан урлагийн </w:t>
      </w:r>
      <w:r w:rsidR="00FC20D3" w:rsidRPr="00FC20D3">
        <w:rPr>
          <w:rFonts w:ascii="Arial" w:hAnsi="Arial" w:cs="Arial"/>
          <w:sz w:val="24"/>
          <w:szCs w:val="24"/>
          <w:u w:color="FF0000"/>
          <w:lang w:val="mn-MN"/>
        </w:rPr>
        <w:t>төв</w:t>
      </w:r>
      <w:r w:rsidR="00887CC8" w:rsidRPr="00FC20D3">
        <w:rPr>
          <w:rFonts w:ascii="Arial" w:hAnsi="Arial" w:cs="Arial"/>
          <w:sz w:val="24"/>
          <w:szCs w:val="24"/>
          <w:u w:color="FF0000"/>
          <w:lang w:val="mn-MN"/>
        </w:rPr>
        <w:t>т</w:t>
      </w:r>
      <w:r w:rsidR="00FC20D3" w:rsidRPr="00FC20D3">
        <w:rPr>
          <w:rFonts w:ascii="Arial" w:hAnsi="Arial" w:cs="Arial"/>
          <w:sz w:val="24"/>
          <w:szCs w:val="24"/>
          <w:u w:color="FF0000"/>
          <w:lang w:val="mn-MN"/>
        </w:rPr>
        <w:t>э</w:t>
      </w:r>
      <w:r w:rsidR="00887CC8" w:rsidRPr="00FC20D3">
        <w:rPr>
          <w:rFonts w:ascii="Arial" w:hAnsi="Arial" w:cs="Arial"/>
          <w:sz w:val="24"/>
          <w:szCs w:val="24"/>
          <w:u w:color="FF0000"/>
          <w:lang w:val="mn-MN"/>
        </w:rPr>
        <w:t>й</w:t>
      </w:r>
      <w:r w:rsidR="00887CC8" w:rsidRPr="00FC20D3">
        <w:rPr>
          <w:rFonts w:ascii="Arial" w:hAnsi="Arial" w:cs="Arial"/>
          <w:sz w:val="24"/>
          <w:szCs w:val="24"/>
          <w:lang w:val="mn-MN"/>
        </w:rPr>
        <w:t xml:space="preserve"> хамтран</w:t>
      </w:r>
      <w:r w:rsidR="00887CC8" w:rsidRPr="00887CC8">
        <w:rPr>
          <w:rFonts w:ascii="Arial" w:hAnsi="Arial" w:cs="Arial"/>
          <w:sz w:val="24"/>
          <w:szCs w:val="24"/>
          <w:lang w:val="mn-MN"/>
        </w:rPr>
        <w:t xml:space="preserve"> ажиллах </w:t>
      </w:r>
      <w:r w:rsidR="00887CC8" w:rsidRPr="00FC20D3">
        <w:rPr>
          <w:rFonts w:ascii="Arial" w:hAnsi="Arial" w:cs="Arial"/>
          <w:sz w:val="24"/>
          <w:szCs w:val="24"/>
          <w:lang w:val="mn-MN"/>
        </w:rPr>
        <w:t>гэрээг байгууллаа.</w:t>
      </w:r>
      <w:r w:rsidR="00887CC8" w:rsidRPr="00887CC8">
        <w:rPr>
          <w:rFonts w:ascii="Arial" w:hAnsi="Arial" w:cs="Arial"/>
          <w:sz w:val="24"/>
          <w:szCs w:val="24"/>
          <w:lang w:val="mn-MN"/>
        </w:rPr>
        <w:t xml:space="preserve">  Тус </w:t>
      </w:r>
      <w:r w:rsidR="00887CC8" w:rsidRPr="00FC20D3">
        <w:rPr>
          <w:rFonts w:ascii="Arial" w:hAnsi="Arial" w:cs="Arial"/>
          <w:sz w:val="24"/>
          <w:szCs w:val="24"/>
          <w:lang w:val="mn-MN"/>
        </w:rPr>
        <w:t xml:space="preserve">аяны хүрээнд </w:t>
      </w:r>
      <w:r w:rsidR="00887CC8" w:rsidRPr="00FC20D3">
        <w:rPr>
          <w:rFonts w:ascii="Arial" w:eastAsia="Times New Roman" w:hAnsi="Arial" w:cs="Arial"/>
          <w:sz w:val="24"/>
          <w:szCs w:val="24"/>
        </w:rPr>
        <w:t>“</w:t>
      </w:r>
      <w:r w:rsidR="00887CC8" w:rsidRPr="00887CC8">
        <w:rPr>
          <w:rFonts w:ascii="Arial" w:hAnsi="Arial" w:cs="Arial"/>
          <w:sz w:val="24"/>
          <w:szCs w:val="24"/>
          <w:lang w:val="mn-MN"/>
        </w:rPr>
        <w:t>Монголын үндэсний урлаг фото зурагт</w:t>
      </w:r>
      <w:r w:rsidR="00887CC8" w:rsidRPr="00887CC8">
        <w:rPr>
          <w:rFonts w:ascii="Arial" w:hAnsi="Arial" w:cs="Arial"/>
          <w:sz w:val="24"/>
          <w:szCs w:val="24"/>
        </w:rPr>
        <w:t>”</w:t>
      </w:r>
      <w:r w:rsidR="00887CC8" w:rsidRPr="00887CC8">
        <w:rPr>
          <w:rFonts w:ascii="Arial" w:hAnsi="Arial" w:cs="Arial"/>
          <w:sz w:val="24"/>
          <w:szCs w:val="24"/>
          <w:lang w:val="mn-MN"/>
        </w:rPr>
        <w:t xml:space="preserve"> үзэсгэлэн, </w:t>
      </w:r>
      <w:r w:rsidR="00887CC8" w:rsidRPr="00FC20D3">
        <w:rPr>
          <w:rFonts w:ascii="Arial" w:hAnsi="Arial" w:cs="Arial"/>
          <w:sz w:val="24"/>
          <w:szCs w:val="24"/>
        </w:rPr>
        <w:t>“</w:t>
      </w:r>
      <w:r w:rsidR="00887CC8" w:rsidRPr="00FC20D3">
        <w:rPr>
          <w:rFonts w:ascii="Arial" w:hAnsi="Arial" w:cs="Arial"/>
          <w:sz w:val="24"/>
          <w:szCs w:val="24"/>
          <w:lang w:val="mn-MN"/>
        </w:rPr>
        <w:t>Миний Монголд</w:t>
      </w:r>
      <w:r w:rsidR="00887CC8" w:rsidRPr="00887CC8">
        <w:rPr>
          <w:rFonts w:ascii="Arial" w:hAnsi="Arial" w:cs="Arial"/>
          <w:sz w:val="24"/>
          <w:szCs w:val="24"/>
          <w:lang w:val="mn-MN"/>
        </w:rPr>
        <w:t xml:space="preserve"> </w:t>
      </w:r>
      <w:r w:rsidR="00887CC8" w:rsidRPr="00FC20D3">
        <w:rPr>
          <w:rFonts w:ascii="Arial" w:hAnsi="Arial" w:cs="Arial"/>
          <w:sz w:val="24"/>
          <w:szCs w:val="24"/>
          <w:lang w:val="mn-MN"/>
        </w:rPr>
        <w:t>тавтай морил</w:t>
      </w:r>
      <w:r w:rsidR="00887CC8" w:rsidRPr="00FC20D3">
        <w:rPr>
          <w:rFonts w:ascii="Arial" w:hAnsi="Arial" w:cs="Arial"/>
          <w:sz w:val="24"/>
          <w:szCs w:val="24"/>
        </w:rPr>
        <w:t>”</w:t>
      </w:r>
      <w:r w:rsidR="00887CC8" w:rsidRPr="00887CC8">
        <w:rPr>
          <w:rFonts w:ascii="Arial" w:hAnsi="Arial" w:cs="Arial"/>
          <w:sz w:val="24"/>
          <w:szCs w:val="24"/>
          <w:lang w:val="mn-MN"/>
        </w:rPr>
        <w:t xml:space="preserve"> олон </w:t>
      </w:r>
      <w:r w:rsidR="00887CC8" w:rsidRPr="00FC20D3">
        <w:rPr>
          <w:rFonts w:ascii="Arial" w:hAnsi="Arial" w:cs="Arial"/>
          <w:sz w:val="24"/>
          <w:szCs w:val="24"/>
          <w:lang w:val="mn-MN"/>
        </w:rPr>
        <w:t>нийтийн нэвтрүүлэг,</w:t>
      </w:r>
      <w:r w:rsidR="00887CC8" w:rsidRPr="00887CC8">
        <w:rPr>
          <w:rFonts w:ascii="Arial" w:hAnsi="Arial" w:cs="Arial"/>
          <w:sz w:val="24"/>
          <w:szCs w:val="24"/>
          <w:lang w:val="mn-MN"/>
        </w:rPr>
        <w:t xml:space="preserve"> </w:t>
      </w:r>
      <w:r w:rsidR="00887CC8" w:rsidRPr="00FC20D3">
        <w:rPr>
          <w:rFonts w:ascii="Arial" w:hAnsi="Arial" w:cs="Arial"/>
          <w:sz w:val="24"/>
          <w:szCs w:val="24"/>
          <w:lang w:val="mn-MN"/>
        </w:rPr>
        <w:t>телевизийн видео сурталчилгаа</w:t>
      </w:r>
      <w:r w:rsidR="00887CC8" w:rsidRPr="00887CC8">
        <w:rPr>
          <w:rFonts w:ascii="Arial" w:hAnsi="Arial" w:cs="Arial"/>
          <w:sz w:val="24"/>
          <w:szCs w:val="24"/>
          <w:lang w:val="mn-MN"/>
        </w:rPr>
        <w:t xml:space="preserve">, </w:t>
      </w:r>
      <w:r w:rsidR="00887CC8" w:rsidRPr="00887CC8">
        <w:rPr>
          <w:rFonts w:ascii="Arial" w:hAnsi="Arial" w:cs="Arial"/>
          <w:sz w:val="24"/>
          <w:szCs w:val="24"/>
        </w:rPr>
        <w:t>“</w:t>
      </w:r>
      <w:r w:rsidR="00887CC8" w:rsidRPr="00887CC8">
        <w:rPr>
          <w:rFonts w:ascii="Arial" w:hAnsi="Arial" w:cs="Arial"/>
          <w:sz w:val="24"/>
          <w:szCs w:val="24"/>
          <w:lang w:val="mn-MN"/>
        </w:rPr>
        <w:t xml:space="preserve">Чингис хаан олон улсын нисэх </w:t>
      </w:r>
      <w:r w:rsidR="00887CC8" w:rsidRPr="00FC20D3">
        <w:rPr>
          <w:rFonts w:ascii="Arial" w:hAnsi="Arial" w:cs="Arial"/>
          <w:sz w:val="24"/>
          <w:szCs w:val="24"/>
          <w:lang w:val="mn-MN"/>
        </w:rPr>
        <w:t>онгоцны буудалд жуулчдад</w:t>
      </w:r>
      <w:r w:rsidR="00887CC8" w:rsidRPr="00887CC8">
        <w:rPr>
          <w:rFonts w:ascii="Arial" w:hAnsi="Arial" w:cs="Arial"/>
          <w:sz w:val="24"/>
          <w:szCs w:val="24"/>
          <w:lang w:val="mn-MN"/>
        </w:rPr>
        <w:t xml:space="preserve"> зориулсан урлагийн тоглолт</w:t>
      </w:r>
      <w:r w:rsidR="00887CC8" w:rsidRPr="00887CC8">
        <w:rPr>
          <w:rFonts w:ascii="Arial" w:hAnsi="Arial" w:cs="Arial"/>
          <w:sz w:val="24"/>
          <w:szCs w:val="24"/>
        </w:rPr>
        <w:t>”</w:t>
      </w:r>
      <w:r w:rsidR="00887CC8" w:rsidRPr="00887CC8">
        <w:rPr>
          <w:rFonts w:ascii="Arial" w:hAnsi="Arial" w:cs="Arial"/>
          <w:sz w:val="24"/>
          <w:szCs w:val="24"/>
          <w:lang w:val="mn-MN"/>
        </w:rPr>
        <w:t xml:space="preserve">, төв талбайд жуулчдын их ирдэг саруудад долоо </w:t>
      </w:r>
      <w:r w:rsidR="00887CC8" w:rsidRPr="00887CC8">
        <w:rPr>
          <w:rFonts w:ascii="Arial" w:hAnsi="Arial" w:cs="Arial"/>
          <w:sz w:val="24"/>
          <w:szCs w:val="24"/>
          <w:lang w:val="mn-MN"/>
        </w:rPr>
        <w:lastRenderedPageBreak/>
        <w:t xml:space="preserve">хоног бүр </w:t>
      </w:r>
      <w:r w:rsidR="00887CC8" w:rsidRPr="00887CC8">
        <w:rPr>
          <w:rFonts w:ascii="Arial" w:hAnsi="Arial" w:cs="Arial"/>
          <w:sz w:val="24"/>
          <w:szCs w:val="24"/>
        </w:rPr>
        <w:t>“</w:t>
      </w:r>
      <w:r w:rsidR="00887CC8" w:rsidRPr="00887CC8">
        <w:rPr>
          <w:rFonts w:ascii="Arial" w:hAnsi="Arial" w:cs="Arial"/>
          <w:sz w:val="24"/>
          <w:szCs w:val="24"/>
          <w:lang w:val="mn-MN"/>
        </w:rPr>
        <w:t>Жуулчдыг угтах ёслолын үйл ажиллагаа</w:t>
      </w:r>
      <w:r w:rsidR="00887CC8" w:rsidRPr="00887CC8">
        <w:rPr>
          <w:rFonts w:ascii="Arial" w:hAnsi="Arial" w:cs="Arial"/>
          <w:sz w:val="24"/>
          <w:szCs w:val="24"/>
        </w:rPr>
        <w:t>”</w:t>
      </w:r>
      <w:r w:rsidR="00887CC8" w:rsidRPr="004842BF">
        <w:rPr>
          <w:rFonts w:ascii="Arial" w:hAnsi="Arial" w:cs="Arial"/>
          <w:sz w:val="24"/>
          <w:szCs w:val="24"/>
          <w:u w:val="wave" w:color="FF0000"/>
          <w:lang w:val="mn-MN"/>
        </w:rPr>
        <w:t>-нуудыг</w:t>
      </w:r>
      <w:r w:rsidR="00887CC8" w:rsidRPr="00887CC8">
        <w:rPr>
          <w:rFonts w:ascii="Arial" w:hAnsi="Arial" w:cs="Arial"/>
          <w:sz w:val="24"/>
          <w:szCs w:val="24"/>
          <w:lang w:val="mn-MN"/>
        </w:rPr>
        <w:t xml:space="preserve"> хамтран зохион байгуулахаар бэлтгэл ажлыг ханган ажиллаж </w:t>
      </w:r>
      <w:r w:rsidR="00887CC8" w:rsidRPr="00FC20D3">
        <w:rPr>
          <w:rFonts w:ascii="Arial" w:hAnsi="Arial" w:cs="Arial"/>
          <w:sz w:val="24"/>
          <w:szCs w:val="24"/>
          <w:lang w:val="mn-MN"/>
        </w:rPr>
        <w:t>байна.</w:t>
      </w:r>
    </w:p>
    <w:p w:rsidR="002670F7" w:rsidRDefault="002670F7" w:rsidP="00B41316">
      <w:pPr>
        <w:ind w:firstLine="360"/>
        <w:rPr>
          <w:rFonts w:ascii="Arial" w:hAnsi="Arial" w:cs="Arial"/>
          <w:sz w:val="24"/>
          <w:szCs w:val="24"/>
          <w:lang w:val="mn-MN"/>
        </w:rPr>
      </w:pPr>
    </w:p>
    <w:p w:rsidR="00B41316" w:rsidRPr="00B41316" w:rsidRDefault="00F94551" w:rsidP="00B41316">
      <w:pPr>
        <w:tabs>
          <w:tab w:val="num" w:pos="720"/>
        </w:tabs>
        <w:rPr>
          <w:rFonts w:ascii="Arial" w:hAnsi="Arial" w:cs="Arial"/>
          <w:sz w:val="24"/>
          <w:szCs w:val="24"/>
          <w:lang w:val="mn-MN"/>
        </w:rPr>
      </w:pPr>
      <w:r>
        <w:rPr>
          <w:rFonts w:ascii="Arial" w:hAnsi="Arial" w:cs="Arial"/>
          <w:sz w:val="24"/>
          <w:szCs w:val="24"/>
          <w:lang w:val="mn-MN"/>
        </w:rPr>
        <w:t xml:space="preserve">       </w:t>
      </w:r>
      <w:r w:rsidR="002670F7">
        <w:rPr>
          <w:rFonts w:ascii="Arial" w:hAnsi="Arial" w:cs="Arial"/>
          <w:sz w:val="24"/>
          <w:szCs w:val="24"/>
          <w:lang w:val="mn-MN"/>
        </w:rPr>
        <w:t>7</w:t>
      </w:r>
      <w:r w:rsidR="00B41316" w:rsidRPr="004E40E6">
        <w:rPr>
          <w:rFonts w:ascii="Arial" w:hAnsi="Arial" w:cs="Arial"/>
          <w:sz w:val="24"/>
          <w:szCs w:val="24"/>
          <w:lang w:val="mn-MN"/>
        </w:rPr>
        <w:t xml:space="preserve">/ </w:t>
      </w:r>
      <w:r w:rsidR="004E40E6" w:rsidRPr="004E40E6">
        <w:rPr>
          <w:rFonts w:ascii="Arial" w:eastAsia="Arial" w:hAnsi="Arial" w:cs="Arial"/>
          <w:sz w:val="24"/>
          <w:szCs w:val="24"/>
        </w:rPr>
        <w:t>Үйлчилгээний болон хотын соёлыг дэлгэрүүлэх “Найрсаг Улаанбаатар” нийгмийн аяны</w:t>
      </w:r>
      <w:r w:rsidR="004E40E6" w:rsidRPr="004E40E6">
        <w:rPr>
          <w:rFonts w:ascii="Arial" w:eastAsia="Arial" w:hAnsi="Arial" w:cs="Arial"/>
          <w:sz w:val="24"/>
          <w:szCs w:val="24"/>
          <w:lang w:val="mn-MN"/>
        </w:rPr>
        <w:t xml:space="preserve"> хүрээнд</w:t>
      </w:r>
      <w:r w:rsidR="004E40E6" w:rsidRPr="004E40E6">
        <w:rPr>
          <w:rFonts w:ascii="Arial" w:hAnsi="Arial" w:cs="Arial"/>
          <w:sz w:val="24"/>
          <w:szCs w:val="24"/>
          <w:lang w:val="mn-MN"/>
        </w:rPr>
        <w:t xml:space="preserve"> Нийгмийн хөгжлийн гарц </w:t>
      </w:r>
      <w:r w:rsidR="004E40E6" w:rsidRPr="004842BF">
        <w:rPr>
          <w:rFonts w:ascii="Arial" w:hAnsi="Arial" w:cs="Arial"/>
          <w:sz w:val="24"/>
          <w:szCs w:val="24"/>
          <w:lang w:val="mn-MN"/>
        </w:rPr>
        <w:t xml:space="preserve">ТББ-тай </w:t>
      </w:r>
      <w:r w:rsidR="004E40E6" w:rsidRPr="004E40E6">
        <w:rPr>
          <w:rFonts w:ascii="Arial" w:hAnsi="Arial" w:cs="Arial"/>
          <w:sz w:val="24"/>
          <w:szCs w:val="24"/>
          <w:lang w:val="mn-MN"/>
        </w:rPr>
        <w:t xml:space="preserve">хамтран ажиллах гэрээг байгууллаа. </w:t>
      </w:r>
      <w:r w:rsidR="00B41316" w:rsidRPr="004E40E6">
        <w:rPr>
          <w:rFonts w:ascii="Arial" w:eastAsia="Times New Roman" w:hAnsi="Arial" w:cs="Arial"/>
          <w:sz w:val="24"/>
          <w:szCs w:val="24"/>
          <w:lang w:val="mn-MN"/>
        </w:rPr>
        <w:t xml:space="preserve">Иргэдийн хандлагыг </w:t>
      </w:r>
      <w:r w:rsidR="004E40E6" w:rsidRPr="004E40E6">
        <w:rPr>
          <w:rFonts w:ascii="Arial" w:eastAsia="Times New Roman" w:hAnsi="Arial" w:cs="Arial"/>
          <w:sz w:val="24"/>
          <w:szCs w:val="24"/>
          <w:u w:color="FF0000"/>
          <w:lang w:val="mn-MN"/>
        </w:rPr>
        <w:t>эергээр</w:t>
      </w:r>
      <w:r w:rsidR="00B41316" w:rsidRPr="004E40E6">
        <w:rPr>
          <w:rFonts w:ascii="Arial" w:eastAsia="Times New Roman" w:hAnsi="Arial" w:cs="Arial"/>
          <w:sz w:val="24"/>
          <w:szCs w:val="24"/>
          <w:lang w:val="mn-MN"/>
        </w:rPr>
        <w:t xml:space="preserve"> өөрчлөх</w:t>
      </w:r>
      <w:r w:rsidR="00B41316" w:rsidRPr="00B41316">
        <w:rPr>
          <w:rFonts w:ascii="Arial" w:eastAsia="Times New Roman" w:hAnsi="Arial" w:cs="Arial"/>
          <w:sz w:val="24"/>
          <w:szCs w:val="24"/>
          <w:lang w:val="mn-MN"/>
        </w:rPr>
        <w:t>, өндөр хөгжилтэй орнуудын хотын соёлд суралцах, үйлчилгээний байгууллага, хувь хүний ёс суртахуун соёлтой үйлчилгээний талаарх үндсэн</w:t>
      </w:r>
      <w:r w:rsidR="00B41316" w:rsidRPr="00B41316">
        <w:rPr>
          <w:rFonts w:ascii="Arial" w:eastAsia="Times New Roman" w:hAnsi="Arial" w:cs="Arial"/>
          <w:sz w:val="24"/>
          <w:szCs w:val="24"/>
        </w:rPr>
        <w:t xml:space="preserve"> </w:t>
      </w:r>
      <w:r w:rsidR="00B41316" w:rsidRPr="00B41316">
        <w:rPr>
          <w:rFonts w:ascii="Arial" w:eastAsia="Times New Roman" w:hAnsi="Arial" w:cs="Arial"/>
          <w:sz w:val="24"/>
          <w:szCs w:val="24"/>
          <w:lang w:val="mn-MN"/>
        </w:rPr>
        <w:t xml:space="preserve">ойлголтыг  нэвтрүүлгээр дамжуулан олон нийтэд </w:t>
      </w:r>
      <w:r w:rsidR="00B41316" w:rsidRPr="004E40E6">
        <w:rPr>
          <w:rFonts w:ascii="Arial" w:eastAsia="Times New Roman" w:hAnsi="Arial" w:cs="Arial"/>
          <w:sz w:val="24"/>
          <w:szCs w:val="24"/>
          <w:lang w:val="mn-MN"/>
        </w:rPr>
        <w:t>хүргэх зорилгоор нийт</w:t>
      </w:r>
      <w:r w:rsidR="00B41316" w:rsidRPr="00B41316">
        <w:rPr>
          <w:rFonts w:ascii="Arial" w:eastAsia="Times New Roman" w:hAnsi="Arial" w:cs="Arial"/>
          <w:sz w:val="24"/>
          <w:szCs w:val="24"/>
          <w:lang w:val="mn-MN"/>
        </w:rPr>
        <w:t xml:space="preserve"> 52 цуврал нэвтрүүлгийг бэлтгэн </w:t>
      </w:r>
      <w:r w:rsidR="00B41316" w:rsidRPr="004E40E6">
        <w:rPr>
          <w:rFonts w:ascii="Arial" w:eastAsia="Times New Roman" w:hAnsi="Arial" w:cs="Arial"/>
          <w:sz w:val="24"/>
          <w:szCs w:val="24"/>
          <w:lang w:val="mn-MN"/>
        </w:rPr>
        <w:t xml:space="preserve">гаргахаас </w:t>
      </w:r>
      <w:r w:rsidR="004E40E6" w:rsidRPr="00434537">
        <w:rPr>
          <w:rFonts w:ascii="Arial" w:eastAsia="Times New Roman" w:hAnsi="Arial" w:cs="Arial"/>
          <w:sz w:val="24"/>
          <w:szCs w:val="24"/>
          <w:lang w:val="mn-MN"/>
        </w:rPr>
        <w:t xml:space="preserve">15 нэвтрүүлэгт нь “Найрсаг Улаанбаатар” аяны </w:t>
      </w:r>
      <w:r w:rsidR="00434537" w:rsidRPr="00434537">
        <w:rPr>
          <w:rFonts w:ascii="Arial" w:eastAsia="Times New Roman" w:hAnsi="Arial" w:cs="Arial"/>
          <w:sz w:val="24"/>
          <w:szCs w:val="24"/>
          <w:lang w:val="mn-MN"/>
        </w:rPr>
        <w:t xml:space="preserve">үзэл санааг танилцуулж, 2 тусгай дугаарыг бэлтгэн 4 телевизийн сувгаар гаргана. </w:t>
      </w:r>
    </w:p>
    <w:p w:rsidR="00B41316" w:rsidRPr="00434537" w:rsidRDefault="00B41316" w:rsidP="00B41316">
      <w:pPr>
        <w:rPr>
          <w:rFonts w:ascii="Arial" w:hAnsi="Arial" w:cs="Arial"/>
          <w:sz w:val="24"/>
          <w:szCs w:val="24"/>
          <w:lang w:val="mn-MN"/>
        </w:rPr>
      </w:pPr>
    </w:p>
    <w:p w:rsidR="002152FF" w:rsidRDefault="00434537" w:rsidP="005A4CA6">
      <w:pPr>
        <w:ind w:firstLine="360"/>
        <w:rPr>
          <w:rFonts w:ascii="Arial" w:hAnsi="Arial" w:cs="Arial"/>
          <w:sz w:val="24"/>
          <w:szCs w:val="24"/>
          <w:lang w:val="mn-MN"/>
        </w:rPr>
      </w:pPr>
      <w:r w:rsidRPr="004842BF">
        <w:rPr>
          <w:rFonts w:ascii="Arial" w:hAnsi="Arial" w:cs="Arial"/>
          <w:sz w:val="24"/>
          <w:szCs w:val="24"/>
          <w:lang w:val="mn-MN"/>
        </w:rPr>
        <w:t>8</w:t>
      </w:r>
      <w:r w:rsidR="002152FF" w:rsidRPr="004842BF">
        <w:rPr>
          <w:rFonts w:ascii="Arial" w:hAnsi="Arial" w:cs="Arial"/>
          <w:sz w:val="24"/>
          <w:szCs w:val="24"/>
          <w:lang w:val="mn-MN"/>
        </w:rPr>
        <w:t xml:space="preserve">/ </w:t>
      </w:r>
      <w:r w:rsidR="002152FF" w:rsidRPr="004842BF">
        <w:rPr>
          <w:rFonts w:ascii="Arial" w:hAnsi="Arial" w:cs="Arial"/>
          <w:sz w:val="24"/>
          <w:szCs w:val="24"/>
        </w:rPr>
        <w:t>“</w:t>
      </w:r>
      <w:r w:rsidR="002152FF" w:rsidRPr="002152FF">
        <w:rPr>
          <w:rFonts w:ascii="Arial" w:hAnsi="Arial" w:cs="Arial"/>
          <w:sz w:val="24"/>
          <w:szCs w:val="24"/>
        </w:rPr>
        <w:t xml:space="preserve">Найрсаг Улаанбаатар” хөтөлбөрийн хүрээнд зохиогдох жуулчдад зориулсан аялал жуулчлал, спорт, соёл урлагийн арга хэмжээний зохион байгуулалтыг хариуцан хэрэгжүүлэх аялал жуулчлалын мэргэжлийн холбоодын төлөөлөл бүхий хувийн хэвшилд тулгуурласан Улаанбаатар хотын аялал жуулчлалын бүтэц байгуулах үндэслэл шаардлагыг тодорхойлж, санал боловсруулах </w:t>
      </w:r>
      <w:r w:rsidR="007A346C" w:rsidRPr="002152FF">
        <w:rPr>
          <w:rFonts w:ascii="Arial" w:hAnsi="Arial" w:cs="Arial"/>
          <w:sz w:val="24"/>
          <w:szCs w:val="24"/>
        </w:rPr>
        <w:t>нийслэлийн Засаг даргын нийгмийн хөгжлийн асуудал хариуцсан орлогч Ц.Энхцэнгэл</w:t>
      </w:r>
      <w:r w:rsidR="007A346C">
        <w:rPr>
          <w:rFonts w:ascii="Arial" w:hAnsi="Arial" w:cs="Arial"/>
          <w:sz w:val="24"/>
          <w:szCs w:val="24"/>
          <w:lang w:val="mn-MN"/>
        </w:rPr>
        <w:t>ээр ахлуулсан</w:t>
      </w:r>
      <w:r w:rsidR="007A346C" w:rsidRPr="002152FF">
        <w:rPr>
          <w:rFonts w:ascii="Arial" w:hAnsi="Arial" w:cs="Arial"/>
          <w:sz w:val="24"/>
          <w:szCs w:val="24"/>
        </w:rPr>
        <w:t xml:space="preserve"> </w:t>
      </w:r>
      <w:r w:rsidR="002152FF" w:rsidRPr="002152FF">
        <w:rPr>
          <w:rFonts w:ascii="Arial" w:hAnsi="Arial" w:cs="Arial"/>
          <w:sz w:val="24"/>
          <w:szCs w:val="24"/>
        </w:rPr>
        <w:t xml:space="preserve">Ажлын хэсгийг нийслэлийн Засаг даргын 2015 оны А/950 дугаар захирамжаар </w:t>
      </w:r>
      <w:r w:rsidR="007A346C">
        <w:rPr>
          <w:rFonts w:ascii="Arial" w:hAnsi="Arial" w:cs="Arial"/>
          <w:sz w:val="24"/>
          <w:szCs w:val="24"/>
          <w:lang w:val="mn-MN"/>
        </w:rPr>
        <w:t>байгуулав. Ажлын хэсгийн хурал</w:t>
      </w:r>
      <w:r w:rsidR="000123C1">
        <w:rPr>
          <w:rFonts w:ascii="Arial" w:hAnsi="Arial" w:cs="Arial"/>
          <w:sz w:val="24"/>
          <w:szCs w:val="24"/>
          <w:lang w:val="mn-MN"/>
        </w:rPr>
        <w:t xml:space="preserve"> </w:t>
      </w:r>
      <w:r w:rsidR="002152FF" w:rsidRPr="002152FF">
        <w:rPr>
          <w:rFonts w:ascii="Arial" w:hAnsi="Arial" w:cs="Arial"/>
          <w:sz w:val="24"/>
          <w:szCs w:val="24"/>
        </w:rPr>
        <w:t>2016 о</w:t>
      </w:r>
      <w:r w:rsidR="000123C1">
        <w:rPr>
          <w:rFonts w:ascii="Arial" w:hAnsi="Arial" w:cs="Arial"/>
          <w:sz w:val="24"/>
          <w:szCs w:val="24"/>
        </w:rPr>
        <w:t>ны 01 дүгээр сарын 13-ны өд</w:t>
      </w:r>
      <w:r w:rsidR="000123C1">
        <w:rPr>
          <w:rFonts w:ascii="Arial" w:hAnsi="Arial" w:cs="Arial"/>
          <w:sz w:val="24"/>
          <w:szCs w:val="24"/>
          <w:lang w:val="mn-MN"/>
        </w:rPr>
        <w:t xml:space="preserve">өр хуралдаж </w:t>
      </w:r>
      <w:r w:rsidR="002152FF" w:rsidRPr="002152FF">
        <w:rPr>
          <w:rFonts w:ascii="Arial" w:hAnsi="Arial" w:cs="Arial"/>
          <w:sz w:val="24"/>
          <w:szCs w:val="24"/>
        </w:rPr>
        <w:t xml:space="preserve">Улаанбаатар хотын аялал жуулчлалын бүтэц байгуулах үндэслэл шаардлагыг тодорхойлж, гишүүд тус бүр өндөр хөгжилтэй нэг хотын </w:t>
      </w:r>
      <w:r w:rsidR="002152FF" w:rsidRPr="004842BF">
        <w:rPr>
          <w:rFonts w:ascii="Arial" w:hAnsi="Arial" w:cs="Arial"/>
          <w:sz w:val="24"/>
          <w:szCs w:val="24"/>
        </w:rPr>
        <w:t xml:space="preserve">туршлагыг судалж дараагийн ажлын хэсгийн хуралд танилцуулахаар </w:t>
      </w:r>
      <w:r w:rsidR="004842BF" w:rsidRPr="004842BF">
        <w:rPr>
          <w:rFonts w:ascii="Arial" w:hAnsi="Arial" w:cs="Arial"/>
          <w:sz w:val="24"/>
          <w:szCs w:val="24"/>
          <w:lang w:val="mn-MN"/>
        </w:rPr>
        <w:t>ажиллаж байна</w:t>
      </w:r>
      <w:r w:rsidR="002152FF" w:rsidRPr="004842BF">
        <w:rPr>
          <w:rFonts w:ascii="Arial" w:hAnsi="Arial" w:cs="Arial"/>
          <w:sz w:val="24"/>
          <w:szCs w:val="24"/>
        </w:rPr>
        <w:t>.</w:t>
      </w:r>
      <w:r w:rsidR="002152FF" w:rsidRPr="002152FF">
        <w:rPr>
          <w:rFonts w:ascii="Arial" w:hAnsi="Arial" w:cs="Arial"/>
          <w:sz w:val="24"/>
          <w:szCs w:val="24"/>
        </w:rPr>
        <w:t xml:space="preserve"> </w:t>
      </w:r>
    </w:p>
    <w:p w:rsidR="00B60074" w:rsidRDefault="00B60074" w:rsidP="002152FF">
      <w:pPr>
        <w:ind w:firstLine="720"/>
        <w:rPr>
          <w:rFonts w:ascii="Arial" w:hAnsi="Arial" w:cs="Arial"/>
          <w:sz w:val="24"/>
          <w:szCs w:val="24"/>
          <w:lang w:val="mn-MN"/>
        </w:rPr>
      </w:pPr>
    </w:p>
    <w:p w:rsidR="002F0677" w:rsidRPr="004842BF" w:rsidRDefault="002D1C63" w:rsidP="00372F66">
      <w:pPr>
        <w:ind w:firstLine="360"/>
        <w:rPr>
          <w:rFonts w:ascii="Arial" w:hAnsi="Arial" w:cs="Arial"/>
          <w:sz w:val="24"/>
          <w:szCs w:val="24"/>
          <w:lang w:val="mn-MN"/>
        </w:rPr>
      </w:pPr>
      <w:r w:rsidRPr="002D1C63">
        <w:rPr>
          <w:rFonts w:ascii="Arial" w:hAnsi="Arial" w:cs="Arial"/>
          <w:sz w:val="24"/>
          <w:szCs w:val="24"/>
          <w:lang w:val="mn-MN"/>
        </w:rPr>
        <w:t>9</w:t>
      </w:r>
      <w:r w:rsidR="00B60074" w:rsidRPr="002D1C63">
        <w:rPr>
          <w:rFonts w:ascii="Arial" w:hAnsi="Arial" w:cs="Arial"/>
          <w:sz w:val="24"/>
          <w:szCs w:val="24"/>
          <w:lang w:val="mn-MN"/>
        </w:rPr>
        <w:t xml:space="preserve">/ </w:t>
      </w:r>
      <w:r w:rsidR="002F0677" w:rsidRPr="002D1C63">
        <w:rPr>
          <w:rFonts w:ascii="Arial" w:hAnsi="Arial" w:cs="Arial"/>
          <w:sz w:val="24"/>
          <w:szCs w:val="24"/>
          <w:lang w:val="mn-MN"/>
        </w:rPr>
        <w:t>Өвлийн</w:t>
      </w:r>
      <w:r w:rsidR="002F0677">
        <w:rPr>
          <w:rFonts w:ascii="Arial" w:hAnsi="Arial" w:cs="Arial"/>
          <w:sz w:val="24"/>
          <w:szCs w:val="24"/>
          <w:lang w:val="mn-MN"/>
        </w:rPr>
        <w:t xml:space="preserve"> аялал жуулчлалыг хөгжүүлэх зорилгоор н</w:t>
      </w:r>
      <w:r w:rsidR="002F0677" w:rsidRPr="002F0677">
        <w:rPr>
          <w:rFonts w:ascii="Arial" w:hAnsi="Arial" w:cs="Arial"/>
          <w:sz w:val="24"/>
          <w:szCs w:val="24"/>
        </w:rPr>
        <w:t>ийслэлийн Засаг даргын 2016 о</w:t>
      </w:r>
      <w:r w:rsidR="002F0677">
        <w:rPr>
          <w:rFonts w:ascii="Arial" w:hAnsi="Arial" w:cs="Arial"/>
          <w:sz w:val="24"/>
          <w:szCs w:val="24"/>
        </w:rPr>
        <w:t>ны А/51 д</w:t>
      </w:r>
      <w:r w:rsidR="002F0677">
        <w:rPr>
          <w:rFonts w:ascii="Arial" w:hAnsi="Arial" w:cs="Arial"/>
          <w:sz w:val="24"/>
          <w:szCs w:val="24"/>
          <w:lang w:val="mn-MN"/>
        </w:rPr>
        <w:t>үгээ</w:t>
      </w:r>
      <w:r w:rsidR="002F0677" w:rsidRPr="002F0677">
        <w:rPr>
          <w:rFonts w:ascii="Arial" w:hAnsi="Arial" w:cs="Arial"/>
          <w:sz w:val="24"/>
          <w:szCs w:val="24"/>
        </w:rPr>
        <w:t xml:space="preserve">р захирамжийн дагуу “Улаанбаатарын өвлийн наадам-2016” </w:t>
      </w:r>
      <w:r w:rsidR="002F0677">
        <w:rPr>
          <w:rFonts w:ascii="Arial" w:hAnsi="Arial" w:cs="Arial"/>
          <w:sz w:val="24"/>
          <w:szCs w:val="24"/>
          <w:lang w:val="mn-MN"/>
        </w:rPr>
        <w:t xml:space="preserve"> арга хэмжээг </w:t>
      </w:r>
      <w:r w:rsidR="002F0677" w:rsidRPr="002F0677">
        <w:rPr>
          <w:rFonts w:ascii="Arial" w:hAnsi="Arial" w:cs="Arial"/>
          <w:sz w:val="24"/>
          <w:szCs w:val="24"/>
        </w:rPr>
        <w:t>зо</w:t>
      </w:r>
      <w:r w:rsidR="002F0677">
        <w:rPr>
          <w:rFonts w:ascii="Arial" w:hAnsi="Arial" w:cs="Arial"/>
          <w:sz w:val="24"/>
          <w:szCs w:val="24"/>
        </w:rPr>
        <w:t>хион байгуулахад шаардагдах 28.810.400</w:t>
      </w:r>
      <w:r w:rsidR="002F0677" w:rsidRPr="002F0677">
        <w:rPr>
          <w:rFonts w:ascii="Arial" w:hAnsi="Arial" w:cs="Arial"/>
          <w:sz w:val="24"/>
          <w:szCs w:val="24"/>
        </w:rPr>
        <w:t xml:space="preserve"> </w:t>
      </w:r>
      <w:r w:rsidR="002F0677" w:rsidRPr="004842BF">
        <w:rPr>
          <w:rFonts w:ascii="Arial" w:hAnsi="Arial" w:cs="Arial"/>
          <w:sz w:val="24"/>
          <w:szCs w:val="24"/>
        </w:rPr>
        <w:t xml:space="preserve">төгрөгийг </w:t>
      </w:r>
      <w:r w:rsidR="004842BF" w:rsidRPr="004842BF">
        <w:rPr>
          <w:rFonts w:ascii="Arial" w:hAnsi="Arial" w:cs="Arial"/>
          <w:sz w:val="24"/>
          <w:szCs w:val="24"/>
        </w:rPr>
        <w:t>батлуула</w:t>
      </w:r>
      <w:r w:rsidR="004842BF" w:rsidRPr="004842BF">
        <w:rPr>
          <w:rFonts w:ascii="Arial" w:hAnsi="Arial" w:cs="Arial"/>
          <w:sz w:val="24"/>
          <w:szCs w:val="24"/>
          <w:lang w:val="mn-MN"/>
        </w:rPr>
        <w:t>н</w:t>
      </w:r>
      <w:r w:rsidR="002F0677" w:rsidRPr="004842BF">
        <w:rPr>
          <w:rFonts w:ascii="Arial" w:hAnsi="Arial" w:cs="Arial"/>
          <w:sz w:val="24"/>
          <w:szCs w:val="24"/>
        </w:rPr>
        <w:t xml:space="preserve"> </w:t>
      </w:r>
      <w:r w:rsidR="002F0677" w:rsidRPr="004842BF">
        <w:rPr>
          <w:rFonts w:ascii="Arial" w:hAnsi="Arial" w:cs="Arial"/>
          <w:sz w:val="24"/>
          <w:szCs w:val="24"/>
          <w:lang w:val="mn-MN"/>
        </w:rPr>
        <w:t xml:space="preserve">бэлтгэл </w:t>
      </w:r>
      <w:r w:rsidR="002F0677" w:rsidRPr="002D1C63">
        <w:rPr>
          <w:rFonts w:ascii="Arial" w:hAnsi="Arial" w:cs="Arial"/>
          <w:sz w:val="24"/>
          <w:szCs w:val="24"/>
          <w:lang w:val="mn-MN"/>
        </w:rPr>
        <w:t>ажлыг</w:t>
      </w:r>
      <w:r w:rsidRPr="002D1C63">
        <w:rPr>
          <w:rFonts w:ascii="Arial" w:hAnsi="Arial" w:cs="Arial"/>
          <w:sz w:val="24"/>
          <w:szCs w:val="24"/>
          <w:lang w:val="mn-MN"/>
        </w:rPr>
        <w:t xml:space="preserve"> </w:t>
      </w:r>
      <w:r w:rsidRPr="002D1C63">
        <w:rPr>
          <w:rFonts w:ascii="Arial" w:hAnsi="Arial" w:cs="Arial"/>
          <w:sz w:val="24"/>
          <w:szCs w:val="24"/>
          <w:u w:color="FF0000"/>
          <w:lang w:val="mn-MN"/>
        </w:rPr>
        <w:t>хангаж</w:t>
      </w:r>
      <w:r w:rsidR="002F0677" w:rsidRPr="002D1C63">
        <w:rPr>
          <w:rFonts w:ascii="Arial" w:hAnsi="Arial" w:cs="Arial"/>
          <w:sz w:val="24"/>
          <w:szCs w:val="24"/>
          <w:lang w:val="mn-MN"/>
        </w:rPr>
        <w:t xml:space="preserve"> байна.</w:t>
      </w:r>
      <w:r w:rsidR="002F0677">
        <w:rPr>
          <w:rFonts w:ascii="Arial" w:hAnsi="Arial" w:cs="Arial"/>
          <w:sz w:val="24"/>
          <w:szCs w:val="24"/>
          <w:lang w:val="mn-MN"/>
        </w:rPr>
        <w:t xml:space="preserve"> </w:t>
      </w:r>
    </w:p>
    <w:p w:rsidR="005A4CA6" w:rsidRPr="002D1C63" w:rsidRDefault="005A4CA6" w:rsidP="00372F66">
      <w:pPr>
        <w:ind w:firstLine="360"/>
        <w:rPr>
          <w:rFonts w:ascii="Arial" w:hAnsi="Arial" w:cs="Arial"/>
          <w:sz w:val="24"/>
          <w:szCs w:val="24"/>
          <w:lang w:val="mn-MN"/>
        </w:rPr>
      </w:pPr>
    </w:p>
    <w:p w:rsidR="00EB3946" w:rsidRPr="00E56EE1" w:rsidRDefault="002670F7" w:rsidP="00372F66">
      <w:pPr>
        <w:ind w:firstLine="360"/>
        <w:rPr>
          <w:rFonts w:ascii="Arial" w:hAnsi="Arial" w:cs="Arial"/>
          <w:sz w:val="24"/>
          <w:szCs w:val="24"/>
          <w:lang w:val="mn-MN"/>
        </w:rPr>
      </w:pPr>
      <w:r w:rsidRPr="002D1C63">
        <w:rPr>
          <w:rFonts w:ascii="Arial" w:hAnsi="Arial" w:cs="Arial"/>
          <w:sz w:val="24"/>
          <w:szCs w:val="24"/>
          <w:lang w:val="mn-MN"/>
        </w:rPr>
        <w:t>1</w:t>
      </w:r>
      <w:r w:rsidR="002D1C63" w:rsidRPr="002D1C63">
        <w:rPr>
          <w:rFonts w:ascii="Arial" w:hAnsi="Arial" w:cs="Arial"/>
          <w:sz w:val="24"/>
          <w:szCs w:val="24"/>
          <w:lang w:val="mn-MN"/>
        </w:rPr>
        <w:t>0</w:t>
      </w:r>
      <w:r w:rsidR="00EB3946" w:rsidRPr="002D1C63">
        <w:rPr>
          <w:rFonts w:ascii="Arial" w:hAnsi="Arial" w:cs="Arial"/>
          <w:sz w:val="24"/>
          <w:szCs w:val="24"/>
          <w:lang w:val="mn-MN"/>
        </w:rPr>
        <w:t xml:space="preserve">/ </w:t>
      </w:r>
      <w:r w:rsidR="00EB3946" w:rsidRPr="002D1C63">
        <w:rPr>
          <w:rFonts w:ascii="Arial" w:hAnsi="Arial" w:cs="Arial"/>
          <w:sz w:val="24"/>
          <w:szCs w:val="24"/>
        </w:rPr>
        <w:t>“</w:t>
      </w:r>
      <w:r w:rsidR="002D1C63" w:rsidRPr="002D1C63">
        <w:rPr>
          <w:rFonts w:ascii="Arial" w:hAnsi="Arial" w:cs="Arial"/>
          <w:sz w:val="24"/>
          <w:szCs w:val="24"/>
        </w:rPr>
        <w:t>Найрсаг Улаанбаатар” хөтөлбөр</w:t>
      </w:r>
      <w:r w:rsidR="002D1C63" w:rsidRPr="002D1C63">
        <w:rPr>
          <w:rFonts w:ascii="Arial" w:hAnsi="Arial" w:cs="Arial"/>
          <w:sz w:val="24"/>
          <w:szCs w:val="24"/>
          <w:lang w:val="mn-MN"/>
        </w:rPr>
        <w:t xml:space="preserve">ийн </w:t>
      </w:r>
      <w:r w:rsidR="002D1C63" w:rsidRPr="00147FCF">
        <w:rPr>
          <w:rFonts w:ascii="Arial" w:hAnsi="Arial" w:cs="Arial"/>
          <w:sz w:val="24"/>
          <w:szCs w:val="24"/>
          <w:lang w:val="mn-MN"/>
        </w:rPr>
        <w:t xml:space="preserve">хүрээнд </w:t>
      </w:r>
      <w:r w:rsidR="00EB3946" w:rsidRPr="00147FCF">
        <w:rPr>
          <w:rFonts w:ascii="Arial" w:hAnsi="Arial" w:cs="Arial"/>
          <w:sz w:val="24"/>
          <w:szCs w:val="24"/>
        </w:rPr>
        <w:t>Улаанбаатар хотын</w:t>
      </w:r>
      <w:r w:rsidR="00EB3946" w:rsidRPr="00EB3946">
        <w:rPr>
          <w:rFonts w:ascii="Arial" w:hAnsi="Arial" w:cs="Arial"/>
          <w:sz w:val="24"/>
          <w:szCs w:val="24"/>
        </w:rPr>
        <w:t xml:space="preserve"> Цагдаагий</w:t>
      </w:r>
      <w:r w:rsidR="00EB3946">
        <w:rPr>
          <w:rFonts w:ascii="Arial" w:hAnsi="Arial" w:cs="Arial"/>
          <w:sz w:val="24"/>
          <w:szCs w:val="24"/>
        </w:rPr>
        <w:t>н газрын Иргэдэд үйлчлэх төв</w:t>
      </w:r>
      <w:r w:rsidR="00EB3946">
        <w:rPr>
          <w:rFonts w:ascii="Arial" w:hAnsi="Arial" w:cs="Arial"/>
          <w:sz w:val="24"/>
          <w:szCs w:val="24"/>
          <w:lang w:val="mn-MN"/>
        </w:rPr>
        <w:t xml:space="preserve">д байрлаж буй </w:t>
      </w:r>
      <w:r w:rsidR="00EB3946" w:rsidRPr="00EB3946">
        <w:rPr>
          <w:rFonts w:ascii="Arial" w:hAnsi="Arial" w:cs="Arial"/>
          <w:sz w:val="24"/>
          <w:szCs w:val="24"/>
        </w:rPr>
        <w:t xml:space="preserve">Жуулчны мэдээллийн төвийн менежмент, үйл ажиллагааг 2016 оны </w:t>
      </w:r>
      <w:r w:rsidR="00EB3946">
        <w:rPr>
          <w:rFonts w:ascii="Arial" w:hAnsi="Arial" w:cs="Arial"/>
          <w:sz w:val="24"/>
          <w:szCs w:val="24"/>
          <w:lang w:val="mn-MN"/>
        </w:rPr>
        <w:t>0</w:t>
      </w:r>
      <w:r w:rsidR="00EB3946">
        <w:rPr>
          <w:rFonts w:ascii="Arial" w:hAnsi="Arial" w:cs="Arial"/>
          <w:sz w:val="24"/>
          <w:szCs w:val="24"/>
        </w:rPr>
        <w:t>3</w:t>
      </w:r>
      <w:r w:rsidR="00EB3946">
        <w:rPr>
          <w:rFonts w:ascii="Arial" w:hAnsi="Arial" w:cs="Arial"/>
          <w:sz w:val="24"/>
          <w:szCs w:val="24"/>
          <w:lang w:val="mn-MN"/>
        </w:rPr>
        <w:t>-</w:t>
      </w:r>
      <w:r w:rsidR="00EB3946" w:rsidRPr="00EB3946">
        <w:rPr>
          <w:rFonts w:ascii="Arial" w:hAnsi="Arial" w:cs="Arial"/>
          <w:sz w:val="24"/>
          <w:szCs w:val="24"/>
        </w:rPr>
        <w:t xml:space="preserve">12 дугаар сарыг дуустал “Улаанбаатар Аялал жуулчлалын холбоо” </w:t>
      </w:r>
      <w:r w:rsidR="00EB3946" w:rsidRPr="00ED45F7">
        <w:rPr>
          <w:rFonts w:ascii="Arial" w:hAnsi="Arial" w:cs="Arial"/>
          <w:sz w:val="24"/>
          <w:szCs w:val="24"/>
          <w:u w:val="wave" w:color="FF0000"/>
        </w:rPr>
        <w:t>ТТБ</w:t>
      </w:r>
      <w:r w:rsidR="00EB3946" w:rsidRPr="00EB3946">
        <w:rPr>
          <w:rFonts w:ascii="Arial" w:hAnsi="Arial" w:cs="Arial"/>
          <w:sz w:val="24"/>
          <w:szCs w:val="24"/>
        </w:rPr>
        <w:t xml:space="preserve">-аар гүйцэтгүүлэхээр газрын даргын А/15 дугаар </w:t>
      </w:r>
      <w:r w:rsidR="00EB3946">
        <w:rPr>
          <w:rFonts w:ascii="Arial" w:hAnsi="Arial" w:cs="Arial"/>
          <w:sz w:val="24"/>
          <w:szCs w:val="24"/>
          <w:lang w:val="mn-MN"/>
        </w:rPr>
        <w:t>тушаалын дагуу гэрээ байгуулав</w:t>
      </w:r>
      <w:r w:rsidR="00EB3946" w:rsidRPr="00E56EE1">
        <w:rPr>
          <w:rFonts w:ascii="Arial" w:hAnsi="Arial" w:cs="Arial"/>
          <w:sz w:val="24"/>
          <w:szCs w:val="24"/>
          <w:lang w:val="mn-MN"/>
        </w:rPr>
        <w:t xml:space="preserve">. </w:t>
      </w:r>
    </w:p>
    <w:p w:rsidR="00EB3946" w:rsidRPr="00857DF9" w:rsidRDefault="00EB3946" w:rsidP="00EB3946">
      <w:pPr>
        <w:rPr>
          <w:rFonts w:ascii="Arial" w:hAnsi="Arial" w:cs="Arial"/>
          <w:sz w:val="24"/>
          <w:szCs w:val="24"/>
          <w:lang w:val="mn-MN"/>
        </w:rPr>
      </w:pPr>
    </w:p>
    <w:p w:rsidR="0013251A" w:rsidRDefault="002670F7" w:rsidP="001A228E">
      <w:pPr>
        <w:ind w:firstLine="360"/>
        <w:rPr>
          <w:rFonts w:ascii="Arial" w:hAnsi="Arial" w:cs="Arial"/>
          <w:color w:val="000000"/>
          <w:sz w:val="24"/>
          <w:szCs w:val="24"/>
          <w:lang w:val="mn-MN"/>
        </w:rPr>
      </w:pPr>
      <w:r w:rsidRPr="00857DF9">
        <w:rPr>
          <w:rFonts w:ascii="Arial" w:hAnsi="Arial" w:cs="Arial"/>
          <w:sz w:val="24"/>
          <w:szCs w:val="24"/>
          <w:lang w:val="mn-MN"/>
        </w:rPr>
        <w:t>1</w:t>
      </w:r>
      <w:r w:rsidR="00147FCF" w:rsidRPr="00857DF9">
        <w:rPr>
          <w:rFonts w:ascii="Arial" w:hAnsi="Arial" w:cs="Arial"/>
          <w:sz w:val="24"/>
          <w:szCs w:val="24"/>
          <w:lang w:val="mn-MN"/>
        </w:rPr>
        <w:t>1</w:t>
      </w:r>
      <w:r w:rsidR="00EB3946" w:rsidRPr="00E56EE1">
        <w:rPr>
          <w:rFonts w:ascii="Arial" w:hAnsi="Arial" w:cs="Arial"/>
          <w:sz w:val="24"/>
          <w:szCs w:val="24"/>
          <w:lang w:val="mn-MN"/>
        </w:rPr>
        <w:t>/</w:t>
      </w:r>
      <w:r w:rsidR="008515F5" w:rsidRPr="00E56EE1">
        <w:rPr>
          <w:rFonts w:ascii="Arial" w:hAnsi="Arial" w:cs="Arial"/>
          <w:sz w:val="24"/>
          <w:szCs w:val="24"/>
          <w:lang w:val="mn-MN"/>
        </w:rPr>
        <w:t xml:space="preserve"> </w:t>
      </w:r>
      <w:r w:rsidR="0013251A" w:rsidRPr="00534CA9">
        <w:rPr>
          <w:rFonts w:ascii="Arial" w:hAnsi="Arial" w:cs="Arial"/>
          <w:color w:val="000000"/>
          <w:sz w:val="24"/>
          <w:szCs w:val="24"/>
          <w:lang w:val="mn-MN"/>
        </w:rPr>
        <w:t xml:space="preserve">“Найрсаг </w:t>
      </w:r>
      <w:r w:rsidR="0013251A">
        <w:rPr>
          <w:rFonts w:ascii="Arial" w:hAnsi="Arial" w:cs="Arial"/>
          <w:color w:val="000000"/>
          <w:sz w:val="24"/>
          <w:szCs w:val="24"/>
          <w:u w:color="FF0000"/>
          <w:lang w:val="mn-MN"/>
        </w:rPr>
        <w:t>У</w:t>
      </w:r>
      <w:r w:rsidR="008515F5">
        <w:rPr>
          <w:rFonts w:ascii="Arial" w:hAnsi="Arial" w:cs="Arial"/>
          <w:color w:val="000000"/>
          <w:sz w:val="24"/>
          <w:szCs w:val="24"/>
          <w:u w:color="FF0000"/>
          <w:lang w:val="mn-MN"/>
        </w:rPr>
        <w:t xml:space="preserve">лаанбаатар” хөтөлбөрийн хүрээнд </w:t>
      </w:r>
      <w:r w:rsidR="0013251A" w:rsidRPr="00534CA9">
        <w:rPr>
          <w:rFonts w:ascii="Arial" w:hAnsi="Arial" w:cs="Arial"/>
          <w:color w:val="000000"/>
          <w:sz w:val="24"/>
          <w:szCs w:val="24"/>
          <w:u w:color="FF0000"/>
          <w:lang w:val="mn-MN"/>
        </w:rPr>
        <w:t>“</w:t>
      </w:r>
      <w:r w:rsidR="0013251A" w:rsidRPr="00534CA9">
        <w:rPr>
          <w:rFonts w:ascii="Arial" w:hAnsi="Arial" w:cs="Arial"/>
          <w:color w:val="000000"/>
          <w:sz w:val="24"/>
          <w:szCs w:val="24"/>
          <w:u w:color="FF0000"/>
        </w:rPr>
        <w:t>Улаанбаатар</w:t>
      </w:r>
      <w:r w:rsidR="0013251A" w:rsidRPr="00534CA9">
        <w:rPr>
          <w:rFonts w:ascii="Arial" w:hAnsi="Arial" w:cs="Arial"/>
          <w:color w:val="000000"/>
          <w:sz w:val="24"/>
          <w:szCs w:val="24"/>
        </w:rPr>
        <w:t xml:space="preserve"> хотын үйлчилгээний газруудын хаяг, байршлын мэдээллийг </w:t>
      </w:r>
      <w:r w:rsidR="0013251A" w:rsidRPr="00147FCF">
        <w:rPr>
          <w:rFonts w:ascii="Arial" w:hAnsi="Arial" w:cs="Arial"/>
          <w:color w:val="000000"/>
          <w:sz w:val="24"/>
          <w:szCs w:val="24"/>
          <w:u w:val="wave" w:color="FF0000"/>
        </w:rPr>
        <w:t>Гүүгл</w:t>
      </w:r>
      <w:r w:rsidR="0013251A" w:rsidRPr="00534CA9">
        <w:rPr>
          <w:rFonts w:ascii="Arial" w:hAnsi="Arial" w:cs="Arial"/>
          <w:color w:val="000000"/>
          <w:sz w:val="24"/>
          <w:szCs w:val="24"/>
        </w:rPr>
        <w:t xml:space="preserve"> </w:t>
      </w:r>
      <w:r w:rsidR="0013251A" w:rsidRPr="00147FCF">
        <w:rPr>
          <w:rFonts w:ascii="Arial" w:hAnsi="Arial" w:cs="Arial"/>
          <w:color w:val="000000"/>
          <w:sz w:val="24"/>
          <w:szCs w:val="24"/>
          <w:u w:val="wave" w:color="FF0000"/>
        </w:rPr>
        <w:t>Мэпд</w:t>
      </w:r>
      <w:r w:rsidR="0013251A" w:rsidRPr="00534CA9">
        <w:rPr>
          <w:rFonts w:ascii="Arial" w:hAnsi="Arial" w:cs="Arial"/>
          <w:color w:val="000000"/>
          <w:sz w:val="24"/>
          <w:szCs w:val="24"/>
        </w:rPr>
        <w:t xml:space="preserve"> 3D хэлбэрээр оруулж, иргэд жуулчид гар утас, ухаалаг төхөөрөмжөө ашиглан хялбар зорчих, </w:t>
      </w:r>
      <w:r w:rsidR="0013251A" w:rsidRPr="00DE19D6">
        <w:rPr>
          <w:rFonts w:ascii="Arial" w:hAnsi="Arial" w:cs="Arial"/>
          <w:color w:val="000000"/>
          <w:sz w:val="24"/>
          <w:szCs w:val="24"/>
        </w:rPr>
        <w:t>ойр орчмын үйлчилгээний газруудынхаа мэдээллийг авах боломжийг бүрдүүлэх</w:t>
      </w:r>
      <w:r w:rsidR="0013251A" w:rsidRPr="00DE19D6">
        <w:rPr>
          <w:rFonts w:ascii="Arial" w:hAnsi="Arial" w:cs="Arial"/>
          <w:color w:val="000000"/>
          <w:sz w:val="24"/>
          <w:szCs w:val="24"/>
          <w:lang w:val="mn-MN"/>
        </w:rPr>
        <w:t>”</w:t>
      </w:r>
      <w:r w:rsidR="00DE19D6" w:rsidRPr="00DE19D6">
        <w:rPr>
          <w:rFonts w:ascii="Arial" w:hAnsi="Arial" w:cs="Arial"/>
          <w:color w:val="000000"/>
          <w:sz w:val="24"/>
          <w:szCs w:val="24"/>
          <w:lang w:val="mn-MN"/>
        </w:rPr>
        <w:t xml:space="preserve"> ажлын гүйцэтгэгчийг сонгон шалгаруулахаар</w:t>
      </w:r>
      <w:r w:rsidR="0013251A" w:rsidRPr="00DE19D6">
        <w:rPr>
          <w:rFonts w:ascii="Arial" w:hAnsi="Arial" w:cs="Arial"/>
          <w:color w:val="000000"/>
          <w:sz w:val="24"/>
          <w:szCs w:val="24"/>
          <w:lang w:val="mn-MN"/>
        </w:rPr>
        <w:t xml:space="preserve"> 2016</w:t>
      </w:r>
      <w:r w:rsidR="0013251A">
        <w:rPr>
          <w:rFonts w:ascii="Arial" w:hAnsi="Arial" w:cs="Arial"/>
          <w:color w:val="000000"/>
          <w:sz w:val="24"/>
          <w:szCs w:val="24"/>
          <w:lang w:val="mn-MN"/>
        </w:rPr>
        <w:t xml:space="preserve"> оны газрын даргын  А/14 дүгээр тушаалаар Үнэлгээний хороог байгуулж, урилгыг 3 газарт албан бичгээр </w:t>
      </w:r>
      <w:r w:rsidR="0013251A" w:rsidRPr="00DE19D6">
        <w:rPr>
          <w:rFonts w:ascii="Arial" w:hAnsi="Arial" w:cs="Arial"/>
          <w:color w:val="000000"/>
          <w:sz w:val="24"/>
          <w:szCs w:val="24"/>
          <w:lang w:val="mn-MN"/>
        </w:rPr>
        <w:t>хүргүүлэв.</w:t>
      </w:r>
      <w:r w:rsidR="0013251A">
        <w:rPr>
          <w:rFonts w:ascii="Arial" w:hAnsi="Arial" w:cs="Arial"/>
          <w:color w:val="000000"/>
          <w:sz w:val="24"/>
          <w:szCs w:val="24"/>
          <w:lang w:val="mn-MN"/>
        </w:rPr>
        <w:t xml:space="preserve"> </w:t>
      </w:r>
    </w:p>
    <w:p w:rsidR="0013251A" w:rsidRDefault="0013251A" w:rsidP="0013251A">
      <w:pPr>
        <w:rPr>
          <w:rFonts w:ascii="Arial" w:hAnsi="Arial" w:cs="Arial"/>
          <w:color w:val="000000"/>
          <w:sz w:val="24"/>
          <w:szCs w:val="24"/>
          <w:lang w:val="mn-MN"/>
        </w:rPr>
      </w:pPr>
    </w:p>
    <w:p w:rsidR="0013251A" w:rsidRDefault="002670F7" w:rsidP="0013251A">
      <w:pPr>
        <w:ind w:firstLine="360"/>
        <w:rPr>
          <w:rFonts w:ascii="Arial" w:hAnsi="Arial" w:cs="Arial"/>
          <w:color w:val="000000"/>
          <w:sz w:val="24"/>
          <w:szCs w:val="24"/>
          <w:u w:color="FF0000"/>
          <w:lang w:val="mn-MN"/>
        </w:rPr>
      </w:pPr>
      <w:r w:rsidRPr="00ED45F7">
        <w:rPr>
          <w:rFonts w:ascii="Arial" w:hAnsi="Arial" w:cs="Arial"/>
          <w:color w:val="000000"/>
          <w:sz w:val="24"/>
          <w:szCs w:val="24"/>
          <w:lang w:val="mn-MN"/>
        </w:rPr>
        <w:t>1</w:t>
      </w:r>
      <w:r w:rsidR="00ED45F7" w:rsidRPr="00ED45F7">
        <w:rPr>
          <w:rFonts w:ascii="Arial" w:hAnsi="Arial" w:cs="Arial"/>
          <w:color w:val="000000"/>
          <w:sz w:val="24"/>
          <w:szCs w:val="24"/>
          <w:lang w:val="mn-MN"/>
        </w:rPr>
        <w:t>2</w:t>
      </w:r>
      <w:r w:rsidR="0013251A" w:rsidRPr="00ED45F7">
        <w:rPr>
          <w:rFonts w:ascii="Arial" w:hAnsi="Arial" w:cs="Arial"/>
          <w:color w:val="000000"/>
          <w:sz w:val="24"/>
          <w:szCs w:val="24"/>
          <w:lang w:val="mn-MN"/>
        </w:rPr>
        <w:t xml:space="preserve">/ </w:t>
      </w:r>
      <w:r w:rsidR="0013251A" w:rsidRPr="00ED45F7">
        <w:rPr>
          <w:rFonts w:ascii="Arial" w:hAnsi="Arial" w:cs="Arial"/>
          <w:color w:val="000000"/>
          <w:sz w:val="24"/>
          <w:szCs w:val="24"/>
        </w:rPr>
        <w:t>Хот</w:t>
      </w:r>
      <w:r w:rsidR="0013251A" w:rsidRPr="002C5A1A">
        <w:rPr>
          <w:rFonts w:ascii="Arial" w:hAnsi="Arial" w:cs="Arial"/>
          <w:color w:val="000000"/>
          <w:sz w:val="24"/>
          <w:szCs w:val="24"/>
        </w:rPr>
        <w:t xml:space="preserve"> орчмын аяллын чиглэлийг олон улсын стандартын дагуу тохижуулах</w:t>
      </w:r>
      <w:r w:rsidR="0013251A">
        <w:rPr>
          <w:rFonts w:ascii="Arial" w:hAnsi="Arial" w:cs="Arial"/>
          <w:color w:val="000000"/>
          <w:sz w:val="24"/>
          <w:szCs w:val="24"/>
          <w:lang w:val="mn-MN"/>
        </w:rPr>
        <w:t xml:space="preserve"> ажлын хүрээнд </w:t>
      </w:r>
      <w:r w:rsidR="0013251A" w:rsidRPr="00ED45F7">
        <w:rPr>
          <w:rFonts w:ascii="Arial" w:hAnsi="Arial" w:cs="Arial"/>
          <w:sz w:val="24"/>
          <w:szCs w:val="28"/>
          <w:u w:val="wave" w:color="FF0000"/>
          <w:lang w:val="mn-MN"/>
        </w:rPr>
        <w:t>БОНХАЖЯ</w:t>
      </w:r>
      <w:r w:rsidR="0013251A">
        <w:rPr>
          <w:rFonts w:ascii="Arial" w:hAnsi="Arial" w:cs="Arial"/>
          <w:sz w:val="24"/>
          <w:szCs w:val="28"/>
          <w:lang w:val="mn-MN"/>
        </w:rPr>
        <w:t xml:space="preserve">-ны </w:t>
      </w:r>
      <w:r w:rsidR="0013251A" w:rsidRPr="00BC4124">
        <w:rPr>
          <w:rFonts w:ascii="Arial" w:hAnsi="Arial" w:cs="Arial"/>
          <w:sz w:val="24"/>
          <w:szCs w:val="28"/>
          <w:lang w:val="mn-MN"/>
        </w:rPr>
        <w:t xml:space="preserve">сайдын 2013 оны </w:t>
      </w:r>
      <w:r w:rsidR="0013251A">
        <w:rPr>
          <w:rFonts w:ascii="Arial" w:hAnsi="Arial" w:cs="Arial"/>
          <w:sz w:val="24"/>
          <w:szCs w:val="28"/>
          <w:lang w:val="mn-MN"/>
        </w:rPr>
        <w:t>А/</w:t>
      </w:r>
      <w:r w:rsidR="0013251A" w:rsidRPr="00BC4124">
        <w:rPr>
          <w:rFonts w:ascii="Arial" w:hAnsi="Arial" w:cs="Arial"/>
          <w:sz w:val="24"/>
          <w:szCs w:val="28"/>
          <w:lang w:val="mn-MN"/>
        </w:rPr>
        <w:t xml:space="preserve">159 </w:t>
      </w:r>
      <w:r w:rsidR="0013251A">
        <w:rPr>
          <w:rFonts w:ascii="Arial" w:hAnsi="Arial" w:cs="Arial"/>
          <w:sz w:val="24"/>
          <w:szCs w:val="28"/>
          <w:lang w:val="mn-MN"/>
        </w:rPr>
        <w:t xml:space="preserve">дүгээр </w:t>
      </w:r>
      <w:r w:rsidR="0013251A" w:rsidRPr="00BC4124">
        <w:rPr>
          <w:rFonts w:ascii="Arial" w:hAnsi="Arial" w:cs="Arial"/>
          <w:sz w:val="24"/>
          <w:szCs w:val="28"/>
          <w:lang w:val="mn-MN"/>
        </w:rPr>
        <w:t xml:space="preserve">тушаалаар </w:t>
      </w:r>
      <w:r w:rsidR="0013251A">
        <w:rPr>
          <w:rFonts w:ascii="Arial" w:hAnsi="Arial" w:cs="Arial"/>
          <w:sz w:val="24"/>
          <w:szCs w:val="28"/>
          <w:lang w:val="mn-MN"/>
        </w:rPr>
        <w:t xml:space="preserve">баталсан </w:t>
      </w:r>
      <w:r w:rsidR="0013251A" w:rsidRPr="00BC4124">
        <w:rPr>
          <w:rFonts w:ascii="Arial" w:hAnsi="Arial" w:cs="Arial"/>
          <w:sz w:val="24"/>
          <w:szCs w:val="28"/>
          <w:lang w:val="mn-MN"/>
        </w:rPr>
        <w:t xml:space="preserve">Богд хаан </w:t>
      </w:r>
      <w:r w:rsidR="0013251A">
        <w:rPr>
          <w:rFonts w:ascii="Arial" w:hAnsi="Arial" w:cs="Arial"/>
          <w:sz w:val="24"/>
          <w:szCs w:val="28"/>
          <w:lang w:val="mn-MN"/>
        </w:rPr>
        <w:t xml:space="preserve">явган аяллын 5 </w:t>
      </w:r>
      <w:r w:rsidR="0013251A" w:rsidRPr="00443B05">
        <w:rPr>
          <w:rFonts w:ascii="Arial" w:hAnsi="Arial" w:cs="Arial"/>
          <w:sz w:val="24"/>
          <w:szCs w:val="28"/>
          <w:u w:color="FF0000"/>
          <w:lang w:val="mn-MN"/>
        </w:rPr>
        <w:t xml:space="preserve">маршрутын </w:t>
      </w:r>
      <w:r w:rsidR="0013251A">
        <w:rPr>
          <w:rFonts w:ascii="Arial" w:hAnsi="Arial" w:cs="Arial"/>
          <w:sz w:val="24"/>
          <w:szCs w:val="28"/>
          <w:u w:color="FF0000"/>
          <w:lang w:val="mn-MN"/>
        </w:rPr>
        <w:t xml:space="preserve">дагуу судалгаа хийв. Хамгийн олон хүн зорчдог, өмнө </w:t>
      </w:r>
      <w:r w:rsidR="0013251A" w:rsidRPr="00DE19D6">
        <w:rPr>
          <w:rFonts w:ascii="Arial" w:hAnsi="Arial" w:cs="Arial"/>
          <w:sz w:val="24"/>
          <w:szCs w:val="28"/>
          <w:u w:val="wave" w:color="FF0000"/>
          <w:lang w:val="mn-MN"/>
        </w:rPr>
        <w:t>тэмдэгжүүлэлт</w:t>
      </w:r>
      <w:r w:rsidR="0013251A" w:rsidRPr="00443B05">
        <w:rPr>
          <w:rFonts w:ascii="Arial" w:hAnsi="Arial" w:cs="Arial"/>
          <w:sz w:val="24"/>
          <w:szCs w:val="28"/>
          <w:u w:color="FF0000"/>
          <w:lang w:val="mn-MN"/>
        </w:rPr>
        <w:t xml:space="preserve"> </w:t>
      </w:r>
      <w:r w:rsidR="0013251A">
        <w:rPr>
          <w:rFonts w:ascii="Arial" w:hAnsi="Arial" w:cs="Arial"/>
          <w:sz w:val="24"/>
          <w:szCs w:val="28"/>
          <w:u w:color="FF0000"/>
          <w:lang w:val="mn-MN"/>
        </w:rPr>
        <w:t xml:space="preserve">хийгдээгүй </w:t>
      </w:r>
      <w:r w:rsidR="0013251A">
        <w:rPr>
          <w:rFonts w:ascii="Arial" w:hAnsi="Arial" w:cs="Arial"/>
          <w:color w:val="000000"/>
          <w:sz w:val="24"/>
          <w:szCs w:val="24"/>
          <w:lang w:val="mn-MN"/>
        </w:rPr>
        <w:t xml:space="preserve">Зайсан-Баруун ширээ явган аяллын чиглэлийг сонгон хэмжилт хийв. Уг хэмжилтээр амралтын цэг, сандал, мэдээллийн самбарууд </w:t>
      </w:r>
      <w:r w:rsidR="0013251A" w:rsidRPr="00BA2E73">
        <w:rPr>
          <w:rFonts w:ascii="Arial" w:hAnsi="Arial" w:cs="Arial"/>
          <w:color w:val="000000"/>
          <w:sz w:val="24"/>
          <w:szCs w:val="24"/>
          <w:u w:color="FF0000"/>
          <w:lang w:val="mn-MN"/>
        </w:rPr>
        <w:t xml:space="preserve">байрлуулах </w:t>
      </w:r>
      <w:r w:rsidR="0013251A">
        <w:rPr>
          <w:rFonts w:ascii="Arial" w:hAnsi="Arial" w:cs="Arial"/>
          <w:color w:val="000000"/>
          <w:sz w:val="24"/>
          <w:szCs w:val="24"/>
          <w:u w:color="FF0000"/>
          <w:lang w:val="mn-MN"/>
        </w:rPr>
        <w:t xml:space="preserve">газруудыг тогтоож, зам талбайн ерөнхий зургийг </w:t>
      </w:r>
      <w:r w:rsidR="0013251A" w:rsidRPr="00DE19D6">
        <w:rPr>
          <w:rFonts w:ascii="Arial" w:hAnsi="Arial" w:cs="Arial"/>
          <w:color w:val="000000"/>
          <w:sz w:val="24"/>
          <w:szCs w:val="24"/>
          <w:u w:color="FF0000"/>
          <w:lang w:val="mn-MN"/>
        </w:rPr>
        <w:t>гаргав.</w:t>
      </w:r>
      <w:r w:rsidR="0013251A">
        <w:rPr>
          <w:rFonts w:ascii="Arial" w:hAnsi="Arial" w:cs="Arial"/>
          <w:color w:val="000000"/>
          <w:sz w:val="24"/>
          <w:szCs w:val="24"/>
          <w:u w:color="FF0000"/>
          <w:lang w:val="mn-MN"/>
        </w:rPr>
        <w:t xml:space="preserve"> </w:t>
      </w:r>
    </w:p>
    <w:p w:rsidR="0013251A" w:rsidRDefault="0013251A" w:rsidP="0013251A">
      <w:pPr>
        <w:ind w:firstLine="360"/>
        <w:rPr>
          <w:rFonts w:ascii="Arial" w:hAnsi="Arial" w:cs="Arial"/>
          <w:color w:val="000000"/>
          <w:sz w:val="24"/>
          <w:szCs w:val="24"/>
          <w:u w:color="FF0000"/>
          <w:lang w:val="mn-MN"/>
        </w:rPr>
      </w:pPr>
    </w:p>
    <w:p w:rsidR="001A228E" w:rsidRDefault="002670F7" w:rsidP="001A228E">
      <w:pPr>
        <w:ind w:firstLine="360"/>
        <w:rPr>
          <w:rFonts w:ascii="Arial" w:hAnsi="Arial" w:cs="Arial"/>
          <w:sz w:val="24"/>
          <w:szCs w:val="24"/>
          <w:lang w:val="mn-MN"/>
        </w:rPr>
      </w:pPr>
      <w:r w:rsidRPr="00ED45F7">
        <w:rPr>
          <w:rFonts w:ascii="Arial" w:hAnsi="Arial" w:cs="Arial"/>
          <w:color w:val="000000"/>
          <w:sz w:val="24"/>
          <w:szCs w:val="24"/>
          <w:u w:color="FF0000"/>
          <w:lang w:val="mn-MN"/>
        </w:rPr>
        <w:t>1</w:t>
      </w:r>
      <w:r w:rsidR="00ED45F7" w:rsidRPr="00ED45F7">
        <w:rPr>
          <w:rFonts w:ascii="Arial" w:hAnsi="Arial" w:cs="Arial"/>
          <w:color w:val="000000"/>
          <w:sz w:val="24"/>
          <w:szCs w:val="24"/>
          <w:u w:color="FF0000"/>
          <w:lang w:val="mn-MN"/>
        </w:rPr>
        <w:t>3</w:t>
      </w:r>
      <w:r w:rsidR="0013251A" w:rsidRPr="00ED45F7">
        <w:rPr>
          <w:rFonts w:ascii="Arial" w:hAnsi="Arial" w:cs="Arial"/>
          <w:color w:val="000000"/>
          <w:sz w:val="24"/>
          <w:szCs w:val="24"/>
          <w:u w:color="FF0000"/>
          <w:lang w:val="mn-MN"/>
        </w:rPr>
        <w:t xml:space="preserve">/ </w:t>
      </w:r>
      <w:r w:rsidR="001A228E" w:rsidRPr="00ED45F7">
        <w:rPr>
          <w:rFonts w:ascii="Arial" w:hAnsi="Arial" w:cs="Arial"/>
          <w:sz w:val="24"/>
          <w:szCs w:val="24"/>
          <w:lang w:val="mn-MN"/>
        </w:rPr>
        <w:t>Онцгой</w:t>
      </w:r>
      <w:r w:rsidR="001A228E" w:rsidRPr="001A228E">
        <w:rPr>
          <w:rFonts w:ascii="Arial" w:hAnsi="Arial" w:cs="Arial"/>
          <w:sz w:val="24"/>
          <w:szCs w:val="24"/>
          <w:lang w:val="mn-MN"/>
        </w:rPr>
        <w:t xml:space="preserve"> болон эрсдэл бүхий нөхцөл байдлын үед гадаадын иргэд, жуулчдын аюулгүй байдлыг хангах, урьдчилан сэргийлэх, авран хамгаалах арга замуудыг тодорхойлсон “Нийслэлийн аялал жуулчлалын </w:t>
      </w:r>
      <w:r w:rsidR="001A228E" w:rsidRPr="001A228E">
        <w:rPr>
          <w:rFonts w:ascii="Arial" w:hAnsi="Arial" w:cs="Arial"/>
          <w:sz w:val="24"/>
          <w:szCs w:val="24"/>
          <w:u w:color="FF0000"/>
          <w:lang w:val="mn-MN"/>
        </w:rPr>
        <w:t>эрсдлийн</w:t>
      </w:r>
      <w:r w:rsidR="001A228E" w:rsidRPr="001A228E">
        <w:rPr>
          <w:rFonts w:ascii="Arial" w:hAnsi="Arial" w:cs="Arial"/>
          <w:sz w:val="24"/>
          <w:szCs w:val="24"/>
          <w:lang w:val="mn-MN"/>
        </w:rPr>
        <w:t xml:space="preserve"> менежментийн төлөвлөгөө” боловсруулж 1000 </w:t>
      </w:r>
      <w:r w:rsidR="001A228E" w:rsidRPr="00DE19D6">
        <w:rPr>
          <w:rFonts w:ascii="Arial" w:hAnsi="Arial" w:cs="Arial"/>
          <w:sz w:val="24"/>
          <w:szCs w:val="24"/>
          <w:u w:val="wave" w:color="FF0000"/>
          <w:lang w:val="mn-MN"/>
        </w:rPr>
        <w:t>ширхэгийг</w:t>
      </w:r>
      <w:r w:rsidR="001A228E" w:rsidRPr="001A228E">
        <w:rPr>
          <w:rFonts w:ascii="Arial" w:hAnsi="Arial" w:cs="Arial"/>
          <w:sz w:val="24"/>
          <w:szCs w:val="24"/>
          <w:lang w:val="mn-MN"/>
        </w:rPr>
        <w:t xml:space="preserve"> хэвлүүлэ</w:t>
      </w:r>
      <w:r w:rsidR="001A228E">
        <w:rPr>
          <w:rFonts w:ascii="Arial" w:hAnsi="Arial" w:cs="Arial"/>
          <w:sz w:val="24"/>
          <w:szCs w:val="24"/>
          <w:lang w:val="mn-MN"/>
        </w:rPr>
        <w:t xml:space="preserve">н аялал жуулчлалын </w:t>
      </w:r>
      <w:r w:rsidR="001A228E">
        <w:rPr>
          <w:rFonts w:ascii="Arial" w:hAnsi="Arial" w:cs="Arial"/>
          <w:sz w:val="24"/>
          <w:szCs w:val="24"/>
          <w:lang w:val="mn-MN"/>
        </w:rPr>
        <w:lastRenderedPageBreak/>
        <w:t xml:space="preserve">байгууллага болон </w:t>
      </w:r>
      <w:r w:rsidR="001A228E" w:rsidRPr="001A228E">
        <w:rPr>
          <w:rFonts w:ascii="Arial" w:hAnsi="Arial" w:cs="Arial"/>
          <w:sz w:val="24"/>
          <w:szCs w:val="24"/>
          <w:lang w:val="mn-MN"/>
        </w:rPr>
        <w:t xml:space="preserve"> </w:t>
      </w:r>
      <w:r w:rsidR="001A228E" w:rsidRPr="00E917B6">
        <w:rPr>
          <w:rFonts w:ascii="Arial" w:hAnsi="Arial" w:cs="Arial"/>
          <w:sz w:val="24"/>
          <w:szCs w:val="24"/>
          <w:lang w:val="mn-MN"/>
        </w:rPr>
        <w:t xml:space="preserve">Нийслэлийн Онцгой </w:t>
      </w:r>
      <w:r w:rsidR="001A228E" w:rsidRPr="00DE19D6">
        <w:rPr>
          <w:rFonts w:ascii="Arial" w:hAnsi="Arial" w:cs="Arial"/>
          <w:sz w:val="24"/>
          <w:szCs w:val="24"/>
          <w:lang w:val="mn-MN"/>
        </w:rPr>
        <w:t xml:space="preserve">байдлын </w:t>
      </w:r>
      <w:r w:rsidR="00DE19D6" w:rsidRPr="00ED45F7">
        <w:rPr>
          <w:rFonts w:ascii="Arial" w:hAnsi="Arial" w:cs="Arial"/>
          <w:sz w:val="24"/>
          <w:szCs w:val="24"/>
          <w:u w:color="FF0000"/>
          <w:lang w:val="mn-MN"/>
        </w:rPr>
        <w:t>газар</w:t>
      </w:r>
      <w:r w:rsidR="001A228E" w:rsidRPr="00ED45F7">
        <w:rPr>
          <w:rFonts w:ascii="Arial" w:hAnsi="Arial" w:cs="Arial"/>
          <w:sz w:val="24"/>
          <w:szCs w:val="24"/>
          <w:lang w:val="mn-MN"/>
        </w:rPr>
        <w:t>, Эрүүл</w:t>
      </w:r>
      <w:r w:rsidR="001A228E" w:rsidRPr="00E917B6">
        <w:rPr>
          <w:rFonts w:ascii="Arial" w:hAnsi="Arial" w:cs="Arial"/>
          <w:sz w:val="24"/>
          <w:szCs w:val="24"/>
          <w:lang w:val="mn-MN"/>
        </w:rPr>
        <w:t xml:space="preserve"> мэндийн газар, Улаанбаатар х</w:t>
      </w:r>
      <w:r w:rsidR="001A228E">
        <w:rPr>
          <w:rFonts w:ascii="Arial" w:hAnsi="Arial" w:cs="Arial"/>
          <w:sz w:val="24"/>
          <w:szCs w:val="24"/>
          <w:lang w:val="mn-MN"/>
        </w:rPr>
        <w:t xml:space="preserve">отын Цагдаагийн газарт </w:t>
      </w:r>
      <w:r w:rsidR="001A228E" w:rsidRPr="001A228E">
        <w:rPr>
          <w:rFonts w:ascii="Arial" w:hAnsi="Arial" w:cs="Arial"/>
          <w:sz w:val="24"/>
          <w:szCs w:val="24"/>
          <w:lang w:val="mn-MN"/>
        </w:rPr>
        <w:t>хүргүүлэв.</w:t>
      </w:r>
      <w:r w:rsidR="001A228E">
        <w:rPr>
          <w:rFonts w:ascii="Arial" w:hAnsi="Arial" w:cs="Arial"/>
          <w:sz w:val="24"/>
          <w:szCs w:val="24"/>
          <w:lang w:val="mn-MN"/>
        </w:rPr>
        <w:t xml:space="preserve">  </w:t>
      </w:r>
    </w:p>
    <w:p w:rsidR="005A4CA6" w:rsidRDefault="005A4CA6" w:rsidP="001A228E">
      <w:pPr>
        <w:ind w:firstLine="360"/>
        <w:rPr>
          <w:rFonts w:ascii="Arial" w:hAnsi="Arial" w:cs="Arial"/>
          <w:sz w:val="24"/>
          <w:szCs w:val="24"/>
          <w:lang w:val="mn-MN"/>
        </w:rPr>
      </w:pPr>
    </w:p>
    <w:p w:rsidR="009C2F20" w:rsidRPr="00B5651A" w:rsidRDefault="002670F7" w:rsidP="00363252">
      <w:pPr>
        <w:pStyle w:val="NormalWeb"/>
        <w:spacing w:before="0" w:beforeAutospacing="0" w:after="0" w:afterAutospacing="0"/>
        <w:ind w:firstLine="360"/>
        <w:jc w:val="both"/>
        <w:textAlignment w:val="baseline"/>
        <w:rPr>
          <w:rFonts w:ascii="Arial" w:hAnsi="Arial" w:cs="Arial"/>
          <w:color w:val="000000"/>
          <w:lang w:val="mn-MN"/>
        </w:rPr>
      </w:pPr>
      <w:r w:rsidRPr="00ED45F7">
        <w:rPr>
          <w:rFonts w:ascii="Arial" w:hAnsi="Arial" w:cs="Arial"/>
          <w:lang w:val="mn-MN"/>
        </w:rPr>
        <w:t>1</w:t>
      </w:r>
      <w:r w:rsidR="00ED45F7" w:rsidRPr="00ED45F7">
        <w:rPr>
          <w:rFonts w:ascii="Arial" w:hAnsi="Arial" w:cs="Arial"/>
          <w:lang w:val="mn-MN"/>
        </w:rPr>
        <w:t>4</w:t>
      </w:r>
      <w:r w:rsidR="005A4CA6" w:rsidRPr="00ED45F7">
        <w:rPr>
          <w:rFonts w:ascii="Arial" w:hAnsi="Arial" w:cs="Arial"/>
          <w:lang w:val="mn-MN"/>
        </w:rPr>
        <w:t xml:space="preserve">/ </w:t>
      </w:r>
      <w:r w:rsidR="009C2F20" w:rsidRPr="00ED45F7">
        <w:rPr>
          <w:rFonts w:ascii="Arial" w:hAnsi="Arial" w:cs="Arial"/>
          <w:lang w:val="mn-MN"/>
        </w:rPr>
        <w:t>Өвлийн</w:t>
      </w:r>
      <w:r w:rsidR="009C2F20">
        <w:rPr>
          <w:rFonts w:ascii="Arial" w:hAnsi="Arial" w:cs="Arial"/>
          <w:lang w:val="mn-MN"/>
        </w:rPr>
        <w:t xml:space="preserve"> аялал жуулчлалыг хөгжүүлэх зорилгоор </w:t>
      </w:r>
      <w:r w:rsidR="00363252">
        <w:rPr>
          <w:rFonts w:ascii="Arial" w:hAnsi="Arial" w:cs="Arial"/>
          <w:lang w:val="mn-MN"/>
        </w:rPr>
        <w:t xml:space="preserve">2016 оны 02 дугаар сарын 06-ны өдөр болох </w:t>
      </w:r>
      <w:r w:rsidR="009C2F20">
        <w:rPr>
          <w:rFonts w:ascii="Arial" w:hAnsi="Arial" w:cs="Arial"/>
          <w:lang w:val="mn-MN"/>
        </w:rPr>
        <w:t xml:space="preserve">“Өвлийн наадам-2016” арга хэмжээний </w:t>
      </w:r>
      <w:r w:rsidR="009C2F20">
        <w:rPr>
          <w:rFonts w:ascii="Arial" w:hAnsi="Arial" w:cs="Arial"/>
          <w:color w:val="000000"/>
        </w:rPr>
        <w:t>удирдамж</w:t>
      </w:r>
      <w:r w:rsidR="009C2F20">
        <w:rPr>
          <w:rFonts w:ascii="Arial" w:hAnsi="Arial" w:cs="Arial"/>
          <w:color w:val="000000"/>
          <w:lang w:val="mn-MN"/>
        </w:rPr>
        <w:t>,</w:t>
      </w:r>
      <w:r w:rsidR="009C2F20">
        <w:rPr>
          <w:rFonts w:ascii="Arial" w:hAnsi="Arial" w:cs="Arial"/>
          <w:color w:val="000000"/>
        </w:rPr>
        <w:t xml:space="preserve"> бэлтгэл ажлын төлөвлөгөөг </w:t>
      </w:r>
      <w:r w:rsidR="009C2F20">
        <w:rPr>
          <w:rFonts w:ascii="Arial" w:hAnsi="Arial" w:cs="Arial"/>
          <w:color w:val="000000"/>
          <w:lang w:val="mn-MN"/>
        </w:rPr>
        <w:t>А</w:t>
      </w:r>
      <w:r w:rsidR="009C2F20">
        <w:rPr>
          <w:rFonts w:ascii="Arial" w:hAnsi="Arial" w:cs="Arial"/>
          <w:color w:val="000000"/>
        </w:rPr>
        <w:t>жлын хэсгийн дарга Нийслэлийн Засаг даргын Нийгмийн хөгжлийн асуудал хариуцсан орлогч Ц.Энхцэнгэлээр батлуул</w:t>
      </w:r>
      <w:r w:rsidR="009C2F20">
        <w:rPr>
          <w:rFonts w:ascii="Arial" w:hAnsi="Arial" w:cs="Arial"/>
          <w:color w:val="000000"/>
          <w:lang w:val="mn-MN"/>
        </w:rPr>
        <w:t xml:space="preserve">сан ба </w:t>
      </w:r>
      <w:r w:rsidR="009C2F20">
        <w:rPr>
          <w:rFonts w:ascii="Arial" w:hAnsi="Arial" w:cs="Arial"/>
          <w:color w:val="000000"/>
        </w:rPr>
        <w:t xml:space="preserve">төр, </w:t>
      </w:r>
      <w:r w:rsidR="009C2F20" w:rsidRPr="00ED45F7">
        <w:rPr>
          <w:rFonts w:ascii="Arial" w:hAnsi="Arial" w:cs="Arial"/>
          <w:color w:val="000000"/>
        </w:rPr>
        <w:t xml:space="preserve">хувийн </w:t>
      </w:r>
      <w:r w:rsidR="00ED45F7" w:rsidRPr="00ED45F7">
        <w:rPr>
          <w:rFonts w:ascii="Arial" w:hAnsi="Arial" w:cs="Arial"/>
          <w:color w:val="000000"/>
          <w:u w:color="FF0000"/>
        </w:rPr>
        <w:t>хэвш</w:t>
      </w:r>
      <w:r w:rsidR="009C2F20" w:rsidRPr="00ED45F7">
        <w:rPr>
          <w:rFonts w:ascii="Arial" w:hAnsi="Arial" w:cs="Arial"/>
          <w:color w:val="000000"/>
          <w:u w:color="FF0000"/>
        </w:rPr>
        <w:t>лийн</w:t>
      </w:r>
      <w:r w:rsidR="009C2F20" w:rsidRPr="00ED45F7">
        <w:rPr>
          <w:rFonts w:ascii="Arial" w:hAnsi="Arial" w:cs="Arial"/>
          <w:color w:val="000000"/>
        </w:rPr>
        <w:t xml:space="preserve"> 18 хүний</w:t>
      </w:r>
      <w:r w:rsidR="009C2F20">
        <w:rPr>
          <w:rFonts w:ascii="Arial" w:hAnsi="Arial" w:cs="Arial"/>
          <w:color w:val="000000"/>
        </w:rPr>
        <w:t xml:space="preserve"> бүрэлдэхүүнтэй ажлын хэсгийг байгуул</w:t>
      </w:r>
      <w:r w:rsidR="009C2F20">
        <w:rPr>
          <w:rFonts w:ascii="Arial" w:hAnsi="Arial" w:cs="Arial"/>
          <w:color w:val="000000"/>
          <w:lang w:val="mn-MN"/>
        </w:rPr>
        <w:t>ав</w:t>
      </w:r>
      <w:r w:rsidR="009C2F20">
        <w:rPr>
          <w:rFonts w:ascii="Arial" w:hAnsi="Arial" w:cs="Arial"/>
          <w:color w:val="000000"/>
        </w:rPr>
        <w:t>.</w:t>
      </w:r>
      <w:r w:rsidR="009C2F20">
        <w:rPr>
          <w:rFonts w:ascii="Arial" w:hAnsi="Arial" w:cs="Arial"/>
          <w:color w:val="000000"/>
          <w:lang w:val="mn-MN"/>
        </w:rPr>
        <w:t xml:space="preserve"> </w:t>
      </w:r>
      <w:r w:rsidR="009C2F20">
        <w:rPr>
          <w:rFonts w:ascii="Arial" w:hAnsi="Arial" w:cs="Arial"/>
          <w:color w:val="000000"/>
        </w:rPr>
        <w:t>Бэл</w:t>
      </w:r>
      <w:r w:rsidR="009C2F20">
        <w:rPr>
          <w:rFonts w:ascii="Arial" w:hAnsi="Arial" w:cs="Arial"/>
          <w:color w:val="000000"/>
          <w:lang w:val="mn-MN"/>
        </w:rPr>
        <w:t>т</w:t>
      </w:r>
      <w:r w:rsidR="009C2F20">
        <w:rPr>
          <w:rFonts w:ascii="Arial" w:hAnsi="Arial" w:cs="Arial"/>
          <w:color w:val="000000"/>
        </w:rPr>
        <w:t xml:space="preserve">гэл ажлын төлөвлөгөөг үндсэн 3 бүлэгт хувааж, Маркетинг сурталчилгаа, Зохион байгуулалт, Талбайн тохижилтын чиглэлээр нийт 20 ажлыг </w:t>
      </w:r>
      <w:r w:rsidR="00363252">
        <w:rPr>
          <w:rFonts w:ascii="Arial" w:hAnsi="Arial" w:cs="Arial"/>
          <w:color w:val="000000"/>
          <w:lang w:val="mn-MN"/>
        </w:rPr>
        <w:t xml:space="preserve">хийхээр </w:t>
      </w:r>
      <w:r w:rsidR="009C2F20">
        <w:rPr>
          <w:rFonts w:ascii="Arial" w:hAnsi="Arial" w:cs="Arial"/>
          <w:color w:val="000000"/>
        </w:rPr>
        <w:t>тус</w:t>
      </w:r>
      <w:r w:rsidR="009C2F20">
        <w:rPr>
          <w:rFonts w:ascii="Arial" w:hAnsi="Arial" w:cs="Arial"/>
          <w:color w:val="000000"/>
          <w:lang w:val="mn-MN"/>
        </w:rPr>
        <w:t xml:space="preserve">гасан ба </w:t>
      </w:r>
      <w:r w:rsidR="00363252">
        <w:rPr>
          <w:rFonts w:ascii="Arial" w:hAnsi="Arial" w:cs="Arial"/>
          <w:color w:val="000000"/>
          <w:lang w:val="mn-MN"/>
        </w:rPr>
        <w:t>80</w:t>
      </w:r>
      <w:r w:rsidR="009C2F20">
        <w:rPr>
          <w:rFonts w:ascii="Arial" w:hAnsi="Arial" w:cs="Arial"/>
          <w:color w:val="000000"/>
        </w:rPr>
        <w:t xml:space="preserve">%-ийн гүйцэтгэлтэйгээр бэлтгэлийг ханган ажиллаж </w:t>
      </w:r>
      <w:r w:rsidR="009C2F20" w:rsidRPr="00B5651A">
        <w:rPr>
          <w:rFonts w:ascii="Arial" w:hAnsi="Arial" w:cs="Arial"/>
          <w:color w:val="000000"/>
        </w:rPr>
        <w:t>байна.</w:t>
      </w:r>
      <w:r w:rsidR="009C2F20">
        <w:rPr>
          <w:rFonts w:ascii="Arial" w:hAnsi="Arial" w:cs="Arial"/>
          <w:color w:val="000000"/>
        </w:rPr>
        <w:t xml:space="preserve"> </w:t>
      </w:r>
    </w:p>
    <w:p w:rsidR="005A4CA6" w:rsidRPr="00B5651A" w:rsidRDefault="005A4CA6" w:rsidP="001A228E">
      <w:pPr>
        <w:ind w:firstLine="360"/>
        <w:rPr>
          <w:rFonts w:ascii="Arial" w:hAnsi="Arial" w:cs="Arial"/>
          <w:sz w:val="24"/>
          <w:szCs w:val="24"/>
          <w:lang w:val="mn-MN"/>
        </w:rPr>
      </w:pPr>
    </w:p>
    <w:p w:rsidR="005A4CA6" w:rsidRDefault="002670F7" w:rsidP="005A4CA6">
      <w:pPr>
        <w:ind w:firstLine="360"/>
        <w:rPr>
          <w:rFonts w:ascii="Arial" w:hAnsi="Arial" w:cs="Arial"/>
          <w:sz w:val="24"/>
          <w:szCs w:val="24"/>
          <w:lang w:val="mn-MN"/>
        </w:rPr>
      </w:pPr>
      <w:r w:rsidRPr="00B5651A">
        <w:rPr>
          <w:rFonts w:ascii="Arial" w:hAnsi="Arial" w:cs="Arial"/>
          <w:sz w:val="24"/>
          <w:szCs w:val="24"/>
          <w:lang w:val="mn-MN"/>
        </w:rPr>
        <w:t>1</w:t>
      </w:r>
      <w:r w:rsidR="00ED45F7" w:rsidRPr="00B5651A">
        <w:rPr>
          <w:rFonts w:ascii="Arial" w:hAnsi="Arial" w:cs="Arial"/>
          <w:sz w:val="24"/>
          <w:szCs w:val="24"/>
          <w:lang w:val="mn-MN"/>
        </w:rPr>
        <w:t>5</w:t>
      </w:r>
      <w:r w:rsidR="005A4CA6" w:rsidRPr="00ED45F7">
        <w:rPr>
          <w:rFonts w:ascii="Arial" w:hAnsi="Arial" w:cs="Arial"/>
          <w:sz w:val="24"/>
          <w:szCs w:val="24"/>
          <w:lang w:val="mn-MN"/>
        </w:rPr>
        <w:t>/ Зочид</w:t>
      </w:r>
      <w:r w:rsidR="005A4CA6">
        <w:rPr>
          <w:rFonts w:ascii="Arial" w:hAnsi="Arial" w:cs="Arial"/>
          <w:sz w:val="24"/>
          <w:szCs w:val="24"/>
          <w:lang w:val="mn-MN"/>
        </w:rPr>
        <w:t xml:space="preserve"> буудал, дэн буудал, амралтын газар, гэр буудлын удирдах болон үйлчилгээний ажилчдад өндөр хөгжилтэй орны стандартаар үйлчилгээний болон аюулгүй байдлын сургалтуудыг зохион байгуулах,  цагдаа болон оюутан цагдаа нарт зориулсан англи хэлний сургалт, үйлчилгээний ажилтны гарын </w:t>
      </w:r>
      <w:r w:rsidR="005A4CA6" w:rsidRPr="00B5651A">
        <w:rPr>
          <w:rFonts w:ascii="Arial" w:hAnsi="Arial" w:cs="Arial"/>
          <w:sz w:val="24"/>
          <w:szCs w:val="24"/>
          <w:lang w:val="mn-MN"/>
        </w:rPr>
        <w:t xml:space="preserve">авлагыг бэлтгэх талаар Аялал жуулчлалын ур чадварын </w:t>
      </w:r>
      <w:r w:rsidR="00B5651A" w:rsidRPr="00A904FC">
        <w:rPr>
          <w:rFonts w:ascii="Arial" w:hAnsi="Arial" w:cs="Arial"/>
          <w:sz w:val="24"/>
          <w:szCs w:val="24"/>
          <w:lang w:val="mn-MN"/>
        </w:rPr>
        <w:t>төвтэй</w:t>
      </w:r>
      <w:r w:rsidR="005A4CA6" w:rsidRPr="00A904FC">
        <w:rPr>
          <w:rFonts w:ascii="Arial" w:hAnsi="Arial" w:cs="Arial"/>
          <w:sz w:val="24"/>
          <w:szCs w:val="24"/>
          <w:lang w:val="mn-MN"/>
        </w:rPr>
        <w:t xml:space="preserve"> </w:t>
      </w:r>
      <w:r w:rsidR="00B5651A" w:rsidRPr="00A904FC">
        <w:rPr>
          <w:rFonts w:ascii="Arial" w:hAnsi="Arial" w:cs="Arial"/>
          <w:sz w:val="24"/>
          <w:szCs w:val="24"/>
          <w:lang w:val="mn-MN"/>
        </w:rPr>
        <w:t xml:space="preserve">хамтран </w:t>
      </w:r>
      <w:r w:rsidR="005A4CA6" w:rsidRPr="00A904FC">
        <w:rPr>
          <w:rFonts w:ascii="Arial" w:hAnsi="Arial" w:cs="Arial"/>
          <w:sz w:val="24"/>
          <w:szCs w:val="24"/>
          <w:lang w:val="mn-MN"/>
        </w:rPr>
        <w:t>ажиллаж байна</w:t>
      </w:r>
      <w:r w:rsidR="005A4CA6">
        <w:rPr>
          <w:rFonts w:ascii="Arial" w:hAnsi="Arial" w:cs="Arial"/>
          <w:sz w:val="24"/>
          <w:szCs w:val="24"/>
          <w:lang w:val="mn-MN"/>
        </w:rPr>
        <w:t xml:space="preserve">. </w:t>
      </w:r>
    </w:p>
    <w:p w:rsidR="0097438B" w:rsidRDefault="0097438B" w:rsidP="00363252">
      <w:pPr>
        <w:rPr>
          <w:rFonts w:ascii="Arial" w:hAnsi="Arial" w:cs="Arial"/>
          <w:color w:val="000000"/>
          <w:sz w:val="20"/>
          <w:szCs w:val="20"/>
          <w:lang w:val="mn-MN"/>
        </w:rPr>
      </w:pPr>
    </w:p>
    <w:p w:rsidR="0097438B" w:rsidRPr="0097438B" w:rsidRDefault="002670F7" w:rsidP="0097438B">
      <w:pPr>
        <w:ind w:firstLine="360"/>
        <w:rPr>
          <w:rFonts w:ascii="Arial" w:hAnsi="Arial" w:cs="Arial"/>
          <w:sz w:val="24"/>
          <w:szCs w:val="24"/>
          <w:lang w:eastAsia="ja-JP"/>
        </w:rPr>
      </w:pPr>
      <w:r w:rsidRPr="00ED45F7">
        <w:rPr>
          <w:rFonts w:ascii="Arial" w:hAnsi="Arial" w:cs="Arial"/>
          <w:color w:val="000000"/>
          <w:sz w:val="24"/>
          <w:szCs w:val="24"/>
          <w:lang w:val="mn-MN"/>
        </w:rPr>
        <w:t>1</w:t>
      </w:r>
      <w:r w:rsidR="00ED45F7" w:rsidRPr="00ED45F7">
        <w:rPr>
          <w:rFonts w:ascii="Arial" w:hAnsi="Arial" w:cs="Arial"/>
          <w:color w:val="000000"/>
          <w:sz w:val="24"/>
          <w:szCs w:val="24"/>
          <w:lang w:val="mn-MN"/>
        </w:rPr>
        <w:t>6</w:t>
      </w:r>
      <w:r w:rsidR="0097438B" w:rsidRPr="00ED45F7">
        <w:rPr>
          <w:rFonts w:ascii="Arial" w:hAnsi="Arial" w:cs="Arial"/>
          <w:color w:val="000000"/>
          <w:sz w:val="24"/>
          <w:szCs w:val="24"/>
          <w:lang w:val="mn-MN"/>
        </w:rPr>
        <w:t xml:space="preserve">/ </w:t>
      </w:r>
      <w:r w:rsidR="0097438B" w:rsidRPr="00ED45F7">
        <w:rPr>
          <w:rFonts w:ascii="Arial" w:hAnsi="Arial" w:cs="Arial"/>
          <w:color w:val="000000"/>
          <w:sz w:val="24"/>
          <w:szCs w:val="24"/>
        </w:rPr>
        <w:t>Жуулчдад</w:t>
      </w:r>
      <w:r w:rsidR="0097438B" w:rsidRPr="0097438B">
        <w:rPr>
          <w:rFonts w:ascii="Arial" w:hAnsi="Arial" w:cs="Arial"/>
          <w:color w:val="000000"/>
          <w:sz w:val="24"/>
          <w:szCs w:val="24"/>
        </w:rPr>
        <w:t xml:space="preserve"> зориулсан өдөр тутмын мэдээлэл, соёл урлаг, спортын арга хэмжээний хуваарийг тухай бүр авдаг, хотын аяллын хөтөлбөр, бүх төрлийн нийтийн болон жуулчны үйлчилгээний газруудын байршил, </w:t>
      </w:r>
      <w:r w:rsidR="0097438B" w:rsidRPr="00A904FC">
        <w:rPr>
          <w:rFonts w:ascii="Arial" w:hAnsi="Arial" w:cs="Arial"/>
          <w:color w:val="000000"/>
          <w:sz w:val="24"/>
          <w:szCs w:val="24"/>
          <w:u w:val="wave" w:color="FF0000"/>
        </w:rPr>
        <w:t>интерактив</w:t>
      </w:r>
      <w:r w:rsidR="0097438B" w:rsidRPr="0097438B">
        <w:rPr>
          <w:rFonts w:ascii="Arial" w:hAnsi="Arial" w:cs="Arial"/>
          <w:color w:val="000000"/>
          <w:sz w:val="24"/>
          <w:szCs w:val="24"/>
        </w:rPr>
        <w:t xml:space="preserve"> мэдээлэлтэй газрын зурагт</w:t>
      </w:r>
      <w:r w:rsidR="0097438B" w:rsidRPr="0097438B">
        <w:rPr>
          <w:rFonts w:ascii="Arial" w:hAnsi="Arial" w:cs="Arial"/>
          <w:color w:val="000000"/>
          <w:sz w:val="24"/>
          <w:szCs w:val="24"/>
          <w:lang w:val="mn-MN"/>
        </w:rPr>
        <w:t xml:space="preserve"> багтсан</w:t>
      </w:r>
      <w:r w:rsidR="0097438B" w:rsidRPr="0097438B">
        <w:rPr>
          <w:rFonts w:ascii="Arial" w:hAnsi="Arial" w:cs="Arial"/>
          <w:color w:val="000000"/>
          <w:sz w:val="24"/>
          <w:szCs w:val="24"/>
        </w:rPr>
        <w:t xml:space="preserve"> </w:t>
      </w:r>
      <w:r w:rsidR="0097438B" w:rsidRPr="00A904FC">
        <w:rPr>
          <w:rFonts w:ascii="Arial" w:hAnsi="Arial" w:cs="Arial"/>
          <w:color w:val="000000"/>
          <w:sz w:val="24"/>
          <w:szCs w:val="24"/>
          <w:u w:val="wave" w:color="FF0000"/>
        </w:rPr>
        <w:t>инфомат</w:t>
      </w:r>
      <w:r w:rsidR="0097438B" w:rsidRPr="0097438B">
        <w:rPr>
          <w:rFonts w:ascii="Arial" w:hAnsi="Arial" w:cs="Arial"/>
          <w:color w:val="000000"/>
          <w:sz w:val="24"/>
          <w:szCs w:val="24"/>
        </w:rPr>
        <w:t xml:space="preserve"> төхөөрөмжи</w:t>
      </w:r>
      <w:r w:rsidR="0097438B" w:rsidRPr="0097438B">
        <w:rPr>
          <w:rFonts w:ascii="Arial" w:hAnsi="Arial" w:cs="Arial"/>
          <w:color w:val="000000"/>
          <w:sz w:val="24"/>
          <w:szCs w:val="24"/>
          <w:lang w:val="mn-MN"/>
        </w:rPr>
        <w:t xml:space="preserve">йн мэдээллийн санд </w:t>
      </w:r>
      <w:r w:rsidR="0097438B" w:rsidRPr="0097438B">
        <w:rPr>
          <w:rFonts w:ascii="Arial" w:hAnsi="Arial" w:cs="Arial"/>
          <w:sz w:val="24"/>
          <w:szCs w:val="24"/>
          <w:lang w:eastAsia="ja-JP"/>
        </w:rPr>
        <w:t>одоогийн байдлаар 500 гаруй албан байгууллагын мэдээлэл ороод байна.</w:t>
      </w:r>
    </w:p>
    <w:p w:rsidR="00990FF6" w:rsidRDefault="00990FF6" w:rsidP="001A228E">
      <w:pPr>
        <w:ind w:firstLine="360"/>
        <w:rPr>
          <w:rFonts w:ascii="Arial" w:hAnsi="Arial" w:cs="Arial"/>
          <w:sz w:val="24"/>
          <w:szCs w:val="24"/>
          <w:lang w:val="mn-MN"/>
        </w:rPr>
      </w:pPr>
    </w:p>
    <w:p w:rsidR="00B62D59" w:rsidRDefault="002670F7" w:rsidP="00B62D59">
      <w:pPr>
        <w:ind w:firstLine="360"/>
        <w:rPr>
          <w:rFonts w:ascii="Arial" w:hAnsi="Arial" w:cs="Arial"/>
          <w:sz w:val="24"/>
          <w:szCs w:val="24"/>
        </w:rPr>
      </w:pPr>
      <w:r w:rsidRPr="00ED45F7">
        <w:rPr>
          <w:rFonts w:ascii="Arial" w:hAnsi="Arial" w:cs="Arial"/>
          <w:sz w:val="24"/>
          <w:szCs w:val="24"/>
          <w:lang w:val="mn-MN"/>
        </w:rPr>
        <w:t>1</w:t>
      </w:r>
      <w:r w:rsidR="00ED45F7" w:rsidRPr="00ED45F7">
        <w:rPr>
          <w:rFonts w:ascii="Arial" w:hAnsi="Arial" w:cs="Arial"/>
          <w:sz w:val="24"/>
          <w:szCs w:val="24"/>
          <w:lang w:val="mn-MN"/>
        </w:rPr>
        <w:t>7</w:t>
      </w:r>
      <w:r w:rsidR="00990FF6" w:rsidRPr="00ED45F7">
        <w:rPr>
          <w:rFonts w:ascii="Arial" w:hAnsi="Arial" w:cs="Arial"/>
          <w:sz w:val="24"/>
          <w:szCs w:val="24"/>
          <w:lang w:val="mn-MN"/>
        </w:rPr>
        <w:t xml:space="preserve">/ </w:t>
      </w:r>
      <w:r w:rsidR="00990FF6" w:rsidRPr="00ED45F7">
        <w:rPr>
          <w:rFonts w:ascii="Arial" w:hAnsi="Arial" w:cs="Arial"/>
          <w:sz w:val="24"/>
          <w:szCs w:val="24"/>
        </w:rPr>
        <w:t>Тус</w:t>
      </w:r>
      <w:r w:rsidR="00990FF6" w:rsidRPr="00990FF6">
        <w:rPr>
          <w:rFonts w:ascii="Arial" w:hAnsi="Arial" w:cs="Arial"/>
          <w:sz w:val="24"/>
          <w:szCs w:val="24"/>
        </w:rPr>
        <w:t xml:space="preserve"> газрын 2015 оны Төрийн албан хаагчийн бүрэлдэхүүн хөдөлгөөний тайлан, Авлигын эсрэг үйл ажиллагааны төлөвлөгөөний биел</w:t>
      </w:r>
      <w:r w:rsidR="00990FF6">
        <w:rPr>
          <w:rFonts w:ascii="Arial" w:hAnsi="Arial" w:cs="Arial"/>
          <w:sz w:val="24"/>
          <w:szCs w:val="24"/>
        </w:rPr>
        <w:t>элт</w:t>
      </w:r>
      <w:r w:rsidR="00990FF6" w:rsidRPr="00990FF6">
        <w:rPr>
          <w:rFonts w:ascii="Arial" w:hAnsi="Arial" w:cs="Arial"/>
          <w:sz w:val="24"/>
          <w:szCs w:val="24"/>
        </w:rPr>
        <w:t xml:space="preserve">, </w:t>
      </w:r>
      <w:r w:rsidR="00990FF6" w:rsidRPr="00A904FC">
        <w:rPr>
          <w:rFonts w:ascii="Arial" w:hAnsi="Arial" w:cs="Arial"/>
          <w:sz w:val="24"/>
          <w:szCs w:val="24"/>
          <w:u w:val="wave" w:color="FF0000"/>
        </w:rPr>
        <w:t>ХАСХОМ</w:t>
      </w:r>
      <w:r w:rsidR="00990FF6" w:rsidRPr="00990FF6">
        <w:rPr>
          <w:rFonts w:ascii="Arial" w:hAnsi="Arial" w:cs="Arial"/>
          <w:sz w:val="24"/>
          <w:szCs w:val="24"/>
        </w:rPr>
        <w:t>-ын тайлан, Төрийн захиргааны албан хаагчдад албан тушаалын зэрэг дэв, түүний н</w:t>
      </w:r>
      <w:r w:rsidR="00990FF6">
        <w:rPr>
          <w:rFonts w:ascii="Arial" w:hAnsi="Arial" w:cs="Arial"/>
          <w:sz w:val="24"/>
          <w:szCs w:val="24"/>
        </w:rPr>
        <w:t xml:space="preserve">эмэгдэл олгуулах саналыг </w:t>
      </w:r>
      <w:r w:rsidR="00990FF6" w:rsidRPr="00990FF6">
        <w:rPr>
          <w:rFonts w:ascii="Arial" w:hAnsi="Arial" w:cs="Arial"/>
          <w:sz w:val="24"/>
          <w:szCs w:val="24"/>
        </w:rPr>
        <w:t xml:space="preserve"> гарган</w:t>
      </w:r>
      <w:r w:rsidR="00990FF6">
        <w:rPr>
          <w:rFonts w:ascii="Arial" w:hAnsi="Arial" w:cs="Arial"/>
          <w:sz w:val="24"/>
          <w:szCs w:val="24"/>
        </w:rPr>
        <w:t xml:space="preserve"> </w:t>
      </w:r>
      <w:r w:rsidR="00990FF6" w:rsidRPr="00A904FC">
        <w:rPr>
          <w:rFonts w:ascii="Arial" w:hAnsi="Arial" w:cs="Arial"/>
          <w:sz w:val="24"/>
          <w:szCs w:val="24"/>
          <w:u w:val="wave" w:color="FF0000"/>
        </w:rPr>
        <w:t>НЗДТГ</w:t>
      </w:r>
      <w:r w:rsidR="00990FF6">
        <w:rPr>
          <w:rFonts w:ascii="Arial" w:hAnsi="Arial" w:cs="Arial"/>
          <w:sz w:val="24"/>
          <w:szCs w:val="24"/>
        </w:rPr>
        <w:t xml:space="preserve">-ын </w:t>
      </w:r>
      <w:r w:rsidR="00990FF6">
        <w:rPr>
          <w:rFonts w:ascii="Arial" w:hAnsi="Arial" w:cs="Arial"/>
          <w:sz w:val="24"/>
          <w:szCs w:val="24"/>
          <w:lang w:val="mn-MN"/>
        </w:rPr>
        <w:t>Нутгийн захиргааны удирдлагын хэлтэст хугацаанд нь хүргүүлэв.</w:t>
      </w:r>
      <w:r w:rsidR="00990FF6" w:rsidRPr="00990FF6">
        <w:rPr>
          <w:rFonts w:ascii="Arial" w:hAnsi="Arial" w:cs="Arial"/>
          <w:sz w:val="24"/>
          <w:szCs w:val="24"/>
        </w:rPr>
        <w:t xml:space="preserve"> </w:t>
      </w:r>
    </w:p>
    <w:p w:rsidR="00025605" w:rsidRDefault="00025605" w:rsidP="00B62D59">
      <w:pPr>
        <w:ind w:firstLine="360"/>
        <w:rPr>
          <w:rFonts w:ascii="Arial" w:hAnsi="Arial" w:cs="Arial"/>
          <w:sz w:val="24"/>
          <w:szCs w:val="24"/>
        </w:rPr>
      </w:pPr>
    </w:p>
    <w:p w:rsidR="00025605" w:rsidRPr="00025605" w:rsidRDefault="002670F7" w:rsidP="006722DF">
      <w:pPr>
        <w:ind w:firstLine="360"/>
        <w:rPr>
          <w:rFonts w:ascii="Arial" w:hAnsi="Arial" w:cs="Arial"/>
          <w:sz w:val="24"/>
          <w:szCs w:val="24"/>
        </w:rPr>
      </w:pPr>
      <w:r w:rsidRPr="00ED45F7">
        <w:rPr>
          <w:rFonts w:ascii="Arial" w:hAnsi="Arial" w:cs="Arial"/>
          <w:sz w:val="24"/>
          <w:szCs w:val="24"/>
        </w:rPr>
        <w:t>1</w:t>
      </w:r>
      <w:r w:rsidR="00ED45F7" w:rsidRPr="00ED45F7">
        <w:rPr>
          <w:rFonts w:ascii="Arial" w:hAnsi="Arial" w:cs="Arial"/>
          <w:sz w:val="24"/>
          <w:szCs w:val="24"/>
          <w:lang w:val="mn-MN"/>
        </w:rPr>
        <w:t>8</w:t>
      </w:r>
      <w:r w:rsidR="00025605" w:rsidRPr="00ED45F7">
        <w:rPr>
          <w:rFonts w:ascii="Arial" w:hAnsi="Arial" w:cs="Arial"/>
          <w:sz w:val="24"/>
          <w:szCs w:val="24"/>
        </w:rPr>
        <w:t>/</w:t>
      </w:r>
      <w:r w:rsidR="00025605" w:rsidRPr="00ED45F7">
        <w:rPr>
          <w:rFonts w:ascii="Arial" w:hAnsi="Arial" w:cs="Arial"/>
          <w:sz w:val="24"/>
          <w:szCs w:val="24"/>
          <w:lang w:val="mn-MN"/>
        </w:rPr>
        <w:t xml:space="preserve"> </w:t>
      </w:r>
      <w:r w:rsidR="00025605" w:rsidRPr="00ED45F7">
        <w:rPr>
          <w:rFonts w:ascii="Arial" w:hAnsi="Arial" w:cs="Arial"/>
          <w:sz w:val="24"/>
          <w:szCs w:val="24"/>
        </w:rPr>
        <w:t>2016</w:t>
      </w:r>
      <w:r w:rsidR="00025605" w:rsidRPr="00025605">
        <w:rPr>
          <w:rFonts w:ascii="Arial" w:hAnsi="Arial" w:cs="Arial"/>
          <w:sz w:val="24"/>
          <w:szCs w:val="24"/>
        </w:rPr>
        <w:t xml:space="preserve"> оны </w:t>
      </w:r>
      <w:r w:rsidR="006722DF">
        <w:rPr>
          <w:rFonts w:ascii="Arial" w:hAnsi="Arial" w:cs="Arial"/>
          <w:sz w:val="24"/>
          <w:szCs w:val="24"/>
          <w:lang w:val="mn-MN"/>
        </w:rPr>
        <w:t>0</w:t>
      </w:r>
      <w:r w:rsidR="00025605" w:rsidRPr="00025605">
        <w:rPr>
          <w:rFonts w:ascii="Arial" w:hAnsi="Arial" w:cs="Arial"/>
          <w:sz w:val="24"/>
          <w:szCs w:val="24"/>
        </w:rPr>
        <w:t xml:space="preserve">1 </w:t>
      </w:r>
      <w:r w:rsidR="00025605">
        <w:rPr>
          <w:rFonts w:ascii="Arial" w:hAnsi="Arial" w:cs="Arial"/>
          <w:sz w:val="24"/>
          <w:szCs w:val="24"/>
          <w:lang w:val="mn-MN"/>
        </w:rPr>
        <w:t xml:space="preserve">дүгээр </w:t>
      </w:r>
      <w:r w:rsidR="00025605">
        <w:rPr>
          <w:rFonts w:ascii="Arial" w:hAnsi="Arial" w:cs="Arial"/>
          <w:sz w:val="24"/>
          <w:szCs w:val="24"/>
        </w:rPr>
        <w:t>сарын 13-16-н</w:t>
      </w:r>
      <w:r w:rsidR="00025605">
        <w:rPr>
          <w:rFonts w:ascii="Arial" w:hAnsi="Arial" w:cs="Arial"/>
          <w:sz w:val="24"/>
          <w:szCs w:val="24"/>
          <w:lang w:val="mn-MN"/>
        </w:rPr>
        <w:t>ы өдрүүдэд</w:t>
      </w:r>
      <w:r w:rsidR="00025605" w:rsidRPr="00025605">
        <w:rPr>
          <w:rFonts w:ascii="Arial" w:hAnsi="Arial" w:cs="Arial"/>
          <w:sz w:val="24"/>
          <w:szCs w:val="24"/>
        </w:rPr>
        <w:t xml:space="preserve"> </w:t>
      </w:r>
      <w:r w:rsidR="00025605" w:rsidRPr="00A904FC">
        <w:rPr>
          <w:rFonts w:ascii="Arial" w:hAnsi="Arial" w:cs="Arial"/>
          <w:sz w:val="24"/>
          <w:szCs w:val="24"/>
        </w:rPr>
        <w:t>Улаан-</w:t>
      </w:r>
      <w:r w:rsidR="00A904FC" w:rsidRPr="00A904FC">
        <w:rPr>
          <w:rFonts w:ascii="Arial" w:hAnsi="Arial" w:cs="Arial"/>
          <w:sz w:val="24"/>
          <w:szCs w:val="24"/>
          <w:u w:color="FF0000"/>
        </w:rPr>
        <w:t>Үд</w:t>
      </w:r>
      <w:r w:rsidR="00025605" w:rsidRPr="00A904FC">
        <w:rPr>
          <w:rFonts w:ascii="Arial" w:hAnsi="Arial" w:cs="Arial"/>
          <w:sz w:val="24"/>
          <w:szCs w:val="24"/>
        </w:rPr>
        <w:t xml:space="preserve"> хотод</w:t>
      </w:r>
      <w:r w:rsidR="00025605" w:rsidRPr="00025605">
        <w:rPr>
          <w:rFonts w:ascii="Arial" w:hAnsi="Arial" w:cs="Arial"/>
          <w:sz w:val="24"/>
          <w:szCs w:val="24"/>
        </w:rPr>
        <w:t xml:space="preserve"> зохион байгуулагдсан “Цайны замаар аялах уу” сэдэвт олон улсын аял</w:t>
      </w:r>
      <w:r w:rsidR="00025605">
        <w:rPr>
          <w:rFonts w:ascii="Arial" w:hAnsi="Arial" w:cs="Arial"/>
          <w:sz w:val="24"/>
          <w:szCs w:val="24"/>
          <w:lang w:val="mn-MN"/>
        </w:rPr>
        <w:t>а</w:t>
      </w:r>
      <w:r w:rsidR="00025605" w:rsidRPr="00025605">
        <w:rPr>
          <w:rFonts w:ascii="Arial" w:hAnsi="Arial" w:cs="Arial"/>
          <w:sz w:val="24"/>
          <w:szCs w:val="24"/>
        </w:rPr>
        <w:t>л</w:t>
      </w:r>
      <w:r w:rsidR="00025605">
        <w:rPr>
          <w:rFonts w:ascii="Arial" w:hAnsi="Arial" w:cs="Arial"/>
          <w:sz w:val="24"/>
          <w:szCs w:val="24"/>
          <w:lang w:val="mn-MN"/>
        </w:rPr>
        <w:t>д тус газрын Статистик судалгаа хариуцсан м</w:t>
      </w:r>
      <w:r w:rsidR="00025605" w:rsidRPr="00025605">
        <w:rPr>
          <w:rFonts w:ascii="Arial" w:hAnsi="Arial" w:cs="Arial"/>
          <w:sz w:val="24"/>
          <w:szCs w:val="24"/>
        </w:rPr>
        <w:t>э</w:t>
      </w:r>
      <w:r w:rsidR="00025605">
        <w:rPr>
          <w:rFonts w:ascii="Arial" w:hAnsi="Arial" w:cs="Arial"/>
          <w:sz w:val="24"/>
          <w:szCs w:val="24"/>
        </w:rPr>
        <w:t>ргэжилтэн Э.Мөнхзулыг хамр</w:t>
      </w:r>
      <w:r w:rsidR="00025605">
        <w:rPr>
          <w:rFonts w:ascii="Arial" w:hAnsi="Arial" w:cs="Arial"/>
          <w:sz w:val="24"/>
          <w:szCs w:val="24"/>
          <w:lang w:val="mn-MN"/>
        </w:rPr>
        <w:t>агдав</w:t>
      </w:r>
      <w:r w:rsidR="00025605" w:rsidRPr="00025605">
        <w:rPr>
          <w:rFonts w:ascii="Arial" w:hAnsi="Arial" w:cs="Arial"/>
          <w:sz w:val="24"/>
          <w:szCs w:val="24"/>
        </w:rPr>
        <w:t xml:space="preserve">. </w:t>
      </w:r>
      <w:r w:rsidR="006722DF">
        <w:rPr>
          <w:rFonts w:ascii="Arial" w:hAnsi="Arial" w:cs="Arial"/>
          <w:sz w:val="24"/>
          <w:szCs w:val="24"/>
          <w:lang w:val="mn-MN"/>
        </w:rPr>
        <w:t xml:space="preserve"> Аяллын </w:t>
      </w:r>
      <w:r w:rsidR="006722DF" w:rsidRPr="00A904FC">
        <w:rPr>
          <w:rFonts w:ascii="Arial" w:hAnsi="Arial" w:cs="Arial"/>
          <w:sz w:val="24"/>
          <w:szCs w:val="24"/>
          <w:lang w:val="mn-MN"/>
        </w:rPr>
        <w:t xml:space="preserve">үеэр </w:t>
      </w:r>
      <w:r w:rsidR="00025605" w:rsidRPr="00A904FC">
        <w:rPr>
          <w:rFonts w:ascii="Arial" w:hAnsi="Arial" w:cs="Arial"/>
          <w:sz w:val="24"/>
          <w:szCs w:val="24"/>
        </w:rPr>
        <w:t xml:space="preserve">Улаанбаатар хотын </w:t>
      </w:r>
      <w:r w:rsidR="006722DF" w:rsidRPr="00A904FC">
        <w:rPr>
          <w:rFonts w:ascii="Arial" w:hAnsi="Arial" w:cs="Arial"/>
          <w:sz w:val="24"/>
          <w:szCs w:val="24"/>
        </w:rPr>
        <w:t xml:space="preserve">танилцуулга </w:t>
      </w:r>
      <w:r w:rsidR="00025605" w:rsidRPr="00A904FC">
        <w:rPr>
          <w:rFonts w:ascii="Arial" w:hAnsi="Arial" w:cs="Arial"/>
          <w:sz w:val="24"/>
          <w:szCs w:val="24"/>
        </w:rPr>
        <w:t xml:space="preserve">орос хэл дээрх 1000 </w:t>
      </w:r>
      <w:r w:rsidR="00A904FC" w:rsidRPr="00A904FC">
        <w:rPr>
          <w:rFonts w:ascii="Arial" w:hAnsi="Arial" w:cs="Arial"/>
          <w:sz w:val="24"/>
          <w:szCs w:val="24"/>
          <w:u w:color="FF0000"/>
        </w:rPr>
        <w:t>ширх</w:t>
      </w:r>
      <w:r w:rsidR="00870F46">
        <w:rPr>
          <w:rFonts w:ascii="Arial" w:hAnsi="Arial" w:cs="Arial"/>
          <w:sz w:val="24"/>
          <w:szCs w:val="24"/>
          <w:u w:color="FF0000"/>
          <w:lang w:val="mn-MN"/>
        </w:rPr>
        <w:t>э</w:t>
      </w:r>
      <w:r w:rsidR="00A904FC" w:rsidRPr="00A904FC">
        <w:rPr>
          <w:rFonts w:ascii="Arial" w:hAnsi="Arial" w:cs="Arial"/>
          <w:sz w:val="24"/>
          <w:szCs w:val="24"/>
          <w:u w:color="FF0000"/>
        </w:rPr>
        <w:t>гийг</w:t>
      </w:r>
      <w:r w:rsidR="00025605" w:rsidRPr="00A904FC">
        <w:rPr>
          <w:rFonts w:ascii="Arial" w:hAnsi="Arial" w:cs="Arial"/>
          <w:sz w:val="24"/>
          <w:szCs w:val="24"/>
        </w:rPr>
        <w:t xml:space="preserve"> </w:t>
      </w:r>
      <w:r w:rsidR="00A904FC" w:rsidRPr="00A904FC">
        <w:rPr>
          <w:rFonts w:ascii="Arial" w:hAnsi="Arial" w:cs="Arial"/>
          <w:sz w:val="24"/>
          <w:szCs w:val="24"/>
          <w:lang w:val="mn-MN"/>
        </w:rPr>
        <w:t xml:space="preserve">ашиглан сурталчилгаа </w:t>
      </w:r>
      <w:r w:rsidR="00A904FC" w:rsidRPr="00A904FC">
        <w:rPr>
          <w:rFonts w:ascii="Arial" w:hAnsi="Arial" w:cs="Arial"/>
          <w:sz w:val="24"/>
          <w:szCs w:val="24"/>
          <w:u w:color="FF0000"/>
          <w:lang w:val="mn-MN"/>
        </w:rPr>
        <w:t xml:space="preserve">хийж, аялал жуулчлалын байгууллагуудад танилцуулав. </w:t>
      </w:r>
    </w:p>
    <w:p w:rsidR="00B62D59" w:rsidRPr="002670F7" w:rsidRDefault="00B62D59" w:rsidP="002670F7">
      <w:pPr>
        <w:rPr>
          <w:rFonts w:ascii="Arial" w:hAnsi="Arial" w:cs="Arial"/>
          <w:sz w:val="24"/>
          <w:szCs w:val="24"/>
          <w:lang w:val="mn-MN"/>
        </w:rPr>
      </w:pPr>
    </w:p>
    <w:p w:rsidR="00B62D59" w:rsidRDefault="00ED45F7" w:rsidP="00B62D59">
      <w:pPr>
        <w:ind w:firstLine="360"/>
        <w:rPr>
          <w:rFonts w:ascii="Arial" w:hAnsi="Arial" w:cs="Arial"/>
          <w:sz w:val="24"/>
          <w:szCs w:val="24"/>
        </w:rPr>
      </w:pPr>
      <w:r w:rsidRPr="00B5651A">
        <w:rPr>
          <w:rFonts w:ascii="Arial" w:hAnsi="Arial" w:cs="Arial"/>
          <w:sz w:val="24"/>
          <w:szCs w:val="24"/>
          <w:lang w:val="mn-MN"/>
        </w:rPr>
        <w:t>19</w:t>
      </w:r>
      <w:r w:rsidR="001A228E" w:rsidRPr="00B5651A">
        <w:rPr>
          <w:rFonts w:ascii="Arial" w:hAnsi="Arial" w:cs="Arial"/>
          <w:sz w:val="24"/>
          <w:szCs w:val="24"/>
          <w:lang w:val="mn-MN"/>
        </w:rPr>
        <w:t xml:space="preserve">/ </w:t>
      </w:r>
      <w:r w:rsidR="00777DFC" w:rsidRPr="00B5651A">
        <w:rPr>
          <w:rFonts w:ascii="Arial" w:hAnsi="Arial" w:cs="Arial"/>
          <w:sz w:val="24"/>
          <w:szCs w:val="24"/>
        </w:rPr>
        <w:t>Жуулчны</w:t>
      </w:r>
      <w:r w:rsidR="00777DFC" w:rsidRPr="0028354B">
        <w:rPr>
          <w:rFonts w:ascii="Arial" w:hAnsi="Arial" w:cs="Arial"/>
          <w:sz w:val="24"/>
          <w:szCs w:val="24"/>
        </w:rPr>
        <w:t xml:space="preserve"> мэдээллийн төв</w:t>
      </w:r>
      <w:r w:rsidR="00777DFC" w:rsidRPr="0028354B">
        <w:rPr>
          <w:rFonts w:ascii="Arial" w:hAnsi="Arial" w:cs="Arial"/>
          <w:sz w:val="24"/>
          <w:szCs w:val="24"/>
          <w:lang w:val="mn-MN"/>
        </w:rPr>
        <w:t>өө</w:t>
      </w:r>
      <w:r w:rsidR="00777DFC" w:rsidRPr="0028354B">
        <w:rPr>
          <w:rFonts w:ascii="Arial" w:hAnsi="Arial" w:cs="Arial"/>
          <w:sz w:val="24"/>
          <w:szCs w:val="24"/>
        </w:rPr>
        <w:t xml:space="preserve">р </w:t>
      </w:r>
      <w:r w:rsidR="0075329E">
        <w:rPr>
          <w:rFonts w:ascii="Arial" w:hAnsi="Arial" w:cs="Arial"/>
          <w:sz w:val="24"/>
          <w:szCs w:val="24"/>
          <w:lang w:val="mn-MN"/>
        </w:rPr>
        <w:t>01</w:t>
      </w:r>
      <w:r w:rsidR="00777DFC" w:rsidRPr="0028354B">
        <w:rPr>
          <w:rFonts w:ascii="Arial" w:hAnsi="Arial" w:cs="Arial"/>
          <w:sz w:val="24"/>
          <w:szCs w:val="24"/>
        </w:rPr>
        <w:t xml:space="preserve"> д</w:t>
      </w:r>
      <w:r w:rsidR="0075329E">
        <w:rPr>
          <w:rFonts w:ascii="Arial" w:hAnsi="Arial" w:cs="Arial"/>
          <w:sz w:val="24"/>
          <w:szCs w:val="24"/>
          <w:lang w:val="mn-MN"/>
        </w:rPr>
        <w:t>үгээ</w:t>
      </w:r>
      <w:r w:rsidR="00777DFC" w:rsidRPr="0028354B">
        <w:rPr>
          <w:rFonts w:ascii="Arial" w:hAnsi="Arial" w:cs="Arial"/>
          <w:sz w:val="24"/>
          <w:szCs w:val="24"/>
        </w:rPr>
        <w:t>р сард</w:t>
      </w:r>
      <w:r w:rsidR="0075329E">
        <w:rPr>
          <w:rFonts w:ascii="Arial" w:hAnsi="Arial" w:cs="Arial"/>
          <w:sz w:val="24"/>
          <w:szCs w:val="24"/>
          <w:lang w:val="mn-MN"/>
        </w:rPr>
        <w:t xml:space="preserve"> 20</w:t>
      </w:r>
      <w:r w:rsidR="00777DFC" w:rsidRPr="0028354B">
        <w:rPr>
          <w:rFonts w:ascii="Arial" w:hAnsi="Arial" w:cs="Arial"/>
          <w:sz w:val="24"/>
          <w:szCs w:val="24"/>
          <w:lang w:val="mn-MN"/>
        </w:rPr>
        <w:t xml:space="preserve"> гадаадын жуулчин үйлч</w:t>
      </w:r>
      <w:r w:rsidR="00777DFC" w:rsidRPr="0028354B">
        <w:rPr>
          <w:rFonts w:ascii="Arial" w:hAnsi="Arial" w:cs="Arial"/>
          <w:sz w:val="24"/>
          <w:szCs w:val="24"/>
        </w:rPr>
        <w:t>лүүлсэн б</w:t>
      </w:r>
      <w:r w:rsidR="00CB7AA6">
        <w:rPr>
          <w:rFonts w:ascii="Arial" w:hAnsi="Arial" w:cs="Arial"/>
          <w:sz w:val="24"/>
          <w:szCs w:val="24"/>
          <w:lang w:val="mn-MN"/>
        </w:rPr>
        <w:t xml:space="preserve">а </w:t>
      </w:r>
      <w:r w:rsidR="00777DFC" w:rsidRPr="0028354B">
        <w:rPr>
          <w:rFonts w:ascii="Arial" w:hAnsi="Arial" w:cs="Arial"/>
          <w:sz w:val="24"/>
          <w:szCs w:val="24"/>
        </w:rPr>
        <w:t>жуулчдаас Улаанбаатар хотын</w:t>
      </w:r>
      <w:r w:rsidR="000C7C2F">
        <w:rPr>
          <w:rFonts w:ascii="Arial" w:hAnsi="Arial" w:cs="Arial"/>
          <w:sz w:val="24"/>
          <w:szCs w:val="24"/>
        </w:rPr>
        <w:t xml:space="preserve"> аялал жуулчлалын төлөв байдлыг</w:t>
      </w:r>
      <w:r w:rsidR="000C7C2F">
        <w:rPr>
          <w:rFonts w:ascii="Arial" w:hAnsi="Arial" w:cs="Arial"/>
          <w:sz w:val="24"/>
          <w:szCs w:val="24"/>
          <w:lang w:val="mn-MN"/>
        </w:rPr>
        <w:t xml:space="preserve"> </w:t>
      </w:r>
      <w:r w:rsidR="00777DFC" w:rsidRPr="0028354B">
        <w:rPr>
          <w:rFonts w:ascii="Arial" w:hAnsi="Arial" w:cs="Arial"/>
          <w:sz w:val="24"/>
          <w:szCs w:val="24"/>
        </w:rPr>
        <w:t xml:space="preserve">тогтоох сэтгэл ханамжийн судалгааг </w:t>
      </w:r>
      <w:r w:rsidR="00777DFC" w:rsidRPr="0028354B">
        <w:rPr>
          <w:rFonts w:ascii="Arial" w:hAnsi="Arial" w:cs="Arial"/>
          <w:sz w:val="24"/>
          <w:szCs w:val="24"/>
          <w:lang w:val="mn-MN"/>
        </w:rPr>
        <w:t>тогтмол авч байна.</w:t>
      </w:r>
    </w:p>
    <w:p w:rsidR="00B62D59" w:rsidRDefault="00B62D59" w:rsidP="00B62D59">
      <w:pPr>
        <w:ind w:firstLine="360"/>
        <w:rPr>
          <w:rFonts w:ascii="Arial" w:hAnsi="Arial" w:cs="Arial"/>
          <w:sz w:val="24"/>
          <w:szCs w:val="24"/>
        </w:rPr>
      </w:pPr>
    </w:p>
    <w:p w:rsidR="00B62D59" w:rsidRDefault="002670F7" w:rsidP="00B62D59">
      <w:pPr>
        <w:ind w:firstLine="360"/>
        <w:rPr>
          <w:rFonts w:ascii="Arial" w:hAnsi="Arial" w:cs="Arial"/>
          <w:sz w:val="24"/>
          <w:szCs w:val="24"/>
        </w:rPr>
      </w:pPr>
      <w:r w:rsidRPr="00A904FC">
        <w:rPr>
          <w:rFonts w:ascii="Arial" w:hAnsi="Arial" w:cs="Arial"/>
          <w:sz w:val="24"/>
          <w:szCs w:val="24"/>
          <w:lang w:val="mn-MN"/>
        </w:rPr>
        <w:t>2</w:t>
      </w:r>
      <w:r w:rsidR="00A904FC" w:rsidRPr="00A904FC">
        <w:rPr>
          <w:rFonts w:ascii="Arial" w:hAnsi="Arial" w:cs="Arial"/>
          <w:sz w:val="24"/>
          <w:szCs w:val="24"/>
          <w:lang w:val="mn-MN"/>
        </w:rPr>
        <w:t>0</w:t>
      </w:r>
      <w:r w:rsidR="006A08B6" w:rsidRPr="00A904FC">
        <w:rPr>
          <w:rFonts w:ascii="Arial" w:hAnsi="Arial" w:cs="Arial"/>
          <w:sz w:val="24"/>
          <w:szCs w:val="24"/>
          <w:lang w:val="mn-MN"/>
        </w:rPr>
        <w:t>/</w:t>
      </w:r>
      <w:r w:rsidR="001A228E" w:rsidRPr="00A904FC">
        <w:rPr>
          <w:rFonts w:ascii="Arial" w:hAnsi="Arial" w:cs="Arial"/>
          <w:sz w:val="24"/>
          <w:szCs w:val="24"/>
          <w:lang w:val="mn-MN"/>
        </w:rPr>
        <w:t xml:space="preserve"> 2016</w:t>
      </w:r>
      <w:r w:rsidR="001A228E">
        <w:rPr>
          <w:rFonts w:ascii="Arial" w:hAnsi="Arial" w:cs="Arial"/>
          <w:sz w:val="24"/>
          <w:szCs w:val="24"/>
          <w:lang w:val="mn-MN"/>
        </w:rPr>
        <w:t xml:space="preserve"> оны 01 дүгээр </w:t>
      </w:r>
      <w:r w:rsidR="005652C0">
        <w:rPr>
          <w:rFonts w:ascii="Arial" w:hAnsi="Arial" w:cs="Arial"/>
          <w:sz w:val="24"/>
          <w:szCs w:val="24"/>
          <w:lang w:val="mn-MN"/>
        </w:rPr>
        <w:t>сарын 07-ны өдөр Нийслэлийн Архивын газр</w:t>
      </w:r>
      <w:r w:rsidR="001A228E" w:rsidRPr="004C4BA0">
        <w:rPr>
          <w:rFonts w:ascii="Arial" w:hAnsi="Arial" w:cs="Arial"/>
          <w:sz w:val="24"/>
          <w:szCs w:val="24"/>
          <w:u w:val="wave" w:color="FF0000"/>
          <w:lang w:val="mn-MN"/>
        </w:rPr>
        <w:t>аас</w:t>
      </w:r>
      <w:r w:rsidR="001A228E" w:rsidRPr="00E456F0">
        <w:rPr>
          <w:rFonts w:ascii="Arial" w:hAnsi="Arial" w:cs="Arial"/>
          <w:sz w:val="24"/>
          <w:szCs w:val="24"/>
          <w:lang w:val="mn-MN"/>
        </w:rPr>
        <w:t xml:space="preserve"> зохион байгуулж буй “Албан хэрэг </w:t>
      </w:r>
      <w:r w:rsidR="001A228E" w:rsidRPr="004C4BA0">
        <w:rPr>
          <w:rFonts w:ascii="Arial" w:hAnsi="Arial" w:cs="Arial"/>
          <w:sz w:val="24"/>
          <w:szCs w:val="24"/>
          <w:u w:val="wave" w:color="FF0000"/>
          <w:lang w:val="mn-MN"/>
        </w:rPr>
        <w:t>хөтлөлт</w:t>
      </w:r>
      <w:r w:rsidR="001A228E" w:rsidRPr="00E456F0">
        <w:rPr>
          <w:rFonts w:ascii="Arial" w:hAnsi="Arial" w:cs="Arial"/>
          <w:sz w:val="24"/>
          <w:szCs w:val="24"/>
          <w:lang w:val="mn-MN"/>
        </w:rPr>
        <w:t xml:space="preserve">, архивын үйл ажиллагаанд тоон </w:t>
      </w:r>
      <w:r w:rsidR="001A228E" w:rsidRPr="00A904FC">
        <w:rPr>
          <w:rFonts w:ascii="Arial" w:hAnsi="Arial" w:cs="Arial"/>
          <w:sz w:val="24"/>
          <w:szCs w:val="24"/>
          <w:lang w:val="mn-MN"/>
        </w:rPr>
        <w:t>технологи нэвтрүүлсэн нэгдсэн</w:t>
      </w:r>
      <w:r w:rsidR="001A228E" w:rsidRPr="00E456F0">
        <w:rPr>
          <w:rFonts w:ascii="Arial" w:hAnsi="Arial" w:cs="Arial"/>
          <w:sz w:val="24"/>
          <w:szCs w:val="24"/>
          <w:lang w:val="mn-MN"/>
        </w:rPr>
        <w:t xml:space="preserve"> </w:t>
      </w:r>
      <w:r w:rsidR="00BB59D9">
        <w:rPr>
          <w:rFonts w:ascii="Arial" w:hAnsi="Arial" w:cs="Arial"/>
          <w:sz w:val="24"/>
          <w:szCs w:val="24"/>
          <w:u w:val="wave" w:color="FF0000"/>
          <w:lang w:val="mn-MN"/>
        </w:rPr>
        <w:t>систе</w:t>
      </w:r>
      <w:r w:rsidR="001A228E" w:rsidRPr="00A904FC">
        <w:rPr>
          <w:rFonts w:ascii="Arial" w:hAnsi="Arial" w:cs="Arial"/>
          <w:sz w:val="24"/>
          <w:szCs w:val="24"/>
          <w:u w:val="wave" w:color="FF0000"/>
          <w:lang w:val="mn-MN"/>
        </w:rPr>
        <w:t>м</w:t>
      </w:r>
      <w:r w:rsidR="001A228E" w:rsidRPr="00E456F0">
        <w:rPr>
          <w:rFonts w:ascii="Arial" w:hAnsi="Arial" w:cs="Arial"/>
          <w:sz w:val="24"/>
          <w:szCs w:val="24"/>
          <w:lang w:val="mn-MN"/>
        </w:rPr>
        <w:t xml:space="preserve">”-ийн сургалтад тус газрын албан хаагчдыг </w:t>
      </w:r>
      <w:r w:rsidR="001A228E" w:rsidRPr="004C4BA0">
        <w:rPr>
          <w:rFonts w:ascii="Arial" w:hAnsi="Arial" w:cs="Arial"/>
          <w:sz w:val="24"/>
          <w:szCs w:val="24"/>
          <w:lang w:val="mn-MN"/>
        </w:rPr>
        <w:t>хамруулав.</w:t>
      </w:r>
    </w:p>
    <w:p w:rsidR="00B62D59" w:rsidRDefault="00B62D59" w:rsidP="00B62D59">
      <w:pPr>
        <w:ind w:firstLine="360"/>
        <w:rPr>
          <w:rFonts w:ascii="Arial" w:hAnsi="Arial" w:cs="Arial"/>
          <w:sz w:val="24"/>
          <w:szCs w:val="24"/>
        </w:rPr>
      </w:pPr>
    </w:p>
    <w:p w:rsidR="00B62D59" w:rsidRPr="004C4BA0" w:rsidRDefault="002670F7" w:rsidP="00B62D59">
      <w:pPr>
        <w:ind w:firstLine="360"/>
        <w:rPr>
          <w:rFonts w:ascii="Arial" w:hAnsi="Arial" w:cs="Arial"/>
          <w:sz w:val="24"/>
          <w:szCs w:val="24"/>
        </w:rPr>
      </w:pPr>
      <w:r w:rsidRPr="004C4BA0">
        <w:rPr>
          <w:rFonts w:ascii="Arial" w:hAnsi="Arial" w:cs="Arial"/>
          <w:sz w:val="24"/>
          <w:szCs w:val="24"/>
          <w:lang w:val="mn-MN"/>
        </w:rPr>
        <w:t>2</w:t>
      </w:r>
      <w:r w:rsidR="004C4BA0" w:rsidRPr="004C4BA0">
        <w:rPr>
          <w:rFonts w:ascii="Arial" w:hAnsi="Arial" w:cs="Arial"/>
          <w:sz w:val="24"/>
          <w:szCs w:val="24"/>
          <w:lang w:val="mn-MN"/>
        </w:rPr>
        <w:t>1</w:t>
      </w:r>
      <w:r w:rsidR="001A228E" w:rsidRPr="004C4BA0">
        <w:rPr>
          <w:rFonts w:ascii="Arial" w:hAnsi="Arial" w:cs="Arial"/>
          <w:sz w:val="24"/>
          <w:szCs w:val="24"/>
          <w:lang w:val="mn-MN"/>
        </w:rPr>
        <w:t>/</w:t>
      </w:r>
      <w:r w:rsidRPr="004C4BA0">
        <w:rPr>
          <w:rFonts w:ascii="Arial" w:hAnsi="Arial" w:cs="Arial"/>
          <w:sz w:val="24"/>
          <w:szCs w:val="24"/>
          <w:lang w:val="mn-MN"/>
        </w:rPr>
        <w:t xml:space="preserve"> </w:t>
      </w:r>
      <w:r w:rsidR="001A228E" w:rsidRPr="004C4BA0">
        <w:rPr>
          <w:rFonts w:ascii="Arial" w:hAnsi="Arial" w:cs="Arial"/>
          <w:sz w:val="24"/>
          <w:szCs w:val="24"/>
          <w:lang w:val="mn-MN"/>
        </w:rPr>
        <w:t>Шилэн</w:t>
      </w:r>
      <w:r w:rsidR="001A228E" w:rsidRPr="00E456F0">
        <w:rPr>
          <w:rFonts w:ascii="Arial" w:hAnsi="Arial" w:cs="Arial"/>
          <w:sz w:val="24"/>
          <w:szCs w:val="24"/>
          <w:lang w:val="mn-MN"/>
        </w:rPr>
        <w:t xml:space="preserve"> дансны программд 2015 онд гарсан нийслэлийн </w:t>
      </w:r>
      <w:r w:rsidR="001A228E" w:rsidRPr="004C4BA0">
        <w:rPr>
          <w:rFonts w:ascii="Arial" w:hAnsi="Arial" w:cs="Arial"/>
          <w:sz w:val="24"/>
          <w:szCs w:val="24"/>
          <w:lang w:val="mn-MN"/>
        </w:rPr>
        <w:t>хөрөнгө оруулалтаар хийгдсэн</w:t>
      </w:r>
      <w:r w:rsidR="001A228E" w:rsidRPr="00E456F0">
        <w:rPr>
          <w:rFonts w:ascii="Arial" w:hAnsi="Arial" w:cs="Arial"/>
          <w:sz w:val="24"/>
          <w:szCs w:val="24"/>
          <w:lang w:val="mn-MN"/>
        </w:rPr>
        <w:t xml:space="preserve"> ажлуудын тушаалуудыг оруулан </w:t>
      </w:r>
      <w:r w:rsidR="001A228E" w:rsidRPr="004C4BA0">
        <w:rPr>
          <w:rFonts w:ascii="Arial" w:hAnsi="Arial" w:cs="Arial"/>
          <w:sz w:val="24"/>
          <w:szCs w:val="24"/>
          <w:lang w:val="mn-MN"/>
        </w:rPr>
        <w:t>баталгаажуулав.</w:t>
      </w:r>
    </w:p>
    <w:p w:rsidR="00B62D59" w:rsidRPr="004C4BA0" w:rsidRDefault="00B62D59" w:rsidP="00B62D59">
      <w:pPr>
        <w:ind w:firstLine="360"/>
        <w:rPr>
          <w:rFonts w:ascii="Arial" w:hAnsi="Arial" w:cs="Arial"/>
          <w:sz w:val="24"/>
          <w:szCs w:val="24"/>
        </w:rPr>
      </w:pPr>
    </w:p>
    <w:p w:rsidR="00B62D59" w:rsidRDefault="002670F7" w:rsidP="00B62D59">
      <w:pPr>
        <w:ind w:firstLine="360"/>
        <w:rPr>
          <w:rFonts w:ascii="Arial" w:hAnsi="Arial" w:cs="Arial"/>
          <w:sz w:val="24"/>
          <w:szCs w:val="24"/>
        </w:rPr>
      </w:pPr>
      <w:r w:rsidRPr="004C4BA0">
        <w:rPr>
          <w:rFonts w:ascii="Arial" w:hAnsi="Arial" w:cs="Arial"/>
          <w:sz w:val="24"/>
          <w:szCs w:val="24"/>
          <w:lang w:val="mn-MN"/>
        </w:rPr>
        <w:t>2</w:t>
      </w:r>
      <w:r w:rsidR="004C4BA0" w:rsidRPr="004C4BA0">
        <w:rPr>
          <w:rFonts w:ascii="Arial" w:hAnsi="Arial" w:cs="Arial"/>
          <w:sz w:val="24"/>
          <w:szCs w:val="24"/>
          <w:lang w:val="mn-MN"/>
        </w:rPr>
        <w:t>2</w:t>
      </w:r>
      <w:r w:rsidR="00777DFC" w:rsidRPr="004C4BA0">
        <w:rPr>
          <w:rFonts w:ascii="Arial" w:hAnsi="Arial" w:cs="Arial"/>
          <w:sz w:val="24"/>
          <w:szCs w:val="24"/>
          <w:lang w:val="mn-MN"/>
        </w:rPr>
        <w:t xml:space="preserve">/ </w:t>
      </w:r>
      <w:r w:rsidR="00777DFC" w:rsidRPr="004C4BA0">
        <w:rPr>
          <w:rFonts w:ascii="Arial" w:hAnsi="Arial" w:cs="Arial"/>
          <w:sz w:val="24"/>
          <w:szCs w:val="24"/>
        </w:rPr>
        <w:t>Ту</w:t>
      </w:r>
      <w:r w:rsidR="00777DFC" w:rsidRPr="004C4BA0">
        <w:rPr>
          <w:rFonts w:ascii="Arial" w:hAnsi="Arial" w:cs="Arial"/>
          <w:sz w:val="24"/>
          <w:szCs w:val="24"/>
          <w:lang w:val="mn-MN"/>
        </w:rPr>
        <w:t>с</w:t>
      </w:r>
      <w:r w:rsidR="00777DFC" w:rsidRPr="00E456F0">
        <w:rPr>
          <w:rFonts w:ascii="Arial" w:hAnsi="Arial" w:cs="Arial"/>
          <w:sz w:val="24"/>
          <w:szCs w:val="24"/>
        </w:rPr>
        <w:t xml:space="preserve"> газарт </w:t>
      </w:r>
      <w:r w:rsidR="004F6128" w:rsidRPr="00E456F0">
        <w:rPr>
          <w:rFonts w:ascii="Arial" w:hAnsi="Arial" w:cs="Arial"/>
          <w:sz w:val="24"/>
          <w:szCs w:val="24"/>
          <w:lang w:val="mn-MN"/>
        </w:rPr>
        <w:t>1 дүгээр</w:t>
      </w:r>
      <w:r w:rsidR="00777DFC" w:rsidRPr="00E456F0">
        <w:rPr>
          <w:rFonts w:ascii="Arial" w:hAnsi="Arial" w:cs="Arial"/>
          <w:sz w:val="24"/>
          <w:szCs w:val="24"/>
          <w:lang w:val="mn-MN"/>
        </w:rPr>
        <w:t xml:space="preserve"> сард</w:t>
      </w:r>
      <w:r w:rsidR="00777DFC" w:rsidRPr="00E456F0">
        <w:rPr>
          <w:rFonts w:ascii="Arial" w:hAnsi="Arial" w:cs="Arial"/>
          <w:sz w:val="24"/>
          <w:szCs w:val="24"/>
        </w:rPr>
        <w:t xml:space="preserve"> нийт </w:t>
      </w:r>
      <w:r w:rsidR="00E456F0" w:rsidRPr="00E456F0">
        <w:rPr>
          <w:rFonts w:ascii="Arial" w:hAnsi="Arial" w:cs="Arial"/>
          <w:sz w:val="24"/>
          <w:szCs w:val="24"/>
          <w:lang w:val="mn-MN"/>
        </w:rPr>
        <w:t>3</w:t>
      </w:r>
      <w:r w:rsidR="00777DFC" w:rsidRPr="00E456F0">
        <w:rPr>
          <w:rFonts w:ascii="Arial" w:hAnsi="Arial" w:cs="Arial"/>
          <w:sz w:val="24"/>
          <w:szCs w:val="24"/>
        </w:rPr>
        <w:t xml:space="preserve"> өргөд</w:t>
      </w:r>
      <w:r w:rsidR="00777DFC" w:rsidRPr="00E456F0">
        <w:rPr>
          <w:rFonts w:ascii="Arial" w:hAnsi="Arial" w:cs="Arial"/>
          <w:sz w:val="24"/>
          <w:szCs w:val="24"/>
          <w:lang w:val="mn-MN"/>
        </w:rPr>
        <w:t xml:space="preserve">өл </w:t>
      </w:r>
      <w:r w:rsidR="00E456F0" w:rsidRPr="00E456F0">
        <w:rPr>
          <w:rFonts w:ascii="Arial" w:hAnsi="Arial" w:cs="Arial"/>
          <w:sz w:val="24"/>
          <w:szCs w:val="24"/>
          <w:lang w:val="mn-MN"/>
        </w:rPr>
        <w:t>ирснээс 2</w:t>
      </w:r>
      <w:r w:rsidR="00777DFC" w:rsidRPr="00E456F0">
        <w:rPr>
          <w:rFonts w:ascii="Arial" w:hAnsi="Arial" w:cs="Arial"/>
          <w:sz w:val="24"/>
          <w:szCs w:val="24"/>
          <w:lang w:val="mn-MN"/>
        </w:rPr>
        <w:t xml:space="preserve"> өргөдлийг ши</w:t>
      </w:r>
      <w:r w:rsidR="00E456F0" w:rsidRPr="00E456F0">
        <w:rPr>
          <w:rFonts w:ascii="Arial" w:hAnsi="Arial" w:cs="Arial"/>
          <w:sz w:val="24"/>
          <w:szCs w:val="24"/>
          <w:lang w:val="mn-MN"/>
        </w:rPr>
        <w:t>йдвэрлэж шийдвэрлэлтийн явц 66.6% ба 1</w:t>
      </w:r>
      <w:r w:rsidR="00777DFC" w:rsidRPr="00E456F0">
        <w:rPr>
          <w:rFonts w:ascii="Arial" w:hAnsi="Arial" w:cs="Arial"/>
          <w:sz w:val="24"/>
          <w:szCs w:val="24"/>
          <w:lang w:val="mn-MN"/>
        </w:rPr>
        <w:t xml:space="preserve"> өргөдөл хуулийн хугацаандаа байна. Мөн ААН-</w:t>
      </w:r>
      <w:r w:rsidR="00777DFC" w:rsidRPr="00CB0CDE">
        <w:rPr>
          <w:rFonts w:ascii="Arial" w:hAnsi="Arial" w:cs="Arial"/>
          <w:sz w:val="24"/>
          <w:szCs w:val="24"/>
          <w:u w:val="wave" w:color="FF0000"/>
          <w:lang w:val="mn-MN"/>
        </w:rPr>
        <w:t>ээс</w:t>
      </w:r>
      <w:r w:rsidR="00777DFC" w:rsidRPr="00E456F0">
        <w:rPr>
          <w:rFonts w:ascii="Arial" w:hAnsi="Arial" w:cs="Arial"/>
          <w:sz w:val="24"/>
          <w:szCs w:val="24"/>
          <w:lang w:val="mn-MN"/>
        </w:rPr>
        <w:t xml:space="preserve"> зочид буудлын зөвшөөрөл хүссэн 19 хүсэлт бичиг ирснээс 15 нь буюу 79% нь шийдвэрлэгдсэн байна. Үлдсэн </w:t>
      </w:r>
      <w:r w:rsidR="00777DFC" w:rsidRPr="00E456F0">
        <w:rPr>
          <w:rFonts w:ascii="Arial" w:hAnsi="Arial" w:cs="Arial"/>
          <w:sz w:val="24"/>
          <w:szCs w:val="24"/>
        </w:rPr>
        <w:t>4</w:t>
      </w:r>
      <w:r w:rsidR="00777DFC" w:rsidRPr="00E456F0">
        <w:rPr>
          <w:rFonts w:ascii="Arial" w:hAnsi="Arial" w:cs="Arial"/>
          <w:sz w:val="24"/>
          <w:szCs w:val="24"/>
          <w:lang w:val="mn-MN"/>
        </w:rPr>
        <w:t xml:space="preserve"> бичиг нь хуулийн хугацаандаа байна.</w:t>
      </w:r>
      <w:r w:rsidR="004C4BA0" w:rsidRPr="004C4BA0">
        <w:rPr>
          <w:rFonts w:ascii="Arial" w:hAnsi="Arial" w:cs="Arial"/>
          <w:sz w:val="24"/>
          <w:szCs w:val="24"/>
          <w:lang w:val="mn-MN"/>
        </w:rPr>
        <w:t xml:space="preserve"> Мөн з</w:t>
      </w:r>
      <w:r w:rsidR="00E456F0" w:rsidRPr="004C4BA0">
        <w:rPr>
          <w:rFonts w:ascii="Arial" w:hAnsi="Arial" w:cs="Arial"/>
          <w:sz w:val="24"/>
          <w:szCs w:val="24"/>
          <w:lang w:val="mn-MN"/>
        </w:rPr>
        <w:t>очид буудлын</w:t>
      </w:r>
      <w:r w:rsidR="00E456F0" w:rsidRPr="00E456F0">
        <w:rPr>
          <w:rFonts w:ascii="Arial" w:hAnsi="Arial" w:cs="Arial"/>
          <w:sz w:val="24"/>
          <w:szCs w:val="24"/>
          <w:lang w:val="mn-MN"/>
        </w:rPr>
        <w:t xml:space="preserve"> зөвшөөрөл хүссэн 5 бичиг ирснээс 4 нь буюу 80% нь шийдвэрлэгдсэн байна. Үлдсэн </w:t>
      </w:r>
      <w:r w:rsidR="00E456F0" w:rsidRPr="00E456F0">
        <w:rPr>
          <w:rFonts w:ascii="Arial" w:hAnsi="Arial" w:cs="Arial"/>
          <w:sz w:val="24"/>
          <w:szCs w:val="24"/>
        </w:rPr>
        <w:t>1</w:t>
      </w:r>
      <w:r w:rsidR="00E456F0" w:rsidRPr="00E456F0">
        <w:rPr>
          <w:rFonts w:ascii="Arial" w:hAnsi="Arial" w:cs="Arial"/>
          <w:sz w:val="24"/>
          <w:szCs w:val="24"/>
          <w:lang w:val="mn-MN"/>
        </w:rPr>
        <w:t xml:space="preserve"> бичиг нь хуулийн хугацаандаа байна.</w:t>
      </w:r>
    </w:p>
    <w:p w:rsidR="00B62D59" w:rsidRDefault="00B62D59" w:rsidP="00B62D59">
      <w:pPr>
        <w:ind w:firstLine="360"/>
        <w:rPr>
          <w:rFonts w:ascii="Arial" w:hAnsi="Arial" w:cs="Arial"/>
          <w:sz w:val="24"/>
          <w:szCs w:val="24"/>
        </w:rPr>
      </w:pPr>
    </w:p>
    <w:p w:rsidR="00B62D59" w:rsidRDefault="002670F7" w:rsidP="00B62D59">
      <w:pPr>
        <w:ind w:firstLine="360"/>
        <w:rPr>
          <w:rFonts w:ascii="Arial" w:hAnsi="Arial" w:cs="Arial"/>
          <w:sz w:val="24"/>
          <w:szCs w:val="24"/>
        </w:rPr>
      </w:pPr>
      <w:r w:rsidRPr="004C4BA0">
        <w:rPr>
          <w:rFonts w:ascii="Arial" w:hAnsi="Arial" w:cs="Arial"/>
          <w:sz w:val="24"/>
          <w:szCs w:val="24"/>
          <w:lang w:val="mn-MN"/>
        </w:rPr>
        <w:t>2</w:t>
      </w:r>
      <w:r w:rsidR="004C4BA0" w:rsidRPr="004C4BA0">
        <w:rPr>
          <w:rFonts w:ascii="Arial" w:hAnsi="Arial" w:cs="Arial"/>
          <w:sz w:val="24"/>
          <w:szCs w:val="24"/>
          <w:lang w:val="mn-MN"/>
        </w:rPr>
        <w:t>3</w:t>
      </w:r>
      <w:r w:rsidR="00777DFC" w:rsidRPr="004C4BA0">
        <w:rPr>
          <w:rFonts w:ascii="Arial" w:hAnsi="Arial" w:cs="Arial"/>
          <w:sz w:val="24"/>
          <w:szCs w:val="24"/>
          <w:lang w:val="mn-MN"/>
        </w:rPr>
        <w:t>/ Тус</w:t>
      </w:r>
      <w:r w:rsidR="00777DFC" w:rsidRPr="0028354B">
        <w:rPr>
          <w:rFonts w:ascii="Arial" w:hAnsi="Arial" w:cs="Arial"/>
          <w:sz w:val="24"/>
          <w:szCs w:val="24"/>
          <w:lang w:val="mn-MN"/>
        </w:rPr>
        <w:t xml:space="preserve"> газарт д</w:t>
      </w:r>
      <w:r w:rsidR="00777DFC" w:rsidRPr="0028354B">
        <w:rPr>
          <w:rFonts w:ascii="Arial" w:hAnsi="Arial" w:cs="Arial"/>
          <w:sz w:val="24"/>
          <w:szCs w:val="24"/>
        </w:rPr>
        <w:t xml:space="preserve">ээд газраас </w:t>
      </w:r>
      <w:r w:rsidR="00777DFC">
        <w:rPr>
          <w:rFonts w:ascii="Arial" w:hAnsi="Arial" w:cs="Arial"/>
          <w:sz w:val="24"/>
          <w:szCs w:val="24"/>
          <w:lang w:val="mn-MN"/>
        </w:rPr>
        <w:t>6</w:t>
      </w:r>
      <w:r w:rsidR="00777DFC" w:rsidRPr="0028354B">
        <w:rPr>
          <w:rFonts w:ascii="Arial" w:hAnsi="Arial" w:cs="Arial"/>
          <w:sz w:val="24"/>
          <w:szCs w:val="24"/>
          <w:lang w:val="mn-MN"/>
        </w:rPr>
        <w:t>,</w:t>
      </w:r>
      <w:r w:rsidR="00777DFC" w:rsidRPr="0028354B">
        <w:rPr>
          <w:rFonts w:ascii="Arial" w:hAnsi="Arial" w:cs="Arial"/>
          <w:sz w:val="24"/>
          <w:szCs w:val="24"/>
        </w:rPr>
        <w:t xml:space="preserve"> бусад газраас </w:t>
      </w:r>
      <w:r w:rsidR="004F6128">
        <w:rPr>
          <w:rFonts w:ascii="Arial" w:hAnsi="Arial" w:cs="Arial"/>
          <w:sz w:val="24"/>
          <w:szCs w:val="24"/>
          <w:lang w:val="mn-MN"/>
        </w:rPr>
        <w:t>7</w:t>
      </w:r>
      <w:r w:rsidR="00777DFC" w:rsidRPr="0028354B">
        <w:rPr>
          <w:rFonts w:ascii="Arial" w:hAnsi="Arial" w:cs="Arial"/>
          <w:sz w:val="24"/>
          <w:szCs w:val="24"/>
        </w:rPr>
        <w:t xml:space="preserve"> </w:t>
      </w:r>
      <w:r w:rsidR="00777DFC" w:rsidRPr="0028354B">
        <w:rPr>
          <w:rFonts w:ascii="Arial" w:hAnsi="Arial" w:cs="Arial"/>
          <w:sz w:val="24"/>
          <w:szCs w:val="24"/>
          <w:lang w:val="mn-MN"/>
        </w:rPr>
        <w:t xml:space="preserve">албан </w:t>
      </w:r>
      <w:r w:rsidR="00777DFC" w:rsidRPr="0028354B">
        <w:rPr>
          <w:rFonts w:ascii="Arial" w:hAnsi="Arial" w:cs="Arial"/>
          <w:sz w:val="24"/>
          <w:szCs w:val="24"/>
        </w:rPr>
        <w:t>бичиг</w:t>
      </w:r>
      <w:r w:rsidR="00777DFC" w:rsidRPr="0028354B">
        <w:rPr>
          <w:rFonts w:ascii="Arial" w:hAnsi="Arial" w:cs="Arial"/>
          <w:sz w:val="24"/>
          <w:szCs w:val="24"/>
          <w:lang w:val="mn-MN"/>
        </w:rPr>
        <w:t xml:space="preserve"> ирснээс</w:t>
      </w:r>
      <w:r w:rsidR="00777DFC" w:rsidRPr="0028354B">
        <w:rPr>
          <w:rFonts w:ascii="Arial" w:hAnsi="Arial" w:cs="Arial"/>
          <w:sz w:val="24"/>
          <w:szCs w:val="24"/>
        </w:rPr>
        <w:t xml:space="preserve"> хариутай </w:t>
      </w:r>
      <w:r w:rsidR="00777DFC">
        <w:rPr>
          <w:rFonts w:ascii="Arial" w:hAnsi="Arial" w:cs="Arial"/>
          <w:sz w:val="24"/>
          <w:szCs w:val="24"/>
          <w:lang w:val="mn-MN"/>
        </w:rPr>
        <w:t>3</w:t>
      </w:r>
      <w:r w:rsidR="00777DFC" w:rsidRPr="0028354B">
        <w:rPr>
          <w:rFonts w:ascii="Arial" w:hAnsi="Arial" w:cs="Arial"/>
          <w:sz w:val="24"/>
          <w:szCs w:val="24"/>
        </w:rPr>
        <w:t xml:space="preserve"> </w:t>
      </w:r>
      <w:r w:rsidR="004F6128">
        <w:rPr>
          <w:rFonts w:ascii="Arial" w:hAnsi="Arial" w:cs="Arial"/>
          <w:sz w:val="24"/>
          <w:szCs w:val="24"/>
          <w:lang w:val="mn-MN"/>
        </w:rPr>
        <w:t>бичгийг шийдвэрлэж 1 хариутай бичиг хуулийн хугацаандаа байна.</w:t>
      </w:r>
      <w:r w:rsidR="00777DFC" w:rsidRPr="0028354B">
        <w:rPr>
          <w:rFonts w:ascii="Arial" w:hAnsi="Arial" w:cs="Arial"/>
          <w:sz w:val="24"/>
          <w:szCs w:val="24"/>
          <w:lang w:val="mn-MN"/>
        </w:rPr>
        <w:t xml:space="preserve"> </w:t>
      </w:r>
    </w:p>
    <w:p w:rsidR="00B62D59" w:rsidRDefault="00B62D59" w:rsidP="00B62D59">
      <w:pPr>
        <w:ind w:firstLine="360"/>
        <w:rPr>
          <w:rFonts w:ascii="Arial" w:hAnsi="Arial" w:cs="Arial"/>
          <w:sz w:val="24"/>
          <w:szCs w:val="24"/>
        </w:rPr>
      </w:pPr>
    </w:p>
    <w:p w:rsidR="00E456F0" w:rsidRPr="00B62D59" w:rsidRDefault="002670F7" w:rsidP="00B62D59">
      <w:pPr>
        <w:ind w:firstLine="360"/>
        <w:rPr>
          <w:rFonts w:ascii="Arial" w:hAnsi="Arial" w:cs="Arial"/>
          <w:sz w:val="24"/>
          <w:szCs w:val="24"/>
        </w:rPr>
      </w:pPr>
      <w:r>
        <w:rPr>
          <w:rFonts w:ascii="Arial" w:hAnsi="Arial" w:cs="Arial"/>
          <w:sz w:val="24"/>
          <w:szCs w:val="24"/>
          <w:lang w:val="mn-MN"/>
        </w:rPr>
        <w:t>25</w:t>
      </w:r>
      <w:r w:rsidR="00777DFC" w:rsidRPr="0028354B">
        <w:rPr>
          <w:rFonts w:ascii="Arial" w:hAnsi="Arial" w:cs="Arial"/>
          <w:sz w:val="24"/>
          <w:szCs w:val="24"/>
          <w:lang w:val="mn-MN"/>
        </w:rPr>
        <w:t xml:space="preserve">/ </w:t>
      </w:r>
      <w:r w:rsidR="00777DFC" w:rsidRPr="0028354B">
        <w:rPr>
          <w:rFonts w:ascii="Arial" w:hAnsi="Arial" w:cs="Arial"/>
          <w:sz w:val="24"/>
          <w:szCs w:val="24"/>
        </w:rPr>
        <w:t xml:space="preserve">Үндсэн үйл ажиллагааны чиглэлээр </w:t>
      </w:r>
      <w:r w:rsidR="004F6128">
        <w:rPr>
          <w:rFonts w:ascii="Arial" w:hAnsi="Arial" w:cs="Arial"/>
          <w:sz w:val="24"/>
          <w:szCs w:val="24"/>
          <w:lang w:val="mn-MN"/>
        </w:rPr>
        <w:t>15</w:t>
      </w:r>
      <w:r w:rsidR="00777DFC" w:rsidRPr="0028354B">
        <w:rPr>
          <w:rFonts w:ascii="Arial" w:hAnsi="Arial" w:cs="Arial"/>
          <w:sz w:val="24"/>
          <w:szCs w:val="24"/>
        </w:rPr>
        <w:t xml:space="preserve">, </w:t>
      </w:r>
      <w:r w:rsidR="004C4BA0" w:rsidRPr="004C4BA0">
        <w:rPr>
          <w:rFonts w:ascii="Arial" w:hAnsi="Arial" w:cs="Arial"/>
          <w:sz w:val="24"/>
          <w:szCs w:val="24"/>
          <w:lang w:val="mn-MN"/>
        </w:rPr>
        <w:t xml:space="preserve">боловсон хүчний чиглэлээр </w:t>
      </w:r>
      <w:r w:rsidR="004C4BA0" w:rsidRPr="00CB0CDE">
        <w:rPr>
          <w:rFonts w:ascii="Arial" w:hAnsi="Arial" w:cs="Arial"/>
          <w:sz w:val="24"/>
          <w:szCs w:val="24"/>
          <w:lang w:val="mn-MN"/>
        </w:rPr>
        <w:t xml:space="preserve">6 тушаал гаргаж, 30 бичиг </w:t>
      </w:r>
      <w:r w:rsidR="004F6128" w:rsidRPr="00CB0CDE">
        <w:rPr>
          <w:rFonts w:ascii="Arial" w:hAnsi="Arial" w:cs="Arial"/>
          <w:sz w:val="24"/>
          <w:szCs w:val="24"/>
          <w:lang w:val="mn-MN"/>
        </w:rPr>
        <w:t>явуул</w:t>
      </w:r>
      <w:r w:rsidR="004C4BA0" w:rsidRPr="00CB0CDE">
        <w:rPr>
          <w:rFonts w:ascii="Arial" w:hAnsi="Arial" w:cs="Arial"/>
          <w:sz w:val="24"/>
          <w:szCs w:val="24"/>
          <w:lang w:val="mn-MN"/>
        </w:rPr>
        <w:t xml:space="preserve">ан </w:t>
      </w:r>
      <w:r w:rsidR="004F6128" w:rsidRPr="00CB0CDE">
        <w:rPr>
          <w:rFonts w:ascii="Arial" w:hAnsi="Arial" w:cs="Arial"/>
          <w:sz w:val="24"/>
          <w:szCs w:val="24"/>
          <w:lang w:val="mn-MN"/>
        </w:rPr>
        <w:t>нийт 51 баримтыг бүртгэн баримтжуул</w:t>
      </w:r>
      <w:r w:rsidR="00CB0CDE" w:rsidRPr="00CB0CDE">
        <w:rPr>
          <w:rFonts w:ascii="Arial" w:hAnsi="Arial" w:cs="Arial"/>
          <w:sz w:val="24"/>
          <w:szCs w:val="24"/>
          <w:lang w:val="mn-MN"/>
        </w:rPr>
        <w:t>ав.</w:t>
      </w:r>
      <w:r w:rsidR="004F6128">
        <w:rPr>
          <w:rFonts w:ascii="Arial" w:hAnsi="Arial" w:cs="Arial"/>
          <w:sz w:val="24"/>
          <w:szCs w:val="24"/>
          <w:lang w:val="mn-MN"/>
        </w:rPr>
        <w:t xml:space="preserve"> </w:t>
      </w:r>
    </w:p>
    <w:p w:rsidR="004F6128" w:rsidRDefault="004F6128" w:rsidP="00777DFC">
      <w:pPr>
        <w:rPr>
          <w:rFonts w:ascii="Arial" w:hAnsi="Arial" w:cs="Arial"/>
          <w:sz w:val="24"/>
          <w:szCs w:val="24"/>
          <w:lang w:val="mn-MN"/>
        </w:rPr>
      </w:pPr>
    </w:p>
    <w:p w:rsidR="004F6128" w:rsidRDefault="004F6128" w:rsidP="00777DFC">
      <w:pPr>
        <w:rPr>
          <w:rFonts w:ascii="Arial" w:hAnsi="Arial" w:cs="Arial"/>
          <w:sz w:val="24"/>
          <w:szCs w:val="24"/>
          <w:lang w:val="mn-MN"/>
        </w:rPr>
      </w:pPr>
    </w:p>
    <w:p w:rsidR="004F6128" w:rsidRDefault="004F6128" w:rsidP="00777DFC">
      <w:pPr>
        <w:rPr>
          <w:rFonts w:ascii="Arial" w:hAnsi="Arial" w:cs="Arial"/>
          <w:sz w:val="24"/>
          <w:szCs w:val="24"/>
          <w:lang w:val="mn-MN"/>
        </w:rPr>
      </w:pPr>
    </w:p>
    <w:p w:rsidR="004F6128" w:rsidRPr="00CB0CDE" w:rsidRDefault="004F6128" w:rsidP="00777DFC">
      <w:pPr>
        <w:rPr>
          <w:rFonts w:ascii="Arial" w:hAnsi="Arial" w:cs="Arial"/>
          <w:sz w:val="24"/>
          <w:szCs w:val="24"/>
          <w:lang w:val="mn-MN"/>
        </w:rPr>
      </w:pPr>
    </w:p>
    <w:p w:rsidR="00777DFC" w:rsidRPr="00CB0CDE" w:rsidRDefault="00777DFC" w:rsidP="00777DFC">
      <w:pPr>
        <w:ind w:left="1440"/>
        <w:rPr>
          <w:rFonts w:ascii="Arial" w:hAnsi="Arial" w:cs="Arial"/>
          <w:sz w:val="24"/>
          <w:szCs w:val="24"/>
          <w:lang w:val="mn-MN"/>
        </w:rPr>
      </w:pPr>
    </w:p>
    <w:p w:rsidR="00777DFC" w:rsidRPr="0028354B" w:rsidRDefault="00777DFC" w:rsidP="00FB2EF6">
      <w:pPr>
        <w:ind w:left="1440"/>
        <w:rPr>
          <w:rFonts w:ascii="Arial" w:hAnsi="Arial" w:cs="Arial"/>
          <w:sz w:val="24"/>
          <w:szCs w:val="24"/>
        </w:rPr>
      </w:pPr>
      <w:r w:rsidRPr="00CB0CDE">
        <w:rPr>
          <w:rFonts w:ascii="Arial" w:hAnsi="Arial" w:cs="Arial"/>
          <w:sz w:val="24"/>
          <w:szCs w:val="24"/>
          <w:lang w:val="mn-MN"/>
        </w:rPr>
        <w:t>ХЯНАЖ</w:t>
      </w:r>
      <w:r w:rsidRPr="0028354B">
        <w:rPr>
          <w:rFonts w:ascii="Arial" w:hAnsi="Arial" w:cs="Arial"/>
          <w:sz w:val="24"/>
          <w:szCs w:val="24"/>
          <w:lang w:val="mn-MN"/>
        </w:rPr>
        <w:t xml:space="preserve"> ТАНИЛЦСАН:</w:t>
      </w:r>
    </w:p>
    <w:p w:rsidR="00777DFC" w:rsidRPr="0028354B" w:rsidRDefault="00777DFC" w:rsidP="00FB2EF6">
      <w:pPr>
        <w:ind w:left="1440"/>
        <w:rPr>
          <w:rFonts w:ascii="Arial" w:hAnsi="Arial" w:cs="Arial"/>
          <w:sz w:val="24"/>
          <w:szCs w:val="24"/>
          <w:lang w:val="mn-MN"/>
        </w:rPr>
      </w:pPr>
      <w:r w:rsidRPr="0028354B">
        <w:rPr>
          <w:rFonts w:ascii="Arial" w:hAnsi="Arial" w:cs="Arial"/>
          <w:sz w:val="24"/>
          <w:szCs w:val="24"/>
          <w:lang w:val="mn-MN"/>
        </w:rPr>
        <w:t>НИЙСЛЭЛИЙН АЯЛАЛ ЖУУЛЧЛАЛЫН</w:t>
      </w:r>
    </w:p>
    <w:p w:rsidR="00777DFC" w:rsidRPr="0028354B" w:rsidRDefault="00777DFC" w:rsidP="00FB2EF6">
      <w:pPr>
        <w:ind w:left="1440"/>
        <w:rPr>
          <w:rFonts w:ascii="Arial" w:hAnsi="Arial" w:cs="Arial"/>
          <w:sz w:val="24"/>
          <w:szCs w:val="24"/>
          <w:lang w:val="mn-MN"/>
        </w:rPr>
      </w:pPr>
      <w:r w:rsidRPr="0028354B">
        <w:rPr>
          <w:rFonts w:ascii="Arial" w:hAnsi="Arial" w:cs="Arial"/>
          <w:sz w:val="24"/>
          <w:szCs w:val="24"/>
          <w:lang w:val="mn-MN"/>
        </w:rPr>
        <w:t>ГАЗРЫН ДАРГА                                           Э.БАТТУЛГА</w:t>
      </w:r>
    </w:p>
    <w:p w:rsidR="00777DFC" w:rsidRDefault="00777DFC" w:rsidP="00FB2EF6">
      <w:pPr>
        <w:ind w:left="1440"/>
        <w:rPr>
          <w:rFonts w:ascii="Arial" w:hAnsi="Arial" w:cs="Arial"/>
          <w:sz w:val="24"/>
          <w:szCs w:val="24"/>
        </w:rPr>
      </w:pPr>
      <w:r w:rsidRPr="0028354B">
        <w:rPr>
          <w:rFonts w:ascii="Arial" w:hAnsi="Arial" w:cs="Arial"/>
          <w:sz w:val="24"/>
          <w:szCs w:val="24"/>
          <w:lang w:val="mn-MN"/>
        </w:rPr>
        <w:t xml:space="preserve">  </w:t>
      </w:r>
      <w:r w:rsidRPr="0028354B">
        <w:rPr>
          <w:rFonts w:ascii="Arial" w:hAnsi="Arial" w:cs="Arial"/>
          <w:sz w:val="24"/>
          <w:szCs w:val="24"/>
          <w:lang w:val="mn-MN"/>
        </w:rPr>
        <w:tab/>
      </w:r>
      <w:r w:rsidRPr="0028354B">
        <w:rPr>
          <w:rFonts w:ascii="Arial" w:hAnsi="Arial" w:cs="Arial"/>
          <w:sz w:val="24"/>
          <w:szCs w:val="24"/>
          <w:lang w:val="mn-MN"/>
        </w:rPr>
        <w:tab/>
      </w:r>
    </w:p>
    <w:p w:rsidR="00777DFC" w:rsidRDefault="00777DFC" w:rsidP="00FB2EF6">
      <w:pPr>
        <w:ind w:left="1440"/>
        <w:rPr>
          <w:rFonts w:ascii="Arial" w:hAnsi="Arial" w:cs="Arial"/>
          <w:sz w:val="24"/>
          <w:szCs w:val="24"/>
        </w:rPr>
      </w:pPr>
    </w:p>
    <w:p w:rsidR="00777DFC" w:rsidRDefault="00777DFC" w:rsidP="00777DFC">
      <w:pPr>
        <w:spacing w:line="276" w:lineRule="auto"/>
        <w:ind w:left="1440"/>
        <w:rPr>
          <w:rFonts w:ascii="Arial" w:hAnsi="Arial" w:cs="Arial"/>
          <w:sz w:val="24"/>
          <w:szCs w:val="24"/>
          <w:lang w:val="mn-MN"/>
        </w:rPr>
      </w:pPr>
    </w:p>
    <w:p w:rsidR="00334023" w:rsidRPr="00334023" w:rsidRDefault="00334023" w:rsidP="00777DFC">
      <w:pPr>
        <w:spacing w:line="276" w:lineRule="auto"/>
        <w:ind w:left="1440"/>
        <w:rPr>
          <w:rFonts w:ascii="Arial" w:hAnsi="Arial" w:cs="Arial"/>
          <w:sz w:val="24"/>
          <w:szCs w:val="24"/>
          <w:lang w:val="mn-MN"/>
        </w:rPr>
      </w:pPr>
    </w:p>
    <w:p w:rsidR="00777DFC" w:rsidRDefault="00777DFC" w:rsidP="00334023">
      <w:pPr>
        <w:spacing w:line="276" w:lineRule="auto"/>
        <w:ind w:left="2160" w:firstLine="720"/>
        <w:rPr>
          <w:rFonts w:ascii="Arial" w:hAnsi="Arial" w:cs="Arial"/>
          <w:sz w:val="24"/>
          <w:szCs w:val="24"/>
          <w:lang w:val="mn-MN"/>
        </w:rPr>
      </w:pPr>
      <w:r w:rsidRPr="0028354B">
        <w:rPr>
          <w:rFonts w:ascii="Arial" w:hAnsi="Arial" w:cs="Arial"/>
          <w:sz w:val="24"/>
          <w:szCs w:val="24"/>
          <w:lang w:val="mn-MN"/>
        </w:rPr>
        <w:t>огноо.......................................</w:t>
      </w:r>
    </w:p>
    <w:p w:rsidR="00334023" w:rsidRDefault="00334023" w:rsidP="00334023">
      <w:pPr>
        <w:spacing w:line="276" w:lineRule="auto"/>
        <w:ind w:left="2160" w:firstLine="720"/>
        <w:rPr>
          <w:rFonts w:ascii="Arial" w:hAnsi="Arial" w:cs="Arial"/>
          <w:sz w:val="24"/>
          <w:szCs w:val="24"/>
          <w:lang w:val="mn-MN"/>
        </w:rPr>
      </w:pPr>
    </w:p>
    <w:p w:rsidR="00334023" w:rsidRPr="00334023" w:rsidRDefault="00334023" w:rsidP="00334023">
      <w:pPr>
        <w:spacing w:line="276" w:lineRule="auto"/>
        <w:ind w:left="2160" w:firstLine="720"/>
        <w:rPr>
          <w:rFonts w:ascii="Arial" w:hAnsi="Arial" w:cs="Arial"/>
          <w:sz w:val="24"/>
          <w:szCs w:val="24"/>
          <w:lang w:val="mn-MN"/>
        </w:rPr>
      </w:pPr>
    </w:p>
    <w:p w:rsidR="00777DFC" w:rsidRPr="0028354B" w:rsidRDefault="00777DFC" w:rsidP="00FB2EF6">
      <w:pPr>
        <w:ind w:left="1440"/>
        <w:rPr>
          <w:rFonts w:ascii="Arial" w:hAnsi="Arial" w:cs="Arial"/>
          <w:sz w:val="24"/>
          <w:szCs w:val="24"/>
          <w:lang w:val="mn-MN"/>
        </w:rPr>
      </w:pPr>
      <w:r w:rsidRPr="0028354B">
        <w:rPr>
          <w:rFonts w:ascii="Arial" w:hAnsi="Arial" w:cs="Arial"/>
          <w:sz w:val="24"/>
          <w:szCs w:val="24"/>
          <w:lang w:val="mn-MN"/>
        </w:rPr>
        <w:t>ТАЙЛАНГ НЭГТГЭСЭН:</w:t>
      </w:r>
    </w:p>
    <w:p w:rsidR="00777DFC" w:rsidRPr="0028354B" w:rsidRDefault="00777DFC" w:rsidP="00FB2EF6">
      <w:pPr>
        <w:ind w:left="1440"/>
        <w:rPr>
          <w:rFonts w:ascii="Arial" w:hAnsi="Arial" w:cs="Arial"/>
          <w:sz w:val="24"/>
          <w:szCs w:val="24"/>
          <w:lang w:val="mn-MN"/>
        </w:rPr>
      </w:pPr>
      <w:r w:rsidRPr="0028354B">
        <w:rPr>
          <w:rFonts w:ascii="Arial" w:hAnsi="Arial" w:cs="Arial"/>
          <w:sz w:val="24"/>
          <w:szCs w:val="24"/>
          <w:lang w:val="mn-MN"/>
        </w:rPr>
        <w:t>ТӨЛӨВЛӨЛТ ХАРИУЦСАН</w:t>
      </w:r>
    </w:p>
    <w:p w:rsidR="00777DFC" w:rsidRPr="0028354B" w:rsidRDefault="00777DFC" w:rsidP="00FB2EF6">
      <w:pPr>
        <w:ind w:left="1440"/>
        <w:rPr>
          <w:rFonts w:ascii="Arial" w:hAnsi="Arial" w:cs="Arial"/>
          <w:sz w:val="24"/>
          <w:szCs w:val="24"/>
          <w:lang w:val="mn-MN"/>
        </w:rPr>
      </w:pPr>
      <w:r w:rsidRPr="0028354B">
        <w:rPr>
          <w:rFonts w:ascii="Arial" w:hAnsi="Arial" w:cs="Arial"/>
          <w:sz w:val="24"/>
          <w:szCs w:val="24"/>
          <w:lang w:val="mn-MN"/>
        </w:rPr>
        <w:t>МЭРГЭЖИЛТЭН                                          Б.АМАРЗАЯА</w:t>
      </w:r>
    </w:p>
    <w:p w:rsidR="00777DFC" w:rsidRDefault="00777DFC" w:rsidP="00FB2EF6">
      <w:pPr>
        <w:ind w:left="2160" w:firstLine="720"/>
        <w:rPr>
          <w:rFonts w:ascii="Arial" w:hAnsi="Arial" w:cs="Arial"/>
          <w:sz w:val="24"/>
          <w:szCs w:val="24"/>
          <w:lang w:val="mn-MN"/>
        </w:rPr>
      </w:pPr>
    </w:p>
    <w:p w:rsidR="00FB2EF6" w:rsidRDefault="00FB2EF6" w:rsidP="00FB2EF6">
      <w:pPr>
        <w:ind w:left="2160" w:firstLine="720"/>
        <w:rPr>
          <w:rFonts w:ascii="Arial" w:hAnsi="Arial" w:cs="Arial"/>
          <w:sz w:val="24"/>
          <w:szCs w:val="24"/>
          <w:lang w:val="mn-MN"/>
        </w:rPr>
      </w:pPr>
    </w:p>
    <w:p w:rsidR="00334023" w:rsidRDefault="00334023" w:rsidP="00FB2EF6">
      <w:pPr>
        <w:ind w:left="2160" w:firstLine="720"/>
        <w:rPr>
          <w:rFonts w:ascii="Arial" w:hAnsi="Arial" w:cs="Arial"/>
          <w:sz w:val="24"/>
          <w:szCs w:val="24"/>
          <w:lang w:val="mn-MN"/>
        </w:rPr>
      </w:pPr>
    </w:p>
    <w:p w:rsidR="00777DFC" w:rsidRPr="0028354B" w:rsidRDefault="00777DFC" w:rsidP="00777DFC">
      <w:pPr>
        <w:spacing w:line="276" w:lineRule="auto"/>
        <w:ind w:left="2160" w:firstLine="720"/>
        <w:rPr>
          <w:sz w:val="24"/>
          <w:szCs w:val="24"/>
        </w:rPr>
      </w:pPr>
      <w:r w:rsidRPr="0028354B">
        <w:rPr>
          <w:rFonts w:ascii="Arial" w:hAnsi="Arial" w:cs="Arial"/>
          <w:sz w:val="24"/>
          <w:szCs w:val="24"/>
          <w:lang w:val="mn-MN"/>
        </w:rPr>
        <w:t>огноо..........</w:t>
      </w:r>
      <w:r w:rsidRPr="0028354B">
        <w:rPr>
          <w:rFonts w:ascii="Arial" w:hAnsi="Arial" w:cs="Arial"/>
          <w:sz w:val="24"/>
          <w:szCs w:val="24"/>
        </w:rPr>
        <w:t>..........................</w:t>
      </w:r>
    </w:p>
    <w:p w:rsidR="00BE1023" w:rsidRDefault="00BE1023"/>
    <w:sectPr w:rsidR="00BE1023" w:rsidSect="00F967DF">
      <w:pgSz w:w="11907" w:h="16840" w:code="9"/>
      <w:pgMar w:top="1134" w:right="851" w:bottom="993"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81D5D"/>
    <w:multiLevelType w:val="hybridMultilevel"/>
    <w:tmpl w:val="63CC0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AE54B1"/>
    <w:multiLevelType w:val="multilevel"/>
    <w:tmpl w:val="8F52D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8064BC"/>
    <w:multiLevelType w:val="hybridMultilevel"/>
    <w:tmpl w:val="A0DEEC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3329EC"/>
    <w:multiLevelType w:val="hybridMultilevel"/>
    <w:tmpl w:val="15BC2DD0"/>
    <w:lvl w:ilvl="0" w:tplc="0409000B">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4">
    <w:nsid w:val="4700116A"/>
    <w:multiLevelType w:val="hybridMultilevel"/>
    <w:tmpl w:val="D83AC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79F1C36"/>
    <w:multiLevelType w:val="multilevel"/>
    <w:tmpl w:val="D05E4CBC"/>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777DFC"/>
    <w:rsid w:val="000021AB"/>
    <w:rsid w:val="00004AF8"/>
    <w:rsid w:val="000123C1"/>
    <w:rsid w:val="00025605"/>
    <w:rsid w:val="000308AC"/>
    <w:rsid w:val="000333F6"/>
    <w:rsid w:val="0005238D"/>
    <w:rsid w:val="00065E39"/>
    <w:rsid w:val="000857F1"/>
    <w:rsid w:val="000938E2"/>
    <w:rsid w:val="000A2725"/>
    <w:rsid w:val="000C7C2F"/>
    <w:rsid w:val="000F4464"/>
    <w:rsid w:val="000F4CBE"/>
    <w:rsid w:val="001076F8"/>
    <w:rsid w:val="00112724"/>
    <w:rsid w:val="00121730"/>
    <w:rsid w:val="0013251A"/>
    <w:rsid w:val="00135E77"/>
    <w:rsid w:val="001378F6"/>
    <w:rsid w:val="00142848"/>
    <w:rsid w:val="00145726"/>
    <w:rsid w:val="00147FCF"/>
    <w:rsid w:val="0017479E"/>
    <w:rsid w:val="00181BB9"/>
    <w:rsid w:val="001845C9"/>
    <w:rsid w:val="001927D5"/>
    <w:rsid w:val="0019456B"/>
    <w:rsid w:val="001A228E"/>
    <w:rsid w:val="001A2809"/>
    <w:rsid w:val="001B0B5D"/>
    <w:rsid w:val="001B5EE9"/>
    <w:rsid w:val="001E40E3"/>
    <w:rsid w:val="001E4CE0"/>
    <w:rsid w:val="001F5959"/>
    <w:rsid w:val="0020681D"/>
    <w:rsid w:val="00210357"/>
    <w:rsid w:val="00213A7D"/>
    <w:rsid w:val="002152FF"/>
    <w:rsid w:val="00234A6E"/>
    <w:rsid w:val="00247403"/>
    <w:rsid w:val="0024774F"/>
    <w:rsid w:val="00250138"/>
    <w:rsid w:val="0026154B"/>
    <w:rsid w:val="002670F7"/>
    <w:rsid w:val="00267664"/>
    <w:rsid w:val="00273B6F"/>
    <w:rsid w:val="002761E1"/>
    <w:rsid w:val="00277E3D"/>
    <w:rsid w:val="0028620F"/>
    <w:rsid w:val="002D144A"/>
    <w:rsid w:val="002D1C63"/>
    <w:rsid w:val="002D7887"/>
    <w:rsid w:val="002E6927"/>
    <w:rsid w:val="002F0677"/>
    <w:rsid w:val="002F1D2C"/>
    <w:rsid w:val="00302D7F"/>
    <w:rsid w:val="0031175B"/>
    <w:rsid w:val="00316663"/>
    <w:rsid w:val="00334023"/>
    <w:rsid w:val="003465E2"/>
    <w:rsid w:val="00363252"/>
    <w:rsid w:val="003679D7"/>
    <w:rsid w:val="00372F66"/>
    <w:rsid w:val="003823DD"/>
    <w:rsid w:val="00386EF2"/>
    <w:rsid w:val="003A240C"/>
    <w:rsid w:val="003A45BB"/>
    <w:rsid w:val="003A6D1A"/>
    <w:rsid w:val="003B1A8D"/>
    <w:rsid w:val="00421750"/>
    <w:rsid w:val="00425141"/>
    <w:rsid w:val="00434537"/>
    <w:rsid w:val="00434710"/>
    <w:rsid w:val="004726D0"/>
    <w:rsid w:val="00476B75"/>
    <w:rsid w:val="004842BF"/>
    <w:rsid w:val="004930CD"/>
    <w:rsid w:val="004B03DB"/>
    <w:rsid w:val="004C4BA0"/>
    <w:rsid w:val="004D111A"/>
    <w:rsid w:val="004D324F"/>
    <w:rsid w:val="004D4ABB"/>
    <w:rsid w:val="004E40E6"/>
    <w:rsid w:val="004E50C1"/>
    <w:rsid w:val="004E5A57"/>
    <w:rsid w:val="004F6128"/>
    <w:rsid w:val="005032A3"/>
    <w:rsid w:val="00523BA3"/>
    <w:rsid w:val="005652C0"/>
    <w:rsid w:val="005748D0"/>
    <w:rsid w:val="00581B57"/>
    <w:rsid w:val="00582433"/>
    <w:rsid w:val="00585234"/>
    <w:rsid w:val="00586A0C"/>
    <w:rsid w:val="00594CFB"/>
    <w:rsid w:val="005A4CA6"/>
    <w:rsid w:val="005A77C5"/>
    <w:rsid w:val="005D0533"/>
    <w:rsid w:val="005D176F"/>
    <w:rsid w:val="006072BA"/>
    <w:rsid w:val="006114B3"/>
    <w:rsid w:val="0063239A"/>
    <w:rsid w:val="00646371"/>
    <w:rsid w:val="00661421"/>
    <w:rsid w:val="00662479"/>
    <w:rsid w:val="006722DF"/>
    <w:rsid w:val="00673C42"/>
    <w:rsid w:val="00675D6E"/>
    <w:rsid w:val="006766EF"/>
    <w:rsid w:val="006830D8"/>
    <w:rsid w:val="006A04D8"/>
    <w:rsid w:val="006A08B6"/>
    <w:rsid w:val="006A232A"/>
    <w:rsid w:val="006B4FA7"/>
    <w:rsid w:val="006C5523"/>
    <w:rsid w:val="006E1C1D"/>
    <w:rsid w:val="00700AF8"/>
    <w:rsid w:val="00722999"/>
    <w:rsid w:val="00727078"/>
    <w:rsid w:val="00735873"/>
    <w:rsid w:val="00741FEE"/>
    <w:rsid w:val="00746D85"/>
    <w:rsid w:val="0075329E"/>
    <w:rsid w:val="00777DFC"/>
    <w:rsid w:val="00797C16"/>
    <w:rsid w:val="007A346C"/>
    <w:rsid w:val="007B3ACB"/>
    <w:rsid w:val="007C18B8"/>
    <w:rsid w:val="007D1B41"/>
    <w:rsid w:val="007F7CCB"/>
    <w:rsid w:val="00803C38"/>
    <w:rsid w:val="00815BCA"/>
    <w:rsid w:val="00850ECB"/>
    <w:rsid w:val="008515F5"/>
    <w:rsid w:val="00852287"/>
    <w:rsid w:val="0085359A"/>
    <w:rsid w:val="00857DF9"/>
    <w:rsid w:val="0086396D"/>
    <w:rsid w:val="00870F46"/>
    <w:rsid w:val="00870F8E"/>
    <w:rsid w:val="00887CC8"/>
    <w:rsid w:val="008910F2"/>
    <w:rsid w:val="00891BA5"/>
    <w:rsid w:val="008C0F0C"/>
    <w:rsid w:val="008C3B2C"/>
    <w:rsid w:val="008C6BC6"/>
    <w:rsid w:val="008D746E"/>
    <w:rsid w:val="008E12AD"/>
    <w:rsid w:val="00905AB5"/>
    <w:rsid w:val="009274B4"/>
    <w:rsid w:val="0095009C"/>
    <w:rsid w:val="0097438B"/>
    <w:rsid w:val="00987AF0"/>
    <w:rsid w:val="00990FF6"/>
    <w:rsid w:val="009A2270"/>
    <w:rsid w:val="009B59BA"/>
    <w:rsid w:val="009B6B10"/>
    <w:rsid w:val="009B6D6E"/>
    <w:rsid w:val="009C2F20"/>
    <w:rsid w:val="009C77E2"/>
    <w:rsid w:val="009D7118"/>
    <w:rsid w:val="009E0F72"/>
    <w:rsid w:val="009E22F5"/>
    <w:rsid w:val="00A028B0"/>
    <w:rsid w:val="00A162A6"/>
    <w:rsid w:val="00A32E20"/>
    <w:rsid w:val="00A52DF2"/>
    <w:rsid w:val="00A672B6"/>
    <w:rsid w:val="00A75678"/>
    <w:rsid w:val="00A7721A"/>
    <w:rsid w:val="00A81FD5"/>
    <w:rsid w:val="00A82670"/>
    <w:rsid w:val="00A904FC"/>
    <w:rsid w:val="00A9330D"/>
    <w:rsid w:val="00AB21F5"/>
    <w:rsid w:val="00AB4E19"/>
    <w:rsid w:val="00AF1951"/>
    <w:rsid w:val="00B00FB8"/>
    <w:rsid w:val="00B20C17"/>
    <w:rsid w:val="00B275E0"/>
    <w:rsid w:val="00B40567"/>
    <w:rsid w:val="00B41316"/>
    <w:rsid w:val="00B5651A"/>
    <w:rsid w:val="00B569EF"/>
    <w:rsid w:val="00B60074"/>
    <w:rsid w:val="00B62D59"/>
    <w:rsid w:val="00B746E9"/>
    <w:rsid w:val="00BA4077"/>
    <w:rsid w:val="00BA5363"/>
    <w:rsid w:val="00BB4575"/>
    <w:rsid w:val="00BB4D4F"/>
    <w:rsid w:val="00BB5315"/>
    <w:rsid w:val="00BB59D9"/>
    <w:rsid w:val="00BD4BBA"/>
    <w:rsid w:val="00BE1023"/>
    <w:rsid w:val="00BF14EA"/>
    <w:rsid w:val="00BF316E"/>
    <w:rsid w:val="00C0283E"/>
    <w:rsid w:val="00C11F70"/>
    <w:rsid w:val="00C20708"/>
    <w:rsid w:val="00C34E5D"/>
    <w:rsid w:val="00C40205"/>
    <w:rsid w:val="00C40B14"/>
    <w:rsid w:val="00C4584F"/>
    <w:rsid w:val="00C5534D"/>
    <w:rsid w:val="00C61FD7"/>
    <w:rsid w:val="00C622FE"/>
    <w:rsid w:val="00C6329F"/>
    <w:rsid w:val="00C80594"/>
    <w:rsid w:val="00CB0CDE"/>
    <w:rsid w:val="00CB3E1A"/>
    <w:rsid w:val="00CB7AA6"/>
    <w:rsid w:val="00CD4AB1"/>
    <w:rsid w:val="00CE1E17"/>
    <w:rsid w:val="00D53F28"/>
    <w:rsid w:val="00D61F51"/>
    <w:rsid w:val="00D65031"/>
    <w:rsid w:val="00D6748B"/>
    <w:rsid w:val="00DA6C1F"/>
    <w:rsid w:val="00DA781D"/>
    <w:rsid w:val="00DB1A51"/>
    <w:rsid w:val="00DB527E"/>
    <w:rsid w:val="00DB5A89"/>
    <w:rsid w:val="00DC2400"/>
    <w:rsid w:val="00DD1F00"/>
    <w:rsid w:val="00DE19D6"/>
    <w:rsid w:val="00DE406D"/>
    <w:rsid w:val="00DF1563"/>
    <w:rsid w:val="00DF42D7"/>
    <w:rsid w:val="00E0141F"/>
    <w:rsid w:val="00E456F0"/>
    <w:rsid w:val="00E55400"/>
    <w:rsid w:val="00E56EE1"/>
    <w:rsid w:val="00E90C39"/>
    <w:rsid w:val="00EA0EAA"/>
    <w:rsid w:val="00EB3057"/>
    <w:rsid w:val="00EB3946"/>
    <w:rsid w:val="00EC6DEC"/>
    <w:rsid w:val="00ED0E1C"/>
    <w:rsid w:val="00ED42E8"/>
    <w:rsid w:val="00ED45F7"/>
    <w:rsid w:val="00EF3A01"/>
    <w:rsid w:val="00EF4FB7"/>
    <w:rsid w:val="00EF6960"/>
    <w:rsid w:val="00F07C8B"/>
    <w:rsid w:val="00F32B11"/>
    <w:rsid w:val="00F65BFC"/>
    <w:rsid w:val="00F921EE"/>
    <w:rsid w:val="00F94551"/>
    <w:rsid w:val="00F954F1"/>
    <w:rsid w:val="00FA0BFE"/>
    <w:rsid w:val="00FA3C5A"/>
    <w:rsid w:val="00FB2EF6"/>
    <w:rsid w:val="00FC20D3"/>
    <w:rsid w:val="00FD14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ulga"/>
    <w:qFormat/>
    <w:rsid w:val="00777DFC"/>
    <w:pPr>
      <w:spacing w:after="0" w:line="240" w:lineRule="auto"/>
      <w:jc w:val="both"/>
    </w:pPr>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128"/>
    <w:pPr>
      <w:spacing w:after="200" w:line="276" w:lineRule="auto"/>
      <w:ind w:left="720"/>
      <w:contextualSpacing/>
      <w:jc w:val="left"/>
    </w:pPr>
    <w:rPr>
      <w:rFonts w:ascii="Calibri" w:eastAsia="Calibri" w:hAnsi="Calibri" w:cs="Times New Roman"/>
    </w:rPr>
  </w:style>
  <w:style w:type="character" w:customStyle="1" w:styleId="apple-converted-space">
    <w:name w:val="apple-converted-space"/>
    <w:basedOn w:val="DefaultParagraphFont"/>
    <w:rsid w:val="00112724"/>
  </w:style>
  <w:style w:type="paragraph" w:styleId="NormalWeb">
    <w:name w:val="Normal (Web)"/>
    <w:basedOn w:val="Normal"/>
    <w:uiPriority w:val="99"/>
    <w:semiHidden/>
    <w:unhideWhenUsed/>
    <w:rsid w:val="009C2F20"/>
    <w:pPr>
      <w:spacing w:before="100" w:beforeAutospacing="1" w:after="100" w:afterAutospacing="1"/>
      <w:jc w:val="left"/>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96C0E1-42F8-49E3-9A0C-12A99D228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Battulga</dc:creator>
  <cp:lastModifiedBy>Zaya</cp:lastModifiedBy>
  <cp:revision>5</cp:revision>
  <dcterms:created xsi:type="dcterms:W3CDTF">2016-02-02T05:35:00Z</dcterms:created>
  <dcterms:modified xsi:type="dcterms:W3CDTF">2016-02-02T06:09:00Z</dcterms:modified>
</cp:coreProperties>
</file>