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0"/>
      </w:tblGrid>
      <w:tr w:rsidR="00360210" w:rsidRPr="00CC1793" w:rsidTr="00526A80">
        <w:trPr>
          <w:cantSplit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"/>
              <w:gridCol w:w="1110"/>
              <w:gridCol w:w="288"/>
              <w:gridCol w:w="1119"/>
              <w:gridCol w:w="1101"/>
              <w:gridCol w:w="288"/>
              <w:gridCol w:w="6785"/>
              <w:gridCol w:w="702"/>
              <w:gridCol w:w="1728"/>
              <w:gridCol w:w="1056"/>
              <w:gridCol w:w="295"/>
            </w:tblGrid>
            <w:tr w:rsidR="007003C1" w:rsidRPr="00CC1793" w:rsidTr="007003C1">
              <w:trPr>
                <w:cantSplit/>
                <w:trHeight w:hRule="exact" w:val="287"/>
              </w:trPr>
              <w:tc>
                <w:tcPr>
                  <w:tcW w:w="126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73" w:type="dxa"/>
                  <w:gridSpan w:val="2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Өргөдөл</w:t>
                  </w:r>
                  <w:proofErr w:type="spellEnd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гомдол</w:t>
                  </w:r>
                  <w:proofErr w:type="spellEnd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шийдвэрлэлтийн</w:t>
                  </w:r>
                  <w:proofErr w:type="spellEnd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дэлгэрэнгүй</w:t>
                  </w:r>
                  <w:proofErr w:type="spellEnd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тайлан</w:t>
                  </w:r>
                  <w:proofErr w:type="spellEnd"/>
                </w:p>
              </w:tc>
              <w:tc>
                <w:tcPr>
                  <w:tcW w:w="702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0210" w:rsidRPr="00CC1793">
              <w:trPr>
                <w:cantSplit/>
                <w:trHeight w:hRule="exact" w:val="41"/>
              </w:trPr>
              <w:tc>
                <w:tcPr>
                  <w:tcW w:w="126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5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vMerge w:val="restart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№ 01</w:t>
                  </w:r>
                </w:p>
              </w:tc>
              <w:tc>
                <w:tcPr>
                  <w:tcW w:w="295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3C1" w:rsidRPr="00CC1793" w:rsidTr="007003C1">
              <w:trPr>
                <w:cantSplit/>
                <w:trHeight w:hRule="exact" w:val="246"/>
              </w:trPr>
              <w:tc>
                <w:tcPr>
                  <w:tcW w:w="126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1/1/2016</w:t>
                  </w:r>
                </w:p>
              </w:tc>
              <w:tc>
                <w:tcPr>
                  <w:tcW w:w="288" w:type="dxa"/>
                  <w:vMerge w:val="restart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9/25/2016</w:t>
                  </w:r>
                </w:p>
              </w:tc>
              <w:tc>
                <w:tcPr>
                  <w:tcW w:w="11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87" w:type="dxa"/>
                  <w:gridSpan w:val="2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Тайлан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гаргасан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2016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он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сар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4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өдөр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  9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цаг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55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минут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vMerge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0210" w:rsidRPr="00CC1793">
              <w:trPr>
                <w:trHeight w:hRule="exact" w:val="41"/>
              </w:trPr>
              <w:tc>
                <w:tcPr>
                  <w:tcW w:w="126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vMerge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vMerge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5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60210" w:rsidRPr="00CC1793" w:rsidRDefault="0036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10" w:rsidRPr="00CC1793" w:rsidTr="00526A80">
        <w:trPr>
          <w:cantSplit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50"/>
            </w:tblGrid>
            <w:tr w:rsidR="00360210" w:rsidRPr="00CC1793" w:rsidTr="00CC1793">
              <w:trPr>
                <w:trHeight w:hRule="exact" w:val="165"/>
              </w:trPr>
              <w:tc>
                <w:tcPr>
                  <w:tcW w:w="1485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0210" w:rsidRPr="00CC1793" w:rsidTr="00CC1793">
              <w:tc>
                <w:tcPr>
                  <w:tcW w:w="148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149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4"/>
                    <w:gridCol w:w="382"/>
                    <w:gridCol w:w="968"/>
                    <w:gridCol w:w="990"/>
                    <w:gridCol w:w="810"/>
                    <w:gridCol w:w="723"/>
                    <w:gridCol w:w="859"/>
                    <w:gridCol w:w="832"/>
                    <w:gridCol w:w="877"/>
                    <w:gridCol w:w="877"/>
                    <w:gridCol w:w="962"/>
                    <w:gridCol w:w="990"/>
                    <w:gridCol w:w="720"/>
                    <w:gridCol w:w="758"/>
                    <w:gridCol w:w="1042"/>
                    <w:gridCol w:w="990"/>
                  </w:tblGrid>
                  <w:tr w:rsidR="007003C1" w:rsidRPr="00CC1793" w:rsidTr="00CC1793">
                    <w:trPr>
                      <w:cantSplit/>
                      <w:trHeight w:hRule="exact" w:val="356"/>
                    </w:trPr>
                    <w:tc>
                      <w:tcPr>
                        <w:tcW w:w="2536" w:type="dxa"/>
                        <w:gridSpan w:val="2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Ангилал</w:t>
                        </w:r>
                        <w:proofErr w:type="spellEnd"/>
                      </w:p>
                    </w:tc>
                    <w:tc>
                      <w:tcPr>
                        <w:tcW w:w="1958" w:type="dxa"/>
                        <w:gridSpan w:val="2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Нийт</w:t>
                        </w:r>
                        <w:proofErr w:type="spellEnd"/>
                      </w:p>
                    </w:tc>
                    <w:tc>
                      <w:tcPr>
                        <w:tcW w:w="4978" w:type="dxa"/>
                        <w:gridSpan w:val="6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Шийдвэрлэх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шатандаа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байгаа</w:t>
                        </w:r>
                        <w:proofErr w:type="spellEnd"/>
                      </w:p>
                    </w:tc>
                    <w:tc>
                      <w:tcPr>
                        <w:tcW w:w="5462" w:type="dxa"/>
                        <w:gridSpan w:val="6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Шийдвэрлэж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хариу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өгсөн</w:t>
                        </w:r>
                        <w:proofErr w:type="spellEnd"/>
                      </w:p>
                    </w:tc>
                  </w:tr>
                  <w:tr w:rsidR="007003C1" w:rsidRPr="00CC1793" w:rsidTr="00CC1793">
                    <w:trPr>
                      <w:cantSplit/>
                      <w:trHeight w:hRule="exact" w:val="538"/>
                    </w:trPr>
                    <w:tc>
                      <w:tcPr>
                        <w:tcW w:w="2536" w:type="dxa"/>
                        <w:gridSpan w:val="2"/>
                        <w:vMerge/>
                        <w:tcBorders>
                          <w:left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3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Хугацаандаа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байгаа</w:t>
                        </w:r>
                        <w:proofErr w:type="spellEnd"/>
                      </w:p>
                    </w:tc>
                    <w:tc>
                      <w:tcPr>
                        <w:tcW w:w="1691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Хугацаа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хэтэрсэн</w:t>
                        </w:r>
                        <w:proofErr w:type="spellEnd"/>
                      </w:p>
                    </w:tc>
                    <w:tc>
                      <w:tcPr>
                        <w:tcW w:w="1754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Бүгд</w:t>
                        </w:r>
                        <w:proofErr w:type="spellEnd"/>
                      </w:p>
                    </w:tc>
                    <w:tc>
                      <w:tcPr>
                        <w:tcW w:w="1952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Хугацаандаа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шийдвэрлэсэн</w:t>
                        </w:r>
                        <w:proofErr w:type="spellEnd"/>
                      </w:p>
                    </w:tc>
                    <w:tc>
                      <w:tcPr>
                        <w:tcW w:w="1478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Хугацаа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хэтэрч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шийдвэрлэсэн</w:t>
                        </w:r>
                        <w:proofErr w:type="spellEnd"/>
                      </w:p>
                    </w:tc>
                    <w:tc>
                      <w:tcPr>
                        <w:tcW w:w="2032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Бүгд</w:t>
                        </w:r>
                        <w:proofErr w:type="spellEnd"/>
                      </w:p>
                    </w:tc>
                  </w:tr>
                  <w:tr w:rsidR="007003C1" w:rsidRPr="00CC1793" w:rsidTr="00CC1793">
                    <w:trPr>
                      <w:cantSplit/>
                      <w:trHeight w:hRule="exact" w:val="233"/>
                    </w:trPr>
                    <w:tc>
                      <w:tcPr>
                        <w:tcW w:w="2536" w:type="dxa"/>
                        <w:gridSpan w:val="2"/>
                        <w:vMerge/>
                        <w:tcBorders>
                          <w:left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1=4+7</w:t>
                        </w:r>
                      </w:p>
                    </w:tc>
                    <w:tc>
                      <w:tcPr>
                        <w:tcW w:w="1533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91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754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4=2+3</w:t>
                        </w:r>
                      </w:p>
                    </w:tc>
                    <w:tc>
                      <w:tcPr>
                        <w:tcW w:w="1952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478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032" w:type="dxa"/>
                        <w:gridSpan w:val="2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7=5+6</w:t>
                        </w:r>
                      </w:p>
                    </w:tc>
                  </w:tr>
                  <w:tr w:rsidR="00CC1793" w:rsidRPr="00CC1793" w:rsidTr="00CC1793">
                    <w:trPr>
                      <w:cantSplit/>
                      <w:trHeight w:hRule="exact" w:val="281"/>
                    </w:trPr>
                    <w:tc>
                      <w:tcPr>
                        <w:tcW w:w="2536" w:type="dxa"/>
                        <w:gridSpan w:val="2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45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1800-1200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тусгай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дугаарын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утас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264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54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www.ub1200.mn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цахим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хуудас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264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9.09%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9.09%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9.09%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9.09%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9.09%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9.09%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54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Засгийн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газрын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11-11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төв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264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54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Нийслэлийн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Үйлчилгээний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нэгдсэн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төв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264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30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Нутгийн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захиргааны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байгууллагууд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00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90.91%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90.91%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90.91%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90.91%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90.91%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90.91%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54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Smart UB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аппликейшн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, Clean UB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аппликейшн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264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54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Мессеж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224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49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Шуурхай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удирдлага,зохицуулалтын</w:t>
                        </w:r>
                        <w:proofErr w:type="spellEnd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төв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36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FFFFFF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30"/>
                    </w:trPr>
                    <w:tc>
                      <w:tcPr>
                        <w:tcW w:w="2154" w:type="dxa"/>
                        <w:vMerge w:val="restart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Нийт</w:t>
                        </w:r>
                        <w:proofErr w:type="spellEnd"/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proofErr w:type="spellStart"/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тоо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</w:tr>
                  <w:tr w:rsidR="00CC1793" w:rsidRPr="00CC1793" w:rsidTr="008B1888">
                    <w:trPr>
                      <w:cantSplit/>
                      <w:trHeight w:hRule="exact" w:val="345"/>
                    </w:trPr>
                    <w:tc>
                      <w:tcPr>
                        <w:tcW w:w="2154" w:type="dxa"/>
                        <w:vMerge/>
                        <w:tcBorders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</w:tcPr>
                      <w:p w:rsidR="00360210" w:rsidRPr="00CC1793" w:rsidRDefault="0036021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5" w:space="0" w:color="808080"/>
                          <w:left w:val="single" w:sz="5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extDirection w:val="btLr"/>
                        <w:vAlign w:val="center"/>
                      </w:tcPr>
                      <w:p w:rsidR="00360210" w:rsidRPr="008B1888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8B1888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0.00%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808080"/>
                          <w:left w:val="single" w:sz="5" w:space="0" w:color="808080"/>
                          <w:bottom w:val="single" w:sz="5" w:space="0" w:color="808080"/>
                          <w:right w:val="single" w:sz="2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5" w:space="0" w:color="808080"/>
                          <w:right w:val="single" w:sz="5" w:space="0" w:color="808080"/>
                        </w:tcBorders>
                        <w:shd w:val="clear" w:color="auto" w:fill="E6E6E6"/>
                        <w:tcMar>
                          <w:left w:w="150" w:type="dxa"/>
                        </w:tcMar>
                        <w:vAlign w:val="center"/>
                      </w:tcPr>
                      <w:p w:rsidR="00360210" w:rsidRPr="00CC1793" w:rsidRDefault="001C2A50" w:rsidP="007003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179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100.00%</w:t>
                        </w:r>
                      </w:p>
                    </w:tc>
                  </w:tr>
                </w:tbl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60210" w:rsidRPr="00CC1793" w:rsidRDefault="0036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10" w:rsidRPr="00CC1793" w:rsidTr="00526A80">
        <w:trPr>
          <w:cantSplit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7"/>
              <w:gridCol w:w="368"/>
              <w:gridCol w:w="1524"/>
              <w:gridCol w:w="501"/>
              <w:gridCol w:w="570"/>
              <w:gridCol w:w="293"/>
              <w:gridCol w:w="4599"/>
              <w:gridCol w:w="238"/>
              <w:gridCol w:w="1223"/>
              <w:gridCol w:w="720"/>
              <w:gridCol w:w="3468"/>
              <w:gridCol w:w="367"/>
            </w:tblGrid>
            <w:tr w:rsidR="007003C1" w:rsidRPr="00CC1793">
              <w:trPr>
                <w:gridAfter w:val="11"/>
                <w:wAfter w:w="13871" w:type="dxa"/>
                <w:trHeight w:hRule="exact" w:val="225"/>
              </w:trPr>
              <w:tc>
                <w:tcPr>
                  <w:tcW w:w="360" w:type="dxa"/>
                </w:tcPr>
                <w:p w:rsidR="007003C1" w:rsidRPr="00CC1793" w:rsidRDefault="007003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:rsidR="007003C1" w:rsidRPr="00CC1793" w:rsidRDefault="007003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3C1" w:rsidRPr="00CC1793" w:rsidTr="007003C1">
              <w:trPr>
                <w:cantSplit/>
                <w:trHeight w:hRule="exact" w:val="287"/>
              </w:trPr>
              <w:tc>
                <w:tcPr>
                  <w:tcW w:w="36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gridSpan w:val="2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Төрөл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1524" w:type="dxa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--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Бүгд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--</w:t>
                  </w:r>
                </w:p>
              </w:tc>
              <w:tc>
                <w:tcPr>
                  <w:tcW w:w="5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Бүлэг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599" w:type="dxa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Нийслэлийн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Засаг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даргын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хэрэгжүүлэгч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агентлаг</w:t>
                  </w:r>
                  <w:proofErr w:type="spellEnd"/>
                </w:p>
              </w:tc>
              <w:tc>
                <w:tcPr>
                  <w:tcW w:w="23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Байгууллага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188" w:type="dxa"/>
                  <w:gridSpan w:val="2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Нийслэлийн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Аялал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жуучлалын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газар</w:t>
                  </w:r>
                  <w:proofErr w:type="spellEnd"/>
                </w:p>
              </w:tc>
              <w:tc>
                <w:tcPr>
                  <w:tcW w:w="367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0210" w:rsidRPr="00CC1793">
              <w:trPr>
                <w:trHeight w:hRule="exact" w:val="87"/>
              </w:trPr>
              <w:tc>
                <w:tcPr>
                  <w:tcW w:w="36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99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3C1" w:rsidRPr="00CC1793" w:rsidTr="007003C1">
              <w:trPr>
                <w:cantSplit/>
                <w:trHeight w:hRule="exact" w:val="15"/>
              </w:trPr>
              <w:tc>
                <w:tcPr>
                  <w:tcW w:w="36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99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vMerge w:val="restart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Албан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хаагч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188" w:type="dxa"/>
                  <w:gridSpan w:val="2"/>
                  <w:vMerge w:val="restart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--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Бүгд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--</w:t>
                  </w:r>
                </w:p>
              </w:tc>
              <w:tc>
                <w:tcPr>
                  <w:tcW w:w="367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3C1" w:rsidRPr="00CC1793" w:rsidTr="007003C1">
              <w:trPr>
                <w:cantSplit/>
                <w:trHeight w:hRule="exact" w:val="272"/>
              </w:trPr>
              <w:tc>
                <w:tcPr>
                  <w:tcW w:w="36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vMerge w:val="restart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Нэгж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4599" w:type="dxa"/>
                  <w:vMerge w:val="restart"/>
                  <w:vAlign w:val="center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-- </w:t>
                  </w:r>
                  <w:proofErr w:type="spellStart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Бүгд</w:t>
                  </w:r>
                  <w:proofErr w:type="spellEnd"/>
                  <w:r w:rsidRPr="00CC17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--</w:t>
                  </w:r>
                </w:p>
              </w:tc>
              <w:tc>
                <w:tcPr>
                  <w:tcW w:w="23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vMerge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8" w:type="dxa"/>
                  <w:gridSpan w:val="2"/>
                  <w:vMerge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3C1" w:rsidRPr="00CC1793" w:rsidTr="007003C1">
              <w:trPr>
                <w:trHeight w:hRule="exact" w:val="15"/>
              </w:trPr>
              <w:tc>
                <w:tcPr>
                  <w:tcW w:w="36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vMerge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99" w:type="dxa"/>
                  <w:vMerge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0210" w:rsidRPr="00CC1793">
              <w:trPr>
                <w:trHeight w:hRule="exact" w:val="462"/>
              </w:trPr>
              <w:tc>
                <w:tcPr>
                  <w:tcW w:w="36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99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03C1" w:rsidRPr="00CC1793" w:rsidTr="007003C1">
              <w:trPr>
                <w:cantSplit/>
                <w:trHeight w:hRule="exact" w:val="287"/>
              </w:trPr>
              <w:tc>
                <w:tcPr>
                  <w:tcW w:w="36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73" w:type="dxa"/>
                  <w:gridSpan w:val="5"/>
                </w:tcPr>
                <w:p w:rsidR="00360210" w:rsidRPr="00CC1793" w:rsidRDefault="001C2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1793">
                    <w:rPr>
                      <w:rFonts w:ascii="Arial" w:hAnsi="Arial" w:cs="Arial"/>
                      <w:bCs/>
                      <w:color w:val="696969"/>
                      <w:sz w:val="20"/>
                      <w:szCs w:val="20"/>
                    </w:rPr>
                    <w:t>ИРГЭД ХҮЛЭЭН АВАХ ТӨВ</w:t>
                  </w:r>
                </w:p>
              </w:tc>
              <w:tc>
                <w:tcPr>
                  <w:tcW w:w="346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0210" w:rsidRPr="00CC1793">
              <w:trPr>
                <w:trHeight w:hRule="exact" w:val="222"/>
              </w:trPr>
              <w:tc>
                <w:tcPr>
                  <w:tcW w:w="36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99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:rsidR="00360210" w:rsidRPr="00CC1793" w:rsidRDefault="003602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60210" w:rsidRPr="00CC1793" w:rsidRDefault="0036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A50" w:rsidRPr="00CC1793" w:rsidRDefault="001C2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C2A50" w:rsidRPr="00CC1793" w:rsidSect="00B452E8">
      <w:pgSz w:w="16834" w:h="11909" w:orient="landscape" w:code="9"/>
      <w:pgMar w:top="1440" w:right="1440" w:bottom="63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C1"/>
    <w:rsid w:val="001C2A50"/>
    <w:rsid w:val="00360210"/>
    <w:rsid w:val="00526A80"/>
    <w:rsid w:val="007003C1"/>
    <w:rsid w:val="008B1888"/>
    <w:rsid w:val="00B452E8"/>
    <w:rsid w:val="00C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Khaliun</dc:creator>
  <cp:lastModifiedBy>Khaliun</cp:lastModifiedBy>
  <cp:revision>5</cp:revision>
  <cp:lastPrinted>2016-10-04T17:18:00Z</cp:lastPrinted>
  <dcterms:created xsi:type="dcterms:W3CDTF">2016-10-04T17:06:00Z</dcterms:created>
  <dcterms:modified xsi:type="dcterms:W3CDTF">2016-10-04T17:19:00Z</dcterms:modified>
</cp:coreProperties>
</file>