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DE" w:rsidRPr="0028354B" w:rsidRDefault="008447DE" w:rsidP="008447DE">
      <w:pPr>
        <w:jc w:val="center"/>
        <w:rPr>
          <w:rFonts w:ascii="Arial" w:hAnsi="Arial" w:cs="Arial"/>
          <w:b/>
          <w:sz w:val="24"/>
          <w:szCs w:val="24"/>
        </w:rPr>
      </w:pPr>
      <w:bookmarkStart w:id="0" w:name="_GoBack"/>
      <w:bookmarkEnd w:id="0"/>
      <w:r w:rsidRPr="0028354B">
        <w:rPr>
          <w:rFonts w:ascii="Arial" w:hAnsi="Arial" w:cs="Arial"/>
          <w:b/>
          <w:sz w:val="24"/>
          <w:szCs w:val="24"/>
          <w:lang w:val="mn-MN"/>
        </w:rPr>
        <w:t xml:space="preserve">НИЙСЛЭЛИЙН </w:t>
      </w:r>
      <w:r w:rsidRPr="0028354B">
        <w:rPr>
          <w:rFonts w:ascii="Arial" w:hAnsi="Arial" w:cs="Arial"/>
          <w:b/>
          <w:sz w:val="24"/>
          <w:szCs w:val="24"/>
        </w:rPr>
        <w:t>ЗАСАГ ДАРГЫН ХЭРЭГЖҮҮЛЭГЧ АГЕНТЛАГ</w:t>
      </w:r>
    </w:p>
    <w:p w:rsidR="008447DE" w:rsidRPr="0028354B" w:rsidRDefault="008447DE" w:rsidP="008447DE">
      <w:pPr>
        <w:jc w:val="center"/>
        <w:rPr>
          <w:rFonts w:ascii="Arial" w:hAnsi="Arial" w:cs="Arial"/>
          <w:b/>
          <w:sz w:val="24"/>
          <w:szCs w:val="24"/>
          <w:lang w:val="mn-MN"/>
        </w:rPr>
      </w:pPr>
      <w:r w:rsidRPr="0028354B">
        <w:rPr>
          <w:rFonts w:ascii="Arial" w:hAnsi="Arial" w:cs="Arial"/>
          <w:b/>
          <w:sz w:val="24"/>
          <w:szCs w:val="24"/>
          <w:lang w:val="mn-MN"/>
        </w:rPr>
        <w:t>АЯЛАЛ ЖУУЛЧЛАЛЫН ГАЗ</w:t>
      </w:r>
      <w:r w:rsidRPr="0028354B">
        <w:rPr>
          <w:rFonts w:ascii="Arial" w:hAnsi="Arial" w:cs="Arial"/>
          <w:b/>
          <w:sz w:val="24"/>
          <w:szCs w:val="24"/>
        </w:rPr>
        <w:t>АР</w:t>
      </w:r>
    </w:p>
    <w:p w:rsidR="008447DE" w:rsidRPr="0028354B" w:rsidRDefault="008447DE" w:rsidP="008447DE">
      <w:pPr>
        <w:spacing w:line="276" w:lineRule="auto"/>
        <w:jc w:val="center"/>
        <w:rPr>
          <w:rFonts w:ascii="Arial" w:hAnsi="Arial" w:cs="Arial"/>
          <w:sz w:val="24"/>
          <w:szCs w:val="24"/>
          <w:lang w:val="mn-MN"/>
        </w:rPr>
      </w:pPr>
    </w:p>
    <w:p w:rsidR="008447DE" w:rsidRPr="0028354B" w:rsidRDefault="008447DE" w:rsidP="008447DE">
      <w:pPr>
        <w:jc w:val="center"/>
        <w:rPr>
          <w:rFonts w:ascii="Arial" w:hAnsi="Arial" w:cs="Arial"/>
          <w:sz w:val="24"/>
          <w:szCs w:val="24"/>
          <w:lang w:val="mn-MN"/>
        </w:rPr>
      </w:pPr>
      <w:r w:rsidRPr="0028354B">
        <w:rPr>
          <w:rFonts w:ascii="Arial" w:hAnsi="Arial" w:cs="Arial"/>
          <w:sz w:val="24"/>
          <w:szCs w:val="24"/>
          <w:lang w:val="mn-MN"/>
        </w:rPr>
        <w:t>201</w:t>
      </w:r>
      <w:r>
        <w:rPr>
          <w:rFonts w:ascii="Arial" w:hAnsi="Arial" w:cs="Arial"/>
          <w:sz w:val="24"/>
          <w:szCs w:val="24"/>
          <w:lang w:val="mn-MN"/>
        </w:rPr>
        <w:t>6</w:t>
      </w:r>
      <w:r w:rsidRPr="0028354B">
        <w:rPr>
          <w:rFonts w:ascii="Arial" w:hAnsi="Arial" w:cs="Arial"/>
          <w:sz w:val="24"/>
          <w:szCs w:val="24"/>
          <w:lang w:val="mn-MN"/>
        </w:rPr>
        <w:t xml:space="preserve"> ОНЫ </w:t>
      </w:r>
      <w:r w:rsidR="00483C29">
        <w:rPr>
          <w:rFonts w:ascii="Arial" w:hAnsi="Arial" w:cs="Arial"/>
          <w:sz w:val="24"/>
          <w:szCs w:val="24"/>
          <w:lang w:val="mn-MN"/>
        </w:rPr>
        <w:t>02 ДУГАА</w:t>
      </w:r>
      <w:r w:rsidRPr="0028354B">
        <w:rPr>
          <w:rFonts w:ascii="Arial" w:hAnsi="Arial" w:cs="Arial"/>
          <w:sz w:val="24"/>
          <w:szCs w:val="24"/>
          <w:lang w:val="mn-MN"/>
        </w:rPr>
        <w:t xml:space="preserve">Р САРД ХИЙЖ ГҮЙЦЭТГЭСЭН </w:t>
      </w:r>
    </w:p>
    <w:p w:rsidR="008447DE" w:rsidRPr="0028354B" w:rsidRDefault="008447DE" w:rsidP="008447DE">
      <w:pPr>
        <w:jc w:val="center"/>
        <w:rPr>
          <w:rFonts w:ascii="Arial" w:hAnsi="Arial" w:cs="Arial"/>
          <w:sz w:val="24"/>
          <w:szCs w:val="24"/>
          <w:lang w:val="mn-MN"/>
        </w:rPr>
      </w:pPr>
      <w:r w:rsidRPr="0028354B">
        <w:rPr>
          <w:rFonts w:ascii="Arial" w:hAnsi="Arial" w:cs="Arial"/>
          <w:sz w:val="24"/>
          <w:szCs w:val="24"/>
          <w:lang w:val="mn-MN"/>
        </w:rPr>
        <w:t>АЖЛЫН ТАЙЛАН</w:t>
      </w:r>
    </w:p>
    <w:p w:rsidR="008447DE" w:rsidRPr="0028354B" w:rsidRDefault="008447DE" w:rsidP="008447DE">
      <w:pPr>
        <w:spacing w:line="276" w:lineRule="auto"/>
        <w:jc w:val="center"/>
        <w:rPr>
          <w:rFonts w:ascii="Arial" w:hAnsi="Arial" w:cs="Arial"/>
          <w:sz w:val="24"/>
          <w:szCs w:val="24"/>
          <w:lang w:val="mn-MN"/>
        </w:rPr>
      </w:pPr>
    </w:p>
    <w:p w:rsidR="008447DE" w:rsidRDefault="008447DE" w:rsidP="008447DE">
      <w:pPr>
        <w:rPr>
          <w:rFonts w:ascii="Arial" w:hAnsi="Arial"/>
          <w:sz w:val="24"/>
          <w:lang w:val="mn-MN"/>
        </w:rPr>
      </w:pPr>
      <w:r w:rsidRPr="0028354B">
        <w:rPr>
          <w:rFonts w:ascii="Arial" w:hAnsi="Arial" w:cs="Arial"/>
          <w:sz w:val="24"/>
          <w:szCs w:val="24"/>
          <w:lang w:val="mn-MN"/>
        </w:rPr>
        <w:t xml:space="preserve">         </w:t>
      </w:r>
      <w:r w:rsidRPr="0028354B">
        <w:rPr>
          <w:rFonts w:ascii="Arial" w:hAnsi="Arial" w:cs="Arial"/>
          <w:sz w:val="24"/>
          <w:szCs w:val="24"/>
        </w:rPr>
        <w:t>1/</w:t>
      </w:r>
      <w:r w:rsidRPr="0028354B">
        <w:rPr>
          <w:rFonts w:ascii="Arial" w:hAnsi="Arial" w:cs="Arial"/>
          <w:sz w:val="24"/>
          <w:szCs w:val="24"/>
          <w:lang w:val="mn-MN"/>
        </w:rPr>
        <w:t xml:space="preserve"> </w:t>
      </w:r>
      <w:r w:rsidRPr="0028354B">
        <w:rPr>
          <w:rFonts w:ascii="Arial" w:hAnsi="Arial" w:cs="Arial"/>
          <w:sz w:val="24"/>
          <w:szCs w:val="24"/>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28354B">
        <w:rPr>
          <w:rFonts w:ascii="Arial" w:hAnsi="Arial" w:cs="Arial"/>
          <w:sz w:val="24"/>
          <w:szCs w:val="24"/>
          <w:u w:color="FF0000"/>
        </w:rPr>
        <w:t>сууцын</w:t>
      </w:r>
      <w:r w:rsidRPr="0028354B">
        <w:rPr>
          <w:rFonts w:ascii="Arial" w:hAnsi="Arial" w:cs="Arial"/>
          <w:sz w:val="24"/>
          <w:szCs w:val="24"/>
        </w:rPr>
        <w:t xml:space="preserve"> үйл ажиллагаа эрхлэх журам"-</w:t>
      </w:r>
      <w:r w:rsidRPr="0028354B">
        <w:rPr>
          <w:rFonts w:ascii="Arial" w:hAnsi="Arial" w:cs="Arial"/>
          <w:sz w:val="24"/>
          <w:szCs w:val="24"/>
          <w:u w:color="FF0000"/>
        </w:rPr>
        <w:t>ын</w:t>
      </w:r>
      <w:r w:rsidRPr="0028354B">
        <w:rPr>
          <w:rFonts w:ascii="Arial" w:hAnsi="Arial" w:cs="Arial"/>
          <w:sz w:val="24"/>
          <w:szCs w:val="24"/>
        </w:rPr>
        <w:t xml:space="preserve"> дагуу жуулчны байр </w:t>
      </w:r>
      <w:r w:rsidRPr="0028354B">
        <w:rPr>
          <w:rFonts w:ascii="Arial" w:hAnsi="Arial" w:cs="Arial"/>
          <w:sz w:val="24"/>
          <w:szCs w:val="24"/>
          <w:u w:color="FF0000"/>
        </w:rPr>
        <w:t>сууцын</w:t>
      </w:r>
      <w:r>
        <w:rPr>
          <w:rFonts w:ascii="Arial" w:hAnsi="Arial" w:cs="Arial"/>
          <w:sz w:val="24"/>
          <w:szCs w:val="24"/>
        </w:rPr>
        <w:t xml:space="preserve"> үйлчилгээ эрхлэгчдээс 201</w:t>
      </w:r>
      <w:r>
        <w:rPr>
          <w:rFonts w:ascii="Arial" w:hAnsi="Arial" w:cs="Arial"/>
          <w:sz w:val="24"/>
          <w:szCs w:val="24"/>
          <w:lang w:val="mn-MN"/>
        </w:rPr>
        <w:t>6</w:t>
      </w:r>
      <w:r w:rsidRPr="0028354B">
        <w:rPr>
          <w:rFonts w:ascii="Arial" w:hAnsi="Arial" w:cs="Arial"/>
          <w:sz w:val="24"/>
          <w:szCs w:val="24"/>
        </w:rPr>
        <w:t xml:space="preserve"> оны </w:t>
      </w:r>
      <w:r w:rsidR="00483C29">
        <w:rPr>
          <w:rFonts w:ascii="Arial" w:hAnsi="Arial" w:cs="Arial"/>
          <w:sz w:val="24"/>
          <w:szCs w:val="24"/>
          <w:lang w:val="mn-MN"/>
        </w:rPr>
        <w:t>2</w:t>
      </w:r>
      <w:r>
        <w:rPr>
          <w:rFonts w:ascii="Arial" w:hAnsi="Arial" w:cs="Arial"/>
          <w:sz w:val="24"/>
          <w:szCs w:val="24"/>
        </w:rPr>
        <w:t xml:space="preserve"> </w:t>
      </w:r>
      <w:r w:rsidR="00483C29">
        <w:rPr>
          <w:rFonts w:ascii="Arial" w:hAnsi="Arial" w:cs="Arial"/>
          <w:sz w:val="24"/>
          <w:szCs w:val="24"/>
          <w:lang w:val="mn-MN"/>
        </w:rPr>
        <w:t>дугаа</w:t>
      </w:r>
      <w:r>
        <w:rPr>
          <w:rFonts w:ascii="Arial" w:hAnsi="Arial" w:cs="Arial"/>
          <w:sz w:val="24"/>
          <w:szCs w:val="24"/>
          <w:lang w:val="mn-MN"/>
        </w:rPr>
        <w:t>р сард</w:t>
      </w:r>
      <w:r>
        <w:rPr>
          <w:rFonts w:ascii="Arial" w:hAnsi="Arial" w:cs="Arial"/>
          <w:sz w:val="24"/>
          <w:szCs w:val="24"/>
        </w:rPr>
        <w:t xml:space="preserve"> нийт </w:t>
      </w:r>
      <w:r w:rsidR="00483C29">
        <w:rPr>
          <w:rFonts w:ascii="Arial" w:hAnsi="Arial" w:cs="Arial"/>
          <w:sz w:val="24"/>
          <w:szCs w:val="24"/>
          <w:lang w:val="mn-MN"/>
        </w:rPr>
        <w:t>19</w:t>
      </w:r>
      <w:r w:rsidRPr="0028354B">
        <w:rPr>
          <w:rFonts w:ascii="Arial" w:hAnsi="Arial" w:cs="Arial"/>
          <w:sz w:val="24"/>
          <w:szCs w:val="24"/>
        </w:rPr>
        <w:t xml:space="preserve"> с</w:t>
      </w:r>
      <w:r w:rsidR="00483C29">
        <w:rPr>
          <w:rFonts w:ascii="Arial" w:hAnsi="Arial" w:cs="Arial"/>
          <w:sz w:val="24"/>
          <w:szCs w:val="24"/>
        </w:rPr>
        <w:t>анал хүсэлт, өргөдөл ирсэн /</w:t>
      </w:r>
      <w:r w:rsidR="00483C29">
        <w:rPr>
          <w:rFonts w:ascii="Arial" w:hAnsi="Arial" w:cs="Arial"/>
          <w:sz w:val="24"/>
          <w:szCs w:val="24"/>
          <w:lang w:val="mn-MN"/>
        </w:rPr>
        <w:t>төрийн үйлчилгээний нэгдсэн төвд</w:t>
      </w:r>
      <w:r>
        <w:rPr>
          <w:rFonts w:ascii="Arial" w:hAnsi="Arial" w:cs="Arial"/>
          <w:sz w:val="24"/>
          <w:szCs w:val="24"/>
        </w:rPr>
        <w:t xml:space="preserve"> хандаж албан бичгээр </w:t>
      </w:r>
      <w:r>
        <w:rPr>
          <w:rFonts w:ascii="Arial" w:hAnsi="Arial" w:cs="Arial"/>
          <w:sz w:val="24"/>
          <w:szCs w:val="24"/>
          <w:lang w:val="mn-MN"/>
        </w:rPr>
        <w:t>1</w:t>
      </w:r>
      <w:r w:rsidR="00483C29">
        <w:rPr>
          <w:rFonts w:ascii="Arial" w:hAnsi="Arial" w:cs="Arial"/>
          <w:sz w:val="24"/>
          <w:szCs w:val="24"/>
          <w:lang w:val="mn-MN"/>
        </w:rPr>
        <w:t>6</w:t>
      </w:r>
      <w:r w:rsidRPr="0028354B">
        <w:rPr>
          <w:rFonts w:ascii="Arial" w:hAnsi="Arial" w:cs="Arial"/>
          <w:sz w:val="24"/>
          <w:szCs w:val="24"/>
        </w:rPr>
        <w:t xml:space="preserve">, цахимаар </w:t>
      </w:r>
      <w:r w:rsidR="00483C29">
        <w:rPr>
          <w:rFonts w:ascii="Arial" w:hAnsi="Arial" w:cs="Arial"/>
          <w:sz w:val="24"/>
          <w:szCs w:val="24"/>
          <w:lang w:val="mn-MN"/>
        </w:rPr>
        <w:t>3</w:t>
      </w:r>
      <w:r w:rsidRPr="0028354B">
        <w:rPr>
          <w:rFonts w:ascii="Arial" w:hAnsi="Arial" w:cs="Arial"/>
          <w:sz w:val="24"/>
          <w:szCs w:val="24"/>
        </w:rPr>
        <w:t xml:space="preserve"> өргөдөл/ ба стандартын шаардлага хангасан </w:t>
      </w:r>
      <w:r w:rsidR="00483C29">
        <w:rPr>
          <w:rFonts w:ascii="Arial" w:hAnsi="Arial" w:cs="Arial"/>
          <w:sz w:val="24"/>
          <w:szCs w:val="24"/>
          <w:lang w:val="mn-MN"/>
        </w:rPr>
        <w:t>3</w:t>
      </w:r>
      <w:r w:rsidRPr="0028354B">
        <w:rPr>
          <w:rFonts w:ascii="Arial" w:hAnsi="Arial" w:cs="Arial"/>
          <w:sz w:val="24"/>
          <w:szCs w:val="24"/>
        </w:rPr>
        <w:t xml:space="preserve"> иргэн, </w:t>
      </w:r>
      <w:r w:rsidR="00483C29">
        <w:rPr>
          <w:rFonts w:ascii="Arial" w:hAnsi="Arial" w:cs="Arial"/>
          <w:sz w:val="24"/>
          <w:szCs w:val="24"/>
          <w:lang w:val="mn-MN"/>
        </w:rPr>
        <w:t>12</w:t>
      </w:r>
      <w:r w:rsidRPr="0028354B">
        <w:rPr>
          <w:rFonts w:ascii="Arial" w:hAnsi="Arial" w:cs="Arial"/>
          <w:sz w:val="24"/>
          <w:szCs w:val="24"/>
        </w:rPr>
        <w:t xml:space="preserve"> </w:t>
      </w:r>
      <w:r w:rsidRPr="0028354B">
        <w:rPr>
          <w:rFonts w:ascii="Arial" w:hAnsi="Arial" w:cs="Arial"/>
          <w:sz w:val="24"/>
          <w:szCs w:val="24"/>
          <w:lang w:val="mn-MN"/>
        </w:rPr>
        <w:t>аж ахуйн нэгжид</w:t>
      </w:r>
      <w:r w:rsidRPr="0028354B">
        <w:rPr>
          <w:rFonts w:ascii="Arial" w:hAnsi="Arial" w:cs="Arial"/>
          <w:sz w:val="24"/>
          <w:szCs w:val="24"/>
        </w:rPr>
        <w:t xml:space="preserve"> үйл ажиллагаа эрхлэх зөвшөөрөл олгож, стандартын шаардлага хангаагүй </w:t>
      </w:r>
      <w:r w:rsidR="00483C29">
        <w:rPr>
          <w:rFonts w:ascii="Arial" w:hAnsi="Arial"/>
          <w:sz w:val="24"/>
          <w:lang w:val="mn-MN"/>
        </w:rPr>
        <w:t>2</w:t>
      </w:r>
      <w:r>
        <w:rPr>
          <w:rFonts w:ascii="Arial" w:hAnsi="Arial"/>
          <w:sz w:val="24"/>
          <w:lang w:val="mn-MN"/>
        </w:rPr>
        <w:t xml:space="preserve"> ААН-д хугацаатай үүрэг даалгавар өгч, станда</w:t>
      </w:r>
      <w:r w:rsidR="00483C29">
        <w:rPr>
          <w:rFonts w:ascii="Arial" w:hAnsi="Arial"/>
          <w:sz w:val="24"/>
          <w:lang w:val="mn-MN"/>
        </w:rPr>
        <w:t>ртын үзлэгт хамрагдах хүсэлтэй 2</w:t>
      </w:r>
      <w:r>
        <w:rPr>
          <w:rFonts w:ascii="Arial" w:hAnsi="Arial"/>
          <w:sz w:val="24"/>
          <w:lang w:val="mn-MN"/>
        </w:rPr>
        <w:t xml:space="preserve"> иргэний хүсэлтийн дагуу үзлэгт хамруулахаар бэлтгэлийг хангаж </w:t>
      </w:r>
      <w:r w:rsidRPr="00F914A8">
        <w:rPr>
          <w:rFonts w:ascii="Arial" w:hAnsi="Arial"/>
          <w:sz w:val="24"/>
          <w:lang w:val="mn-MN"/>
        </w:rPr>
        <w:t>байна.</w:t>
      </w:r>
      <w:r>
        <w:rPr>
          <w:rFonts w:ascii="Arial" w:hAnsi="Arial"/>
          <w:sz w:val="24"/>
          <w:lang w:val="mn-MN"/>
        </w:rPr>
        <w:t xml:space="preserve"> </w:t>
      </w:r>
    </w:p>
    <w:p w:rsidR="003D0B0A" w:rsidRDefault="003D0B0A" w:rsidP="008447DE">
      <w:pPr>
        <w:rPr>
          <w:rFonts w:ascii="Arial" w:hAnsi="Arial"/>
          <w:sz w:val="24"/>
          <w:lang w:val="mn-MN"/>
        </w:rPr>
      </w:pPr>
    </w:p>
    <w:p w:rsidR="003D0B0A" w:rsidRPr="003D0B0A" w:rsidRDefault="003D0B0A" w:rsidP="003D0B0A">
      <w:pPr>
        <w:ind w:firstLine="360"/>
        <w:rPr>
          <w:rFonts w:ascii="Arial" w:hAnsi="Arial" w:cs="Arial"/>
          <w:sz w:val="24"/>
          <w:szCs w:val="24"/>
          <w:lang w:val="mn-MN"/>
        </w:rPr>
      </w:pPr>
      <w:r w:rsidRPr="003D0B0A">
        <w:rPr>
          <w:rFonts w:ascii="Arial" w:hAnsi="Arial"/>
          <w:sz w:val="24"/>
          <w:szCs w:val="24"/>
          <w:lang w:val="mn-MN"/>
        </w:rPr>
        <w:t xml:space="preserve">2/ </w:t>
      </w:r>
      <w:r w:rsidR="009548AC">
        <w:rPr>
          <w:rFonts w:ascii="Arial" w:hAnsi="Arial"/>
          <w:sz w:val="24"/>
          <w:szCs w:val="24"/>
          <w:lang w:val="mn-MN"/>
        </w:rPr>
        <w:t>Монгол орныг гадаад оронд сурталчлан</w:t>
      </w:r>
      <w:r w:rsidRPr="003D0B0A">
        <w:rPr>
          <w:rFonts w:ascii="Arial" w:hAnsi="Arial"/>
          <w:sz w:val="24"/>
          <w:szCs w:val="24"/>
          <w:lang w:val="mn-MN"/>
        </w:rPr>
        <w:t xml:space="preserve"> таниулах зорилгоор </w:t>
      </w:r>
      <w:r w:rsidR="009548AC">
        <w:rPr>
          <w:rFonts w:ascii="Arial" w:hAnsi="Arial" w:cs="Arial"/>
          <w:sz w:val="24"/>
          <w:szCs w:val="24"/>
        </w:rPr>
        <w:t>2016 оны 3 дугаар сарын 9-13-н</w:t>
      </w:r>
      <w:r w:rsidR="009548AC">
        <w:rPr>
          <w:rFonts w:ascii="Arial" w:hAnsi="Arial" w:cs="Arial"/>
          <w:sz w:val="24"/>
          <w:szCs w:val="24"/>
          <w:lang w:val="mn-MN"/>
        </w:rPr>
        <w:t>ы өдрүүдэд</w:t>
      </w:r>
      <w:r w:rsidRPr="003D0B0A">
        <w:rPr>
          <w:rFonts w:ascii="Arial" w:hAnsi="Arial" w:cs="Arial"/>
          <w:sz w:val="24"/>
          <w:szCs w:val="24"/>
        </w:rPr>
        <w:t xml:space="preserve"> Герман улсын Берлин хотод болох </w:t>
      </w:r>
      <w:r w:rsidRPr="003D0B0A">
        <w:rPr>
          <w:rFonts w:ascii="Arial" w:hAnsi="Arial" w:cs="Arial"/>
          <w:sz w:val="24"/>
          <w:szCs w:val="24"/>
          <w:lang w:val="mn-MN"/>
        </w:rPr>
        <w:t>“Ай-</w:t>
      </w:r>
      <w:r w:rsidRPr="00594040">
        <w:rPr>
          <w:rFonts w:ascii="Arial" w:hAnsi="Arial" w:cs="Arial"/>
          <w:sz w:val="24"/>
          <w:szCs w:val="24"/>
          <w:u w:color="FF0000"/>
          <w:lang w:val="mn-MN"/>
        </w:rPr>
        <w:t>Ти</w:t>
      </w:r>
      <w:r w:rsidRPr="003D0B0A">
        <w:rPr>
          <w:rFonts w:ascii="Arial" w:hAnsi="Arial" w:cs="Arial"/>
          <w:sz w:val="24"/>
          <w:szCs w:val="24"/>
          <w:lang w:val="mn-MN"/>
        </w:rPr>
        <w:t xml:space="preserve">-Би 2016” </w:t>
      </w:r>
      <w:r w:rsidRPr="003D0B0A">
        <w:rPr>
          <w:rFonts w:ascii="Arial" w:hAnsi="Arial" w:cs="Arial"/>
          <w:sz w:val="24"/>
          <w:szCs w:val="24"/>
        </w:rPr>
        <w:t xml:space="preserve">олон улсын аялал жуулчлалын үзэсгэлэнд </w:t>
      </w:r>
      <w:r w:rsidRPr="003D0B0A">
        <w:rPr>
          <w:rFonts w:ascii="Arial" w:hAnsi="Arial" w:cs="Arial"/>
          <w:sz w:val="24"/>
          <w:szCs w:val="24"/>
          <w:lang w:val="mn-MN"/>
        </w:rPr>
        <w:t xml:space="preserve">тус </w:t>
      </w:r>
      <w:r w:rsidRPr="00F914A8">
        <w:rPr>
          <w:rFonts w:ascii="Arial" w:hAnsi="Arial" w:cs="Arial"/>
          <w:sz w:val="24"/>
          <w:szCs w:val="24"/>
          <w:lang w:val="mn-MN"/>
        </w:rPr>
        <w:t xml:space="preserve">газар </w:t>
      </w:r>
      <w:r w:rsidRPr="00F914A8">
        <w:rPr>
          <w:rFonts w:ascii="Arial" w:hAnsi="Arial" w:cs="Arial"/>
          <w:sz w:val="24"/>
          <w:szCs w:val="24"/>
        </w:rPr>
        <w:t>оролцохоор бэлтгэл</w:t>
      </w:r>
      <w:r w:rsidRPr="003D0B0A">
        <w:rPr>
          <w:rFonts w:ascii="Arial" w:hAnsi="Arial" w:cs="Arial"/>
          <w:sz w:val="24"/>
          <w:szCs w:val="24"/>
        </w:rPr>
        <w:t xml:space="preserve"> ажлыг </w:t>
      </w:r>
      <w:r w:rsidRPr="00F914A8">
        <w:rPr>
          <w:rFonts w:ascii="Arial" w:hAnsi="Arial" w:cs="Arial"/>
          <w:sz w:val="24"/>
          <w:szCs w:val="24"/>
        </w:rPr>
        <w:t>хангаж байна.</w:t>
      </w:r>
      <w:r w:rsidRPr="003D0B0A">
        <w:rPr>
          <w:rFonts w:ascii="Arial" w:hAnsi="Arial" w:cs="Arial"/>
          <w:sz w:val="24"/>
          <w:szCs w:val="24"/>
        </w:rPr>
        <w:t xml:space="preserve"> Монголын Аялал жуулчлалын холбоо нь үндсэн </w:t>
      </w:r>
      <w:r w:rsidRPr="00747969">
        <w:rPr>
          <w:rFonts w:ascii="Arial" w:hAnsi="Arial" w:cs="Arial"/>
          <w:sz w:val="24"/>
          <w:szCs w:val="24"/>
        </w:rPr>
        <w:t xml:space="preserve">зохион </w:t>
      </w:r>
      <w:r w:rsidRPr="00594040">
        <w:rPr>
          <w:rFonts w:ascii="Arial" w:hAnsi="Arial" w:cs="Arial"/>
          <w:sz w:val="24"/>
          <w:szCs w:val="24"/>
          <w:u w:color="FF0000"/>
        </w:rPr>
        <w:t>байгууллагчаар</w:t>
      </w:r>
      <w:r w:rsidRPr="00747969">
        <w:rPr>
          <w:rFonts w:ascii="Arial" w:hAnsi="Arial" w:cs="Arial"/>
          <w:sz w:val="24"/>
          <w:szCs w:val="24"/>
        </w:rPr>
        <w:t xml:space="preserve"> ажиллаж байгаа бөгөөд </w:t>
      </w:r>
      <w:r w:rsidR="00747969" w:rsidRPr="00747969">
        <w:rPr>
          <w:rFonts w:ascii="Arial" w:hAnsi="Arial" w:cs="Arial"/>
          <w:sz w:val="24"/>
          <w:szCs w:val="24"/>
          <w:lang w:val="mn-MN"/>
        </w:rPr>
        <w:t>2</w:t>
      </w:r>
      <w:r w:rsidRPr="00747969">
        <w:rPr>
          <w:rFonts w:ascii="Arial" w:hAnsi="Arial" w:cs="Arial"/>
          <w:sz w:val="24"/>
          <w:szCs w:val="24"/>
        </w:rPr>
        <w:t xml:space="preserve"> төрийн </w:t>
      </w:r>
      <w:r w:rsidR="00747969" w:rsidRPr="00747969">
        <w:rPr>
          <w:rFonts w:ascii="Arial" w:hAnsi="Arial" w:cs="Arial"/>
          <w:sz w:val="24"/>
          <w:szCs w:val="24"/>
          <w:lang w:val="mn-MN"/>
        </w:rPr>
        <w:t xml:space="preserve">болон төрийн </w:t>
      </w:r>
      <w:r w:rsidR="00747969" w:rsidRPr="00594040">
        <w:rPr>
          <w:rFonts w:ascii="Arial" w:hAnsi="Arial" w:cs="Arial"/>
          <w:sz w:val="24"/>
          <w:szCs w:val="24"/>
          <w:u w:color="FF0000"/>
          <w:lang w:val="mn-MN"/>
        </w:rPr>
        <w:t>өмчит</w:t>
      </w:r>
      <w:r w:rsidR="00747969" w:rsidRPr="00747969">
        <w:rPr>
          <w:rFonts w:ascii="Arial" w:hAnsi="Arial" w:cs="Arial"/>
          <w:sz w:val="24"/>
          <w:szCs w:val="24"/>
          <w:lang w:val="mn-MN"/>
        </w:rPr>
        <w:t xml:space="preserve"> </w:t>
      </w:r>
      <w:r w:rsidRPr="00747969">
        <w:rPr>
          <w:rFonts w:ascii="Arial" w:hAnsi="Arial" w:cs="Arial"/>
          <w:sz w:val="24"/>
          <w:szCs w:val="24"/>
        </w:rPr>
        <w:t xml:space="preserve">байгууллага, </w:t>
      </w:r>
      <w:r w:rsidR="00747969" w:rsidRPr="00747969">
        <w:rPr>
          <w:rFonts w:ascii="Arial" w:hAnsi="Arial" w:cs="Arial"/>
          <w:sz w:val="24"/>
          <w:szCs w:val="24"/>
          <w:lang w:val="mn-MN"/>
        </w:rPr>
        <w:t>6</w:t>
      </w:r>
      <w:r w:rsidRPr="00747969">
        <w:rPr>
          <w:rFonts w:ascii="Arial" w:hAnsi="Arial" w:cs="Arial"/>
          <w:sz w:val="24"/>
          <w:szCs w:val="24"/>
        </w:rPr>
        <w:t xml:space="preserve"> хувийн</w:t>
      </w:r>
      <w:r w:rsidRPr="003D0B0A">
        <w:rPr>
          <w:rFonts w:ascii="Arial" w:hAnsi="Arial" w:cs="Arial"/>
          <w:sz w:val="24"/>
          <w:szCs w:val="24"/>
        </w:rPr>
        <w:t xml:space="preserve"> хэвшлийн байгууллага </w:t>
      </w:r>
      <w:r w:rsidRPr="00F914A8">
        <w:rPr>
          <w:rFonts w:ascii="Arial" w:hAnsi="Arial" w:cs="Arial"/>
          <w:sz w:val="24"/>
          <w:szCs w:val="24"/>
          <w:u w:color="FF0000"/>
        </w:rPr>
        <w:t>оролц</w:t>
      </w:r>
      <w:r w:rsidR="00F914A8">
        <w:rPr>
          <w:rFonts w:ascii="Arial" w:hAnsi="Arial" w:cs="Arial"/>
          <w:sz w:val="24"/>
          <w:szCs w:val="24"/>
          <w:u w:val="wave" w:color="FF0000"/>
          <w:lang w:val="mn-MN"/>
        </w:rPr>
        <w:t>о</w:t>
      </w:r>
      <w:r w:rsidRPr="00F914A8">
        <w:rPr>
          <w:rFonts w:ascii="Arial" w:hAnsi="Arial" w:cs="Arial"/>
          <w:sz w:val="24"/>
          <w:szCs w:val="24"/>
          <w:u w:color="FF0000"/>
          <w:lang w:val="mn-MN"/>
        </w:rPr>
        <w:t>но</w:t>
      </w:r>
      <w:r w:rsidRPr="003D0B0A">
        <w:rPr>
          <w:rFonts w:ascii="Arial" w:hAnsi="Arial" w:cs="Arial"/>
          <w:sz w:val="24"/>
          <w:szCs w:val="24"/>
          <w:lang w:val="mn-MN"/>
        </w:rPr>
        <w:t xml:space="preserve">. </w:t>
      </w:r>
      <w:r w:rsidRPr="003D0B0A">
        <w:rPr>
          <w:rFonts w:ascii="Arial" w:hAnsi="Arial" w:cs="Arial"/>
          <w:sz w:val="24"/>
          <w:szCs w:val="24"/>
        </w:rPr>
        <w:t xml:space="preserve">Үзэсгэлэнгийн нийт талбай нь 100 </w:t>
      </w:r>
      <w:r w:rsidRPr="00594040">
        <w:rPr>
          <w:rFonts w:ascii="Arial" w:hAnsi="Arial" w:cs="Arial"/>
          <w:sz w:val="24"/>
          <w:szCs w:val="24"/>
          <w:u w:color="FF0000"/>
        </w:rPr>
        <w:t>мкв</w:t>
      </w:r>
      <w:r w:rsidRPr="003D0B0A">
        <w:rPr>
          <w:rFonts w:ascii="Arial" w:hAnsi="Arial" w:cs="Arial"/>
          <w:sz w:val="24"/>
          <w:szCs w:val="24"/>
        </w:rPr>
        <w:t xml:space="preserve"> бөгөөд </w:t>
      </w:r>
      <w:r w:rsidRPr="003D0B0A">
        <w:rPr>
          <w:rFonts w:ascii="Arial" w:hAnsi="Arial" w:cs="Arial"/>
          <w:sz w:val="24"/>
          <w:szCs w:val="24"/>
          <w:lang w:val="mn-MN"/>
        </w:rPr>
        <w:t xml:space="preserve">нийслэлийн Аялал жуулчлалын </w:t>
      </w:r>
      <w:r w:rsidRPr="00747969">
        <w:rPr>
          <w:rFonts w:ascii="Arial" w:hAnsi="Arial" w:cs="Arial"/>
          <w:sz w:val="24"/>
          <w:szCs w:val="24"/>
          <w:lang w:val="mn-MN"/>
        </w:rPr>
        <w:t xml:space="preserve">газар </w:t>
      </w:r>
      <w:r w:rsidR="00747969" w:rsidRPr="00747969">
        <w:rPr>
          <w:rFonts w:ascii="Arial" w:hAnsi="Arial" w:cs="Arial"/>
          <w:sz w:val="24"/>
          <w:szCs w:val="24"/>
          <w:lang w:val="mn-MN"/>
        </w:rPr>
        <w:t>1/</w:t>
      </w:r>
      <w:r w:rsidRPr="00747969">
        <w:rPr>
          <w:rFonts w:ascii="Arial" w:hAnsi="Arial" w:cs="Arial"/>
          <w:sz w:val="24"/>
          <w:szCs w:val="24"/>
        </w:rPr>
        <w:t>3 дээр</w:t>
      </w:r>
      <w:r w:rsidRPr="003D0B0A">
        <w:rPr>
          <w:rFonts w:ascii="Arial" w:hAnsi="Arial" w:cs="Arial"/>
          <w:sz w:val="24"/>
          <w:szCs w:val="24"/>
        </w:rPr>
        <w:t xml:space="preserve"> Улаанбаатар хотын </w:t>
      </w:r>
      <w:r w:rsidRPr="00747969">
        <w:rPr>
          <w:rFonts w:ascii="Arial" w:hAnsi="Arial" w:cs="Arial"/>
          <w:sz w:val="24"/>
          <w:szCs w:val="24"/>
        </w:rPr>
        <w:t xml:space="preserve">сурталчилгааг </w:t>
      </w:r>
      <w:r w:rsidR="00747969" w:rsidRPr="00747969">
        <w:rPr>
          <w:rFonts w:ascii="Arial" w:hAnsi="Arial" w:cs="Arial"/>
          <w:sz w:val="24"/>
          <w:szCs w:val="24"/>
          <w:lang w:val="mn-MN"/>
        </w:rPr>
        <w:t>явуулна</w:t>
      </w:r>
      <w:r w:rsidRPr="00747969">
        <w:rPr>
          <w:rFonts w:ascii="Arial" w:hAnsi="Arial" w:cs="Arial"/>
          <w:sz w:val="24"/>
          <w:szCs w:val="24"/>
          <w:lang w:val="mn-MN"/>
        </w:rPr>
        <w:t xml:space="preserve">. </w:t>
      </w:r>
    </w:p>
    <w:p w:rsidR="008447DE" w:rsidRDefault="008447DE" w:rsidP="008447DE">
      <w:pPr>
        <w:rPr>
          <w:rFonts w:ascii="Arial" w:hAnsi="Arial"/>
          <w:sz w:val="24"/>
          <w:lang w:val="mn-MN"/>
        </w:rPr>
      </w:pPr>
    </w:p>
    <w:p w:rsidR="00FE6BF7" w:rsidRPr="00747969" w:rsidRDefault="003D0B0A" w:rsidP="00FE6BF7">
      <w:pPr>
        <w:ind w:firstLine="360"/>
        <w:rPr>
          <w:rFonts w:ascii="Arial" w:hAnsi="Arial" w:cs="Arial"/>
          <w:sz w:val="24"/>
          <w:szCs w:val="24"/>
        </w:rPr>
      </w:pPr>
      <w:r>
        <w:rPr>
          <w:rFonts w:ascii="Arial" w:hAnsi="Arial" w:cs="Arial"/>
          <w:sz w:val="24"/>
          <w:szCs w:val="24"/>
          <w:lang w:val="mn-MN"/>
        </w:rPr>
        <w:t>3</w:t>
      </w:r>
      <w:r w:rsidR="008447DE" w:rsidRPr="00FE6BF7">
        <w:rPr>
          <w:rFonts w:ascii="Arial" w:hAnsi="Arial" w:cs="Arial"/>
          <w:sz w:val="24"/>
          <w:szCs w:val="24"/>
          <w:lang w:val="mn-MN"/>
        </w:rPr>
        <w:t xml:space="preserve">/ </w:t>
      </w:r>
      <w:r w:rsidR="00FE6BF7" w:rsidRPr="00FE6BF7">
        <w:rPr>
          <w:rFonts w:ascii="Arial" w:hAnsi="Arial" w:cs="Arial"/>
          <w:sz w:val="24"/>
          <w:szCs w:val="24"/>
        </w:rPr>
        <w:t xml:space="preserve">Нийслэлийн Засаг даргын 2016 оны 02 </w:t>
      </w:r>
      <w:r w:rsidR="00FE6BF7">
        <w:rPr>
          <w:rFonts w:ascii="Arial" w:hAnsi="Arial" w:cs="Arial"/>
          <w:sz w:val="24"/>
          <w:szCs w:val="24"/>
          <w:lang w:val="mn-MN"/>
        </w:rPr>
        <w:t xml:space="preserve">дугаар </w:t>
      </w:r>
      <w:r w:rsidR="00FE6BF7" w:rsidRPr="00FE6BF7">
        <w:rPr>
          <w:rFonts w:ascii="Arial" w:hAnsi="Arial" w:cs="Arial"/>
          <w:sz w:val="24"/>
          <w:szCs w:val="24"/>
        </w:rPr>
        <w:t xml:space="preserve">сарын 04-ны өдрийн А/103 дугаар захирамжаар 2016 онд “Найрсаг Улаанбаатар” хөтөлбөрийг хэрэгжүүлэх ажлыг зохион байгуулах </w:t>
      </w:r>
      <w:r w:rsidR="00FE6BF7" w:rsidRPr="00747969">
        <w:rPr>
          <w:rFonts w:ascii="Arial" w:hAnsi="Arial" w:cs="Arial"/>
          <w:sz w:val="24"/>
          <w:szCs w:val="24"/>
          <w:lang w:val="mn-MN"/>
        </w:rPr>
        <w:t xml:space="preserve">26 </w:t>
      </w:r>
      <w:r w:rsidR="00747969" w:rsidRPr="00747969">
        <w:rPr>
          <w:rFonts w:ascii="Arial" w:hAnsi="Arial" w:cs="Arial"/>
          <w:sz w:val="24"/>
          <w:szCs w:val="24"/>
          <w:lang w:val="mn-MN"/>
        </w:rPr>
        <w:t>а</w:t>
      </w:r>
      <w:r w:rsidR="00FE6BF7" w:rsidRPr="00747969">
        <w:rPr>
          <w:rFonts w:ascii="Arial" w:hAnsi="Arial" w:cs="Arial"/>
          <w:sz w:val="24"/>
          <w:szCs w:val="24"/>
        </w:rPr>
        <w:t>жлын хэсгүүдийг</w:t>
      </w:r>
      <w:r w:rsidR="00FE6BF7">
        <w:rPr>
          <w:rFonts w:ascii="Arial" w:hAnsi="Arial" w:cs="Arial"/>
          <w:sz w:val="24"/>
          <w:szCs w:val="24"/>
        </w:rPr>
        <w:t xml:space="preserve"> байгуул</w:t>
      </w:r>
      <w:r w:rsidR="00FE6BF7">
        <w:rPr>
          <w:rFonts w:ascii="Arial" w:hAnsi="Arial" w:cs="Arial"/>
          <w:sz w:val="24"/>
          <w:szCs w:val="24"/>
          <w:lang w:val="mn-MN"/>
        </w:rPr>
        <w:t>ж</w:t>
      </w:r>
      <w:r w:rsidR="00FE6BF7" w:rsidRPr="00FE6BF7">
        <w:rPr>
          <w:rFonts w:ascii="Arial" w:hAnsi="Arial" w:cs="Arial"/>
          <w:sz w:val="24"/>
          <w:szCs w:val="24"/>
        </w:rPr>
        <w:t xml:space="preserve"> </w:t>
      </w:r>
      <w:r w:rsidR="00FE6BF7" w:rsidRPr="005F43F9">
        <w:rPr>
          <w:rFonts w:ascii="Arial" w:hAnsi="Arial" w:cs="Arial"/>
          <w:sz w:val="24"/>
          <w:szCs w:val="24"/>
        </w:rPr>
        <w:t xml:space="preserve">холбогдох </w:t>
      </w:r>
      <w:r w:rsidR="00FE6BF7" w:rsidRPr="005F43F9">
        <w:rPr>
          <w:rFonts w:ascii="Arial" w:hAnsi="Arial" w:cs="Arial"/>
          <w:sz w:val="24"/>
          <w:szCs w:val="24"/>
          <w:u w:color="FF0000"/>
        </w:rPr>
        <w:t>байгууллагууд</w:t>
      </w:r>
      <w:r w:rsidR="00747969" w:rsidRPr="005F43F9">
        <w:rPr>
          <w:rFonts w:ascii="Arial" w:hAnsi="Arial" w:cs="Arial"/>
          <w:sz w:val="24"/>
          <w:szCs w:val="24"/>
          <w:u w:color="FF0000"/>
          <w:lang w:val="mn-MN"/>
        </w:rPr>
        <w:t>ад</w:t>
      </w:r>
      <w:r w:rsidR="00FE6BF7" w:rsidRPr="005F43F9">
        <w:rPr>
          <w:rFonts w:ascii="Arial" w:hAnsi="Arial" w:cs="Arial"/>
          <w:sz w:val="24"/>
          <w:szCs w:val="24"/>
        </w:rPr>
        <w:t xml:space="preserve"> </w:t>
      </w:r>
      <w:r w:rsidR="00FE6BF7" w:rsidRPr="005F43F9">
        <w:rPr>
          <w:rFonts w:ascii="Arial" w:hAnsi="Arial" w:cs="Arial"/>
          <w:sz w:val="24"/>
          <w:szCs w:val="24"/>
          <w:lang w:val="mn-MN"/>
        </w:rPr>
        <w:t>захирамжийг</w:t>
      </w:r>
      <w:r w:rsidR="00FE6BF7">
        <w:rPr>
          <w:rFonts w:ascii="Arial" w:hAnsi="Arial" w:cs="Arial"/>
          <w:sz w:val="24"/>
          <w:szCs w:val="24"/>
          <w:lang w:val="mn-MN"/>
        </w:rPr>
        <w:t xml:space="preserve"> </w:t>
      </w:r>
      <w:r w:rsidR="00FE6BF7" w:rsidRPr="00747969">
        <w:rPr>
          <w:rFonts w:ascii="Arial" w:hAnsi="Arial" w:cs="Arial"/>
          <w:sz w:val="24"/>
          <w:szCs w:val="24"/>
        </w:rPr>
        <w:t>хүргүүлэв.</w:t>
      </w:r>
      <w:r w:rsidR="00FE6BF7" w:rsidRPr="00FE6BF7">
        <w:rPr>
          <w:rFonts w:ascii="Arial" w:hAnsi="Arial" w:cs="Arial"/>
          <w:sz w:val="24"/>
          <w:szCs w:val="24"/>
        </w:rPr>
        <w:t xml:space="preserve">  </w:t>
      </w:r>
    </w:p>
    <w:p w:rsidR="008447DE" w:rsidRPr="00747969" w:rsidRDefault="008447DE" w:rsidP="00FE6BF7">
      <w:pPr>
        <w:rPr>
          <w:rFonts w:ascii="Arial" w:hAnsi="Arial" w:cs="Arial"/>
          <w:sz w:val="24"/>
          <w:szCs w:val="24"/>
          <w:lang w:val="mn-MN"/>
        </w:rPr>
      </w:pPr>
    </w:p>
    <w:p w:rsidR="00FE6BF7" w:rsidRPr="00BB6C9C" w:rsidRDefault="003D0B0A" w:rsidP="008153B2">
      <w:pPr>
        <w:ind w:firstLine="360"/>
        <w:rPr>
          <w:rFonts w:ascii="Arial" w:hAnsi="Arial" w:cs="Arial"/>
          <w:sz w:val="24"/>
          <w:szCs w:val="24"/>
        </w:rPr>
      </w:pPr>
      <w:r w:rsidRPr="00747969">
        <w:rPr>
          <w:rFonts w:ascii="Arial" w:hAnsi="Arial" w:cs="Arial"/>
          <w:sz w:val="24"/>
          <w:szCs w:val="24"/>
          <w:lang w:val="mn-MN"/>
        </w:rPr>
        <w:t>4</w:t>
      </w:r>
      <w:r w:rsidR="008447DE" w:rsidRPr="00FE6BF7">
        <w:rPr>
          <w:rFonts w:ascii="Arial" w:hAnsi="Arial" w:cs="Arial"/>
          <w:sz w:val="24"/>
          <w:szCs w:val="24"/>
          <w:lang w:val="mn-MN"/>
        </w:rPr>
        <w:t xml:space="preserve">/ </w:t>
      </w:r>
      <w:r w:rsidR="00FE6BF7" w:rsidRPr="00FE6BF7">
        <w:rPr>
          <w:rFonts w:ascii="Arial" w:hAnsi="Arial" w:cs="Arial"/>
          <w:sz w:val="24"/>
          <w:szCs w:val="24"/>
        </w:rPr>
        <w:t xml:space="preserve">Нийслэлийн </w:t>
      </w:r>
      <w:r w:rsidR="00FE6BF7">
        <w:rPr>
          <w:rFonts w:ascii="Arial" w:hAnsi="Arial" w:cs="Arial"/>
          <w:sz w:val="24"/>
          <w:szCs w:val="24"/>
        </w:rPr>
        <w:t>Засаг даргын 2016 оны А/51 д</w:t>
      </w:r>
      <w:r w:rsidR="00FE6BF7">
        <w:rPr>
          <w:rFonts w:ascii="Arial" w:hAnsi="Arial" w:cs="Arial"/>
          <w:sz w:val="24"/>
          <w:szCs w:val="24"/>
          <w:lang w:val="mn-MN"/>
        </w:rPr>
        <w:t>үгээ</w:t>
      </w:r>
      <w:r w:rsidR="00FE6BF7" w:rsidRPr="00FE6BF7">
        <w:rPr>
          <w:rFonts w:ascii="Arial" w:hAnsi="Arial" w:cs="Arial"/>
          <w:sz w:val="24"/>
          <w:szCs w:val="24"/>
        </w:rPr>
        <w:t xml:space="preserve">р захирамжийн дагуу </w:t>
      </w:r>
      <w:r w:rsidR="00FE6BF7">
        <w:rPr>
          <w:rFonts w:ascii="Arial" w:hAnsi="Arial" w:cs="Arial"/>
          <w:sz w:val="24"/>
          <w:szCs w:val="24"/>
          <w:lang w:val="mn-MN"/>
        </w:rPr>
        <w:t xml:space="preserve">тус газраас зохион байгуулах </w:t>
      </w:r>
      <w:r w:rsidR="00FE6BF7">
        <w:rPr>
          <w:rFonts w:ascii="Arial" w:hAnsi="Arial" w:cs="Arial"/>
          <w:sz w:val="24"/>
          <w:szCs w:val="24"/>
        </w:rPr>
        <w:t>“Найрсаг Улаанбаатар” зочлох үйлчилгээний олон улсын уралдаан</w:t>
      </w:r>
      <w:r w:rsidR="00FE6BF7">
        <w:rPr>
          <w:rFonts w:ascii="Arial" w:hAnsi="Arial" w:cs="Arial"/>
          <w:sz w:val="24"/>
          <w:szCs w:val="24"/>
          <w:lang w:val="mn-MN"/>
        </w:rPr>
        <w:t xml:space="preserve">”, </w:t>
      </w:r>
      <w:r w:rsidR="00FE6BF7">
        <w:rPr>
          <w:rFonts w:ascii="Arial" w:hAnsi="Arial" w:cs="Arial"/>
          <w:sz w:val="24"/>
          <w:szCs w:val="24"/>
        </w:rPr>
        <w:t>“</w:t>
      </w:r>
      <w:r w:rsidR="00FE6BF7" w:rsidRPr="00594040">
        <w:rPr>
          <w:rFonts w:ascii="Arial" w:hAnsi="Arial" w:cs="Arial"/>
          <w:sz w:val="24"/>
          <w:szCs w:val="24"/>
          <w:u w:color="FF0000"/>
        </w:rPr>
        <w:t>Улаанбаатур</w:t>
      </w:r>
      <w:r w:rsidR="00FE6BF7">
        <w:rPr>
          <w:rFonts w:ascii="Arial" w:hAnsi="Arial" w:cs="Arial"/>
          <w:sz w:val="24"/>
          <w:szCs w:val="24"/>
        </w:rPr>
        <w:t>” олон улсын аялал жуулчлалын үзэсгэлэн</w:t>
      </w:r>
      <w:r w:rsidR="00FE6BF7">
        <w:rPr>
          <w:rFonts w:ascii="Arial" w:hAnsi="Arial" w:cs="Arial"/>
          <w:sz w:val="24"/>
          <w:szCs w:val="24"/>
          <w:lang w:val="mn-MN"/>
        </w:rPr>
        <w:t>”, г</w:t>
      </w:r>
      <w:r w:rsidR="00FE6BF7">
        <w:rPr>
          <w:rFonts w:ascii="Arial" w:hAnsi="Arial" w:cs="Arial"/>
          <w:sz w:val="24"/>
          <w:szCs w:val="24"/>
        </w:rPr>
        <w:t>адаадын иргэдийн санал гомдлыг хүлээн авах, мэдээлэл, зөвлөгөө өгөх “Жуулчны мэдээллийн лавлах утас”-ны үйлчилгээг технологийн дэвшилд тулгуурлан сайжруулах аж</w:t>
      </w:r>
      <w:r w:rsidR="00FE6BF7">
        <w:rPr>
          <w:rFonts w:ascii="Arial" w:hAnsi="Arial" w:cs="Arial"/>
          <w:sz w:val="24"/>
          <w:szCs w:val="24"/>
          <w:lang w:val="mn-MN"/>
        </w:rPr>
        <w:t>и</w:t>
      </w:r>
      <w:r w:rsidR="00FE6BF7">
        <w:rPr>
          <w:rFonts w:ascii="Arial" w:hAnsi="Arial" w:cs="Arial"/>
          <w:sz w:val="24"/>
          <w:szCs w:val="24"/>
        </w:rPr>
        <w:t>л</w:t>
      </w:r>
      <w:r w:rsidR="00FE6BF7">
        <w:rPr>
          <w:rFonts w:ascii="Arial" w:hAnsi="Arial" w:cs="Arial"/>
          <w:sz w:val="24"/>
          <w:szCs w:val="24"/>
          <w:lang w:val="mn-MN"/>
        </w:rPr>
        <w:t xml:space="preserve">, </w:t>
      </w:r>
      <w:r w:rsidR="00B1559C">
        <w:rPr>
          <w:rFonts w:ascii="Arial" w:hAnsi="Arial" w:cs="Arial"/>
          <w:sz w:val="24"/>
          <w:szCs w:val="24"/>
        </w:rPr>
        <w:t>Улаанбаатар хотын жуулчны мэдээллийн төвүүдийг ажиллуулах</w:t>
      </w:r>
      <w:r w:rsidR="00B1559C">
        <w:rPr>
          <w:rFonts w:ascii="Arial" w:hAnsi="Arial" w:cs="Arial"/>
          <w:sz w:val="24"/>
          <w:szCs w:val="24"/>
          <w:lang w:val="mn-MN"/>
        </w:rPr>
        <w:t xml:space="preserve">, </w:t>
      </w:r>
      <w:r w:rsidR="00B1559C" w:rsidRPr="0063736B">
        <w:rPr>
          <w:rFonts w:ascii="Arial" w:hAnsi="Arial" w:cs="Arial"/>
          <w:sz w:val="24"/>
          <w:szCs w:val="24"/>
        </w:rPr>
        <w:t xml:space="preserve">ХБНГУ-ын </w:t>
      </w:r>
      <w:r w:rsidR="00B1559C">
        <w:rPr>
          <w:rFonts w:ascii="Arial" w:hAnsi="Arial" w:cs="Arial"/>
          <w:sz w:val="24"/>
          <w:szCs w:val="24"/>
        </w:rPr>
        <w:t xml:space="preserve">Берлин хотод зохион байгуулагдах “Ай </w:t>
      </w:r>
      <w:r w:rsidR="00B1559C" w:rsidRPr="00594040">
        <w:rPr>
          <w:rFonts w:ascii="Arial" w:hAnsi="Arial" w:cs="Arial"/>
          <w:sz w:val="24"/>
          <w:szCs w:val="24"/>
          <w:u w:color="FF0000"/>
        </w:rPr>
        <w:t>Ти</w:t>
      </w:r>
      <w:r w:rsidR="00B1559C">
        <w:rPr>
          <w:rFonts w:ascii="Arial" w:hAnsi="Arial" w:cs="Arial"/>
          <w:sz w:val="24"/>
          <w:szCs w:val="24"/>
        </w:rPr>
        <w:t xml:space="preserve"> Би Берлин-2016” олон улсын аялал жуулчлалын үзэсгэлэнд </w:t>
      </w:r>
      <w:r w:rsidR="00B1559C">
        <w:rPr>
          <w:rFonts w:ascii="Arial" w:hAnsi="Arial" w:cs="Arial"/>
          <w:sz w:val="24"/>
          <w:szCs w:val="24"/>
          <w:lang w:val="mn-MN"/>
        </w:rPr>
        <w:t>оролцох зэрэг 4</w:t>
      </w:r>
      <w:r w:rsidR="00FE6BF7">
        <w:rPr>
          <w:rFonts w:ascii="Arial" w:hAnsi="Arial" w:cs="Arial"/>
          <w:sz w:val="24"/>
          <w:szCs w:val="24"/>
        </w:rPr>
        <w:t xml:space="preserve"> </w:t>
      </w:r>
      <w:r w:rsidR="00FE6BF7" w:rsidRPr="00FE6BF7">
        <w:rPr>
          <w:rFonts w:ascii="Arial" w:hAnsi="Arial" w:cs="Arial"/>
          <w:sz w:val="24"/>
          <w:szCs w:val="24"/>
        </w:rPr>
        <w:t xml:space="preserve">арга хэмжээнүүдийг зохион </w:t>
      </w:r>
      <w:r w:rsidR="00FE6BF7" w:rsidRPr="005F43F9">
        <w:rPr>
          <w:rFonts w:ascii="Arial" w:hAnsi="Arial" w:cs="Arial"/>
          <w:sz w:val="24"/>
          <w:szCs w:val="24"/>
        </w:rPr>
        <w:t xml:space="preserve">байгуулахад </w:t>
      </w:r>
      <w:r w:rsidR="005F43F9" w:rsidRPr="005F43F9">
        <w:rPr>
          <w:rFonts w:ascii="Arial" w:hAnsi="Arial" w:cs="Arial"/>
          <w:sz w:val="24"/>
          <w:szCs w:val="24"/>
          <w:u w:color="FF0000"/>
        </w:rPr>
        <w:t>шаар</w:t>
      </w:r>
      <w:r w:rsidR="00FE6BF7" w:rsidRPr="005F43F9">
        <w:rPr>
          <w:rFonts w:ascii="Arial" w:hAnsi="Arial" w:cs="Arial"/>
          <w:sz w:val="24"/>
          <w:szCs w:val="24"/>
          <w:u w:color="FF0000"/>
        </w:rPr>
        <w:t>дагдах</w:t>
      </w:r>
      <w:r w:rsidR="00FE6BF7" w:rsidRPr="005F43F9">
        <w:rPr>
          <w:rFonts w:ascii="Arial" w:hAnsi="Arial" w:cs="Arial"/>
          <w:sz w:val="24"/>
          <w:szCs w:val="24"/>
        </w:rPr>
        <w:t xml:space="preserve"> </w:t>
      </w:r>
      <w:r w:rsidR="00B1559C" w:rsidRPr="005F43F9">
        <w:rPr>
          <w:rFonts w:ascii="Arial" w:hAnsi="Arial" w:cs="Arial"/>
          <w:sz w:val="24"/>
          <w:szCs w:val="24"/>
        </w:rPr>
        <w:t>нийт</w:t>
      </w:r>
      <w:r w:rsidR="00B1559C">
        <w:rPr>
          <w:rFonts w:ascii="Arial" w:hAnsi="Arial" w:cs="Arial"/>
          <w:sz w:val="24"/>
          <w:szCs w:val="24"/>
        </w:rPr>
        <w:t xml:space="preserve"> 152</w:t>
      </w:r>
      <w:r w:rsidR="00B1559C">
        <w:rPr>
          <w:rFonts w:ascii="Arial" w:hAnsi="Arial" w:cs="Arial"/>
          <w:sz w:val="24"/>
          <w:szCs w:val="24"/>
          <w:lang w:val="mn-MN"/>
        </w:rPr>
        <w:t>.</w:t>
      </w:r>
      <w:r w:rsidR="00B1559C">
        <w:rPr>
          <w:rFonts w:ascii="Arial" w:hAnsi="Arial" w:cs="Arial"/>
          <w:sz w:val="24"/>
          <w:szCs w:val="24"/>
        </w:rPr>
        <w:t>460</w:t>
      </w:r>
      <w:r w:rsidR="00B1559C">
        <w:rPr>
          <w:rFonts w:ascii="Arial" w:hAnsi="Arial" w:cs="Arial"/>
          <w:sz w:val="24"/>
          <w:szCs w:val="24"/>
          <w:lang w:val="mn-MN"/>
        </w:rPr>
        <w:t>.</w:t>
      </w:r>
      <w:r w:rsidR="00FE6BF7" w:rsidRPr="00FE6BF7">
        <w:rPr>
          <w:rFonts w:ascii="Arial" w:hAnsi="Arial" w:cs="Arial"/>
          <w:sz w:val="24"/>
          <w:szCs w:val="24"/>
        </w:rPr>
        <w:t xml:space="preserve">467 </w:t>
      </w:r>
      <w:r w:rsidR="00B1559C">
        <w:rPr>
          <w:rFonts w:ascii="Arial" w:hAnsi="Arial" w:cs="Arial"/>
          <w:sz w:val="24"/>
          <w:szCs w:val="24"/>
        </w:rPr>
        <w:t>төгрөгий</w:t>
      </w:r>
      <w:r w:rsidR="00B1559C">
        <w:rPr>
          <w:rFonts w:ascii="Arial" w:hAnsi="Arial" w:cs="Arial"/>
          <w:sz w:val="24"/>
          <w:szCs w:val="24"/>
          <w:lang w:val="mn-MN"/>
        </w:rPr>
        <w:t>н төсвийг боловсруулан</w:t>
      </w:r>
      <w:r w:rsidR="00FE6BF7" w:rsidRPr="00FE6BF7">
        <w:rPr>
          <w:rFonts w:ascii="Arial" w:hAnsi="Arial" w:cs="Arial"/>
          <w:sz w:val="24"/>
          <w:szCs w:val="24"/>
        </w:rPr>
        <w:t xml:space="preserve"> нийслэлийн Засаг даргын Т</w:t>
      </w:r>
      <w:r w:rsidR="00B1559C">
        <w:rPr>
          <w:rFonts w:ascii="Arial" w:hAnsi="Arial" w:cs="Arial"/>
          <w:sz w:val="24"/>
          <w:szCs w:val="24"/>
        </w:rPr>
        <w:t>амгын газрын дарга</w:t>
      </w:r>
      <w:r w:rsidR="00FE6BF7" w:rsidRPr="00FE6BF7">
        <w:rPr>
          <w:rFonts w:ascii="Arial" w:hAnsi="Arial" w:cs="Arial"/>
          <w:sz w:val="24"/>
          <w:szCs w:val="24"/>
        </w:rPr>
        <w:t xml:space="preserve">ар </w:t>
      </w:r>
      <w:r w:rsidR="00FE6BF7" w:rsidRPr="005F43F9">
        <w:rPr>
          <w:rFonts w:ascii="Arial" w:hAnsi="Arial" w:cs="Arial"/>
          <w:sz w:val="24"/>
          <w:szCs w:val="24"/>
        </w:rPr>
        <w:t>батлуулав.</w:t>
      </w:r>
      <w:r w:rsidR="00FE6BF7" w:rsidRPr="00FE6BF7">
        <w:rPr>
          <w:rFonts w:ascii="Arial" w:hAnsi="Arial" w:cs="Arial"/>
          <w:sz w:val="24"/>
          <w:szCs w:val="24"/>
        </w:rPr>
        <w:t xml:space="preserve"> </w:t>
      </w:r>
    </w:p>
    <w:p w:rsidR="008447DE" w:rsidRPr="005F43F9" w:rsidRDefault="009548AC" w:rsidP="009548AC">
      <w:pPr>
        <w:tabs>
          <w:tab w:val="left" w:pos="7245"/>
        </w:tabs>
        <w:ind w:firstLine="360"/>
        <w:rPr>
          <w:rFonts w:ascii="Arial" w:hAnsi="Arial" w:cs="Arial"/>
          <w:sz w:val="24"/>
          <w:szCs w:val="24"/>
          <w:lang w:val="mn-MN"/>
        </w:rPr>
      </w:pPr>
      <w:r w:rsidRPr="005F43F9">
        <w:rPr>
          <w:rFonts w:ascii="Arial" w:hAnsi="Arial" w:cs="Arial"/>
          <w:sz w:val="24"/>
          <w:szCs w:val="24"/>
          <w:lang w:val="mn-MN"/>
        </w:rPr>
        <w:tab/>
      </w:r>
    </w:p>
    <w:p w:rsidR="008447DE" w:rsidRDefault="003D0B0A" w:rsidP="008153B2">
      <w:pPr>
        <w:ind w:firstLine="360"/>
        <w:rPr>
          <w:rFonts w:ascii="Arial" w:hAnsi="Arial" w:cs="Arial"/>
          <w:sz w:val="24"/>
          <w:szCs w:val="24"/>
          <w:lang w:val="mn-MN"/>
        </w:rPr>
      </w:pPr>
      <w:r w:rsidRPr="005F43F9">
        <w:rPr>
          <w:rFonts w:ascii="Arial" w:hAnsi="Arial" w:cs="Arial"/>
          <w:sz w:val="24"/>
          <w:szCs w:val="24"/>
          <w:lang w:val="mn-MN"/>
        </w:rPr>
        <w:t>5</w:t>
      </w:r>
      <w:r w:rsidR="008447DE" w:rsidRPr="0024774F">
        <w:rPr>
          <w:rFonts w:ascii="Arial" w:hAnsi="Arial" w:cs="Arial"/>
          <w:sz w:val="24"/>
          <w:szCs w:val="24"/>
          <w:lang w:val="mn-MN"/>
        </w:rPr>
        <w:t xml:space="preserve">/ </w:t>
      </w:r>
      <w:r w:rsidR="00FA00D0">
        <w:rPr>
          <w:rFonts w:ascii="Arial" w:hAnsi="Arial" w:cs="Arial"/>
          <w:sz w:val="24"/>
          <w:szCs w:val="24"/>
          <w:lang w:val="mn-MN"/>
        </w:rPr>
        <w:t xml:space="preserve">2015 онд Найрсаг Улаанбаатар хөтөлбөрийн хүрээнд зохион байгуулсан арга хэмжээнүүд түүний үр дүн мөн уг хөтөлбөрийг 2016 онд хэрэгжүүлэх үйл ажиллагааны төлөвлөгөөг танилцуулах хэвлэлийн бага хурлыг 2016 оны 02 дугаар сарын 15-ны өдөр зохион </w:t>
      </w:r>
      <w:r w:rsidR="00FA00D0" w:rsidRPr="00DA7DDE">
        <w:rPr>
          <w:rFonts w:ascii="Arial" w:hAnsi="Arial" w:cs="Arial"/>
          <w:sz w:val="24"/>
          <w:szCs w:val="24"/>
          <w:lang w:val="mn-MN"/>
        </w:rPr>
        <w:t>байгуулав.</w:t>
      </w:r>
    </w:p>
    <w:p w:rsidR="00FA00D0" w:rsidRPr="00B569EF" w:rsidRDefault="00FA00D0" w:rsidP="008153B2">
      <w:pPr>
        <w:ind w:firstLine="360"/>
        <w:rPr>
          <w:rFonts w:ascii="Arial" w:hAnsi="Arial" w:cs="Arial"/>
          <w:sz w:val="24"/>
          <w:szCs w:val="24"/>
          <w:lang w:val="mn-MN"/>
        </w:rPr>
      </w:pPr>
    </w:p>
    <w:p w:rsidR="008153B2" w:rsidRPr="003148C1" w:rsidRDefault="003D0B0A" w:rsidP="008153B2">
      <w:pPr>
        <w:pStyle w:val="NormalWeb"/>
        <w:spacing w:before="0" w:beforeAutospacing="0" w:after="0" w:afterAutospacing="0"/>
        <w:ind w:firstLine="360"/>
        <w:jc w:val="both"/>
        <w:rPr>
          <w:rFonts w:ascii="Arial" w:hAnsi="Arial" w:cs="Arial"/>
          <w:color w:val="000000"/>
          <w:lang w:val="mn-MN"/>
        </w:rPr>
      </w:pPr>
      <w:r>
        <w:rPr>
          <w:rFonts w:ascii="Arial" w:hAnsi="Arial" w:cs="Arial"/>
          <w:lang w:val="mn-MN"/>
        </w:rPr>
        <w:t>6</w:t>
      </w:r>
      <w:r w:rsidR="008447DE">
        <w:rPr>
          <w:rFonts w:ascii="Arial" w:hAnsi="Arial" w:cs="Arial"/>
          <w:lang w:val="mn-MN"/>
        </w:rPr>
        <w:t xml:space="preserve">/ </w:t>
      </w:r>
      <w:r w:rsidR="008153B2" w:rsidRPr="00C6403C">
        <w:rPr>
          <w:rFonts w:ascii="Arial" w:hAnsi="Arial" w:cs="Arial"/>
          <w:lang w:val="mn-MN"/>
        </w:rPr>
        <w:t>Тусгай сонирхлын аялал жуулчлалыг хөгжүүлэх, жуулчны улирлын хугацааг уртасгах, өвлийн улиралд Улаанбаатар хотод ир</w:t>
      </w:r>
      <w:r w:rsidR="008153B2">
        <w:rPr>
          <w:rFonts w:ascii="Arial" w:hAnsi="Arial" w:cs="Arial"/>
          <w:lang w:val="mn-MN"/>
        </w:rPr>
        <w:t>с</w:t>
      </w:r>
      <w:r w:rsidR="008153B2" w:rsidRPr="00C6403C">
        <w:rPr>
          <w:rFonts w:ascii="Arial" w:hAnsi="Arial" w:cs="Arial"/>
          <w:lang w:val="mn-MN"/>
        </w:rPr>
        <w:t>э</w:t>
      </w:r>
      <w:r w:rsidR="008153B2">
        <w:rPr>
          <w:rFonts w:ascii="Arial" w:hAnsi="Arial" w:cs="Arial"/>
          <w:lang w:val="mn-MN"/>
        </w:rPr>
        <w:t>н</w:t>
      </w:r>
      <w:r w:rsidR="008153B2" w:rsidRPr="00C6403C">
        <w:rPr>
          <w:rFonts w:ascii="Arial" w:hAnsi="Arial" w:cs="Arial"/>
          <w:lang w:val="mn-MN"/>
        </w:rPr>
        <w:t xml:space="preserve"> жуулчд</w:t>
      </w:r>
      <w:r w:rsidR="008153B2">
        <w:rPr>
          <w:rFonts w:ascii="Arial" w:hAnsi="Arial" w:cs="Arial"/>
          <w:lang w:val="mn-MN"/>
        </w:rPr>
        <w:t xml:space="preserve">ын сонирхлыг татах арга хэмжээний тоог нэмэгдүүлэх </w:t>
      </w:r>
      <w:r w:rsidR="008153B2" w:rsidRPr="00C6403C">
        <w:rPr>
          <w:rFonts w:ascii="Arial" w:hAnsi="Arial" w:cs="Arial"/>
          <w:lang w:val="mn-MN"/>
        </w:rPr>
        <w:t>зорилго</w:t>
      </w:r>
      <w:r w:rsidR="008153B2">
        <w:rPr>
          <w:rFonts w:ascii="Arial" w:hAnsi="Arial" w:cs="Arial"/>
          <w:lang w:val="mn-MN"/>
        </w:rPr>
        <w:t xml:space="preserve">ор </w:t>
      </w:r>
      <w:r w:rsidR="008153B2" w:rsidRPr="003148C1">
        <w:rPr>
          <w:rFonts w:ascii="Arial" w:hAnsi="Arial" w:cs="Arial"/>
          <w:color w:val="000000"/>
          <w:lang w:val="mn-MN"/>
        </w:rPr>
        <w:t xml:space="preserve">нийслэлийн Засаг даргын 2016 оны А/51 </w:t>
      </w:r>
      <w:r w:rsidR="008153B2">
        <w:rPr>
          <w:rFonts w:ascii="Arial" w:hAnsi="Arial" w:cs="Arial"/>
          <w:color w:val="000000"/>
          <w:lang w:val="mn-MN"/>
        </w:rPr>
        <w:t xml:space="preserve">дүгээр </w:t>
      </w:r>
      <w:r w:rsidR="008153B2" w:rsidRPr="003148C1">
        <w:rPr>
          <w:rFonts w:ascii="Arial" w:hAnsi="Arial" w:cs="Arial"/>
          <w:color w:val="000000"/>
          <w:lang w:val="mn-MN"/>
        </w:rPr>
        <w:t xml:space="preserve">захирамж, тус газрын даргын А/17 тушаалын дагуу 2016 оны </w:t>
      </w:r>
      <w:r w:rsidR="008153B2">
        <w:rPr>
          <w:rFonts w:ascii="Arial" w:hAnsi="Arial" w:cs="Arial"/>
          <w:color w:val="000000"/>
          <w:lang w:val="mn-MN"/>
        </w:rPr>
        <w:t>02 дугаар</w:t>
      </w:r>
      <w:r w:rsidR="008153B2" w:rsidRPr="003148C1">
        <w:rPr>
          <w:rFonts w:ascii="Arial" w:hAnsi="Arial" w:cs="Arial"/>
          <w:color w:val="000000"/>
          <w:lang w:val="mn-MN"/>
        </w:rPr>
        <w:t xml:space="preserve"> сарын 06-ны өдөр Үндэсний цэцэрлэгт хүрээлэнд “Улаанбаатарын өвлийн наадам 2016” арга хэмжээг зохион байгууллаа.</w:t>
      </w:r>
      <w:r w:rsidR="008153B2">
        <w:rPr>
          <w:rFonts w:ascii="Arial" w:hAnsi="Arial" w:cs="Arial"/>
          <w:color w:val="000000"/>
          <w:lang w:val="mn-MN"/>
        </w:rPr>
        <w:t xml:space="preserve"> Уг арга хэмжээг зохион байгуулахад </w:t>
      </w:r>
      <w:r w:rsidR="008153B2" w:rsidRPr="00DA7DDE">
        <w:rPr>
          <w:rFonts w:ascii="Arial" w:hAnsi="Arial" w:cs="Arial"/>
          <w:color w:val="000000"/>
          <w:lang w:val="mn-MN"/>
        </w:rPr>
        <w:t xml:space="preserve">нийт </w:t>
      </w:r>
      <w:r w:rsidR="008153B2" w:rsidRPr="00DA7DDE">
        <w:rPr>
          <w:rFonts w:ascii="Arial" w:hAnsi="Arial" w:cs="Arial"/>
          <w:color w:val="000000"/>
          <w:lang w:val="mn-MN"/>
        </w:rPr>
        <w:lastRenderedPageBreak/>
        <w:t>29,670,400 төгрөг</w:t>
      </w:r>
      <w:r w:rsidR="00DA7DDE" w:rsidRPr="00DA7DDE">
        <w:rPr>
          <w:rFonts w:ascii="Arial" w:hAnsi="Arial" w:cs="Arial"/>
          <w:color w:val="000000"/>
          <w:lang w:val="mn-MN"/>
        </w:rPr>
        <w:t>ийг зарцуулсан ба үүнээс м</w:t>
      </w:r>
      <w:r w:rsidR="008153B2" w:rsidRPr="00DA7DDE">
        <w:rPr>
          <w:rFonts w:ascii="Arial" w:hAnsi="Arial" w:cs="Arial"/>
          <w:color w:val="000000"/>
          <w:lang w:val="mn-MN"/>
        </w:rPr>
        <w:t>аркетинг сурталчилгаа</w:t>
      </w:r>
      <w:r w:rsidR="008153B2" w:rsidRPr="003148C1">
        <w:rPr>
          <w:rFonts w:ascii="Arial" w:hAnsi="Arial" w:cs="Arial"/>
          <w:color w:val="000000"/>
          <w:lang w:val="mn-MN"/>
        </w:rPr>
        <w:t>, хэвлэл мэдээллийн ажилд – 9,038,800 төгрөг</w:t>
      </w:r>
      <w:r w:rsidR="008153B2">
        <w:rPr>
          <w:rFonts w:ascii="Arial" w:hAnsi="Arial" w:cs="Arial"/>
          <w:color w:val="000000"/>
          <w:lang w:val="mn-MN"/>
        </w:rPr>
        <w:t>, з</w:t>
      </w:r>
      <w:r w:rsidR="008153B2" w:rsidRPr="003148C1">
        <w:rPr>
          <w:rFonts w:ascii="Arial" w:hAnsi="Arial" w:cs="Arial"/>
          <w:color w:val="000000"/>
          <w:lang w:val="mn-MN"/>
        </w:rPr>
        <w:t>охион байгуулалт, урлаг, спортынхны урамшуулалд – 10,775,000 төгрөг</w:t>
      </w:r>
      <w:r w:rsidR="008153B2">
        <w:rPr>
          <w:rFonts w:ascii="Arial" w:hAnsi="Arial" w:cs="Arial"/>
          <w:color w:val="000000"/>
          <w:lang w:val="mn-MN"/>
        </w:rPr>
        <w:t>, т</w:t>
      </w:r>
      <w:r w:rsidR="008153B2" w:rsidRPr="003148C1">
        <w:rPr>
          <w:rFonts w:ascii="Arial" w:hAnsi="Arial" w:cs="Arial"/>
          <w:color w:val="000000"/>
          <w:lang w:val="mn-MN"/>
        </w:rPr>
        <w:t xml:space="preserve">албайн тохижилт, самбар, хөшөө хийлгэх ажилд – 9,856,600 </w:t>
      </w:r>
      <w:r w:rsidR="008153B2" w:rsidRPr="00DA7DDE">
        <w:rPr>
          <w:rFonts w:ascii="Arial" w:hAnsi="Arial" w:cs="Arial"/>
          <w:color w:val="000000"/>
          <w:lang w:val="mn-MN"/>
        </w:rPr>
        <w:t>төгрөгийг зарцуулсан.</w:t>
      </w:r>
      <w:r w:rsidR="00C62A0F" w:rsidRPr="00C62A0F">
        <w:rPr>
          <w:rFonts w:ascii="Arial" w:hAnsi="Arial" w:cs="Arial"/>
          <w:color w:val="000000"/>
          <w:lang w:val="mn-MN"/>
        </w:rPr>
        <w:t xml:space="preserve"> </w:t>
      </w:r>
      <w:r w:rsidR="00C62A0F" w:rsidRPr="003148C1">
        <w:rPr>
          <w:rFonts w:ascii="Arial" w:hAnsi="Arial" w:cs="Arial"/>
          <w:color w:val="000000"/>
          <w:lang w:val="mn-MN"/>
        </w:rPr>
        <w:t xml:space="preserve">Тус арга хэмжээг зохион байгуулах ажлын хэсгийг </w:t>
      </w:r>
      <w:r w:rsidR="00C62A0F" w:rsidRPr="00594040">
        <w:rPr>
          <w:rFonts w:ascii="Arial" w:hAnsi="Arial" w:cs="Arial"/>
          <w:color w:val="000000"/>
          <w:u w:color="FF0000"/>
          <w:lang w:val="mn-MN"/>
        </w:rPr>
        <w:t>НЗД</w:t>
      </w:r>
      <w:r w:rsidR="00C62A0F" w:rsidRPr="003148C1">
        <w:rPr>
          <w:rFonts w:ascii="Arial" w:hAnsi="Arial" w:cs="Arial"/>
          <w:color w:val="000000"/>
          <w:lang w:val="mn-MN"/>
        </w:rPr>
        <w:t xml:space="preserve">-ын А/103 захирамжийн дагуу </w:t>
      </w:r>
      <w:r w:rsidR="00C62A0F" w:rsidRPr="00594040">
        <w:rPr>
          <w:rFonts w:ascii="Arial" w:hAnsi="Arial" w:cs="Arial"/>
          <w:color w:val="000000"/>
          <w:u w:color="FF0000"/>
          <w:lang w:val="mn-MN"/>
        </w:rPr>
        <w:t>НЗД</w:t>
      </w:r>
      <w:r w:rsidR="00C62A0F" w:rsidRPr="003148C1">
        <w:rPr>
          <w:rFonts w:ascii="Arial" w:hAnsi="Arial" w:cs="Arial"/>
          <w:color w:val="000000"/>
          <w:lang w:val="mn-MN"/>
        </w:rPr>
        <w:t xml:space="preserve">-ын Нийгмийн хөгжлийн асуудал хариуцсан орлогч </w:t>
      </w:r>
      <w:r w:rsidR="00C62A0F">
        <w:rPr>
          <w:rFonts w:ascii="Arial" w:hAnsi="Arial" w:cs="Arial"/>
          <w:color w:val="000000"/>
          <w:lang w:val="mn-MN"/>
        </w:rPr>
        <w:t xml:space="preserve">Ц.Энхцэнгэлээр ахлуулан нийт 14 төрийн болон </w:t>
      </w:r>
      <w:r w:rsidR="00C62A0F" w:rsidRPr="00DA7DDE">
        <w:rPr>
          <w:rFonts w:ascii="Arial" w:hAnsi="Arial" w:cs="Arial"/>
          <w:color w:val="000000"/>
          <w:lang w:val="mn-MN"/>
        </w:rPr>
        <w:t>төрийн бус байгууллагуудтай хамтран</w:t>
      </w:r>
      <w:r w:rsidR="00D81DB0" w:rsidRPr="00DA7DDE">
        <w:rPr>
          <w:rFonts w:ascii="Arial" w:hAnsi="Arial" w:cs="Arial"/>
          <w:color w:val="000000"/>
          <w:lang w:val="mn-MN"/>
        </w:rPr>
        <w:t xml:space="preserve"> зохион байгуул</w:t>
      </w:r>
      <w:r w:rsidR="00DA7DDE" w:rsidRPr="00DA7DDE">
        <w:rPr>
          <w:rFonts w:ascii="Arial" w:hAnsi="Arial" w:cs="Arial"/>
          <w:color w:val="000000"/>
          <w:lang w:val="mn-MN"/>
        </w:rPr>
        <w:t xml:space="preserve">ав. </w:t>
      </w:r>
    </w:p>
    <w:p w:rsidR="008153B2" w:rsidRDefault="008153B2" w:rsidP="003D0B0A">
      <w:pPr>
        <w:rPr>
          <w:rFonts w:ascii="Arial" w:hAnsi="Arial" w:cs="Arial"/>
          <w:sz w:val="24"/>
          <w:szCs w:val="24"/>
          <w:lang w:val="mn-MN"/>
        </w:rPr>
      </w:pPr>
    </w:p>
    <w:p w:rsidR="008447DE" w:rsidRDefault="003D0B0A" w:rsidP="008447DE">
      <w:pPr>
        <w:ind w:firstLine="360"/>
        <w:rPr>
          <w:rFonts w:ascii="Arial" w:hAnsi="Arial" w:cs="Arial"/>
          <w:sz w:val="24"/>
          <w:szCs w:val="24"/>
          <w:lang w:val="mn-MN"/>
        </w:rPr>
      </w:pPr>
      <w:r>
        <w:rPr>
          <w:rFonts w:ascii="Arial" w:hAnsi="Arial" w:cs="Arial"/>
          <w:sz w:val="24"/>
          <w:szCs w:val="24"/>
          <w:lang w:val="mn-MN"/>
        </w:rPr>
        <w:t>7</w:t>
      </w:r>
      <w:r w:rsidR="008447DE">
        <w:rPr>
          <w:rFonts w:ascii="Arial" w:hAnsi="Arial" w:cs="Arial"/>
          <w:sz w:val="24"/>
          <w:szCs w:val="24"/>
          <w:lang w:val="mn-MN"/>
        </w:rPr>
        <w:t xml:space="preserve">/ </w:t>
      </w:r>
      <w:r w:rsidR="0088162A" w:rsidRPr="00E236BC">
        <w:rPr>
          <w:rFonts w:ascii="Arial" w:hAnsi="Arial" w:cs="Arial"/>
          <w:sz w:val="24"/>
          <w:szCs w:val="24"/>
          <w:lang w:val="mn-MN"/>
        </w:rPr>
        <w:t xml:space="preserve">“Найрсаг Улаанбаатар” зочлох үйлчилгээний салбарын </w:t>
      </w:r>
      <w:r w:rsidR="0088162A" w:rsidRPr="00DA7DDE">
        <w:rPr>
          <w:rFonts w:ascii="Arial" w:hAnsi="Arial" w:cs="Arial"/>
          <w:sz w:val="24"/>
          <w:szCs w:val="24"/>
          <w:lang w:val="mn-MN"/>
        </w:rPr>
        <w:t xml:space="preserve">мэргэжлийн </w:t>
      </w:r>
      <w:r w:rsidR="00DA7DDE" w:rsidRPr="00DA7DDE">
        <w:rPr>
          <w:rFonts w:ascii="Arial" w:hAnsi="Arial" w:cs="Arial"/>
          <w:sz w:val="24"/>
          <w:szCs w:val="24"/>
          <w:u w:color="FF0000"/>
          <w:lang w:val="mn-MN"/>
        </w:rPr>
        <w:t>аварга</w:t>
      </w:r>
      <w:r w:rsidR="0088162A" w:rsidRPr="00DA7DDE">
        <w:rPr>
          <w:rFonts w:ascii="Arial" w:hAnsi="Arial" w:cs="Arial"/>
          <w:sz w:val="24"/>
          <w:szCs w:val="24"/>
          <w:lang w:val="mn-MN"/>
        </w:rPr>
        <w:t xml:space="preserve"> шалгаруулах</w:t>
      </w:r>
      <w:r w:rsidR="0088162A" w:rsidRPr="00E236BC">
        <w:rPr>
          <w:rFonts w:ascii="Arial" w:hAnsi="Arial" w:cs="Arial"/>
          <w:sz w:val="24"/>
          <w:szCs w:val="24"/>
          <w:lang w:val="mn-MN"/>
        </w:rPr>
        <w:t xml:space="preserve"> </w:t>
      </w:r>
      <w:r w:rsidR="0088162A">
        <w:rPr>
          <w:rFonts w:ascii="Arial" w:hAnsi="Arial" w:cs="Arial"/>
          <w:sz w:val="24"/>
          <w:szCs w:val="24"/>
          <w:lang w:val="mn-MN"/>
        </w:rPr>
        <w:t>олон улсын тэмцээн, "</w:t>
      </w:r>
      <w:r w:rsidR="0088162A" w:rsidRPr="00594040">
        <w:rPr>
          <w:rFonts w:ascii="Arial" w:hAnsi="Arial" w:cs="Arial"/>
          <w:sz w:val="24"/>
          <w:szCs w:val="24"/>
          <w:u w:color="FF0000"/>
          <w:lang w:val="mn-MN"/>
        </w:rPr>
        <w:t>Хорека</w:t>
      </w:r>
      <w:r w:rsidR="0088162A">
        <w:rPr>
          <w:rFonts w:ascii="Arial" w:hAnsi="Arial" w:cs="Arial"/>
          <w:sz w:val="24"/>
          <w:szCs w:val="24"/>
          <w:lang w:val="mn-MN"/>
        </w:rPr>
        <w:t xml:space="preserve"> 2016</w:t>
      </w:r>
      <w:r w:rsidR="0088162A" w:rsidRPr="00E236BC">
        <w:rPr>
          <w:rFonts w:ascii="Arial" w:hAnsi="Arial" w:cs="Arial"/>
          <w:sz w:val="24"/>
          <w:szCs w:val="24"/>
          <w:lang w:val="mn-MN"/>
        </w:rPr>
        <w:t>" аялал жуулчлалын үзэсгэлэн</w:t>
      </w:r>
      <w:r w:rsidR="0088162A">
        <w:rPr>
          <w:rFonts w:ascii="Arial" w:hAnsi="Arial" w:cs="Arial"/>
          <w:sz w:val="24"/>
          <w:szCs w:val="24"/>
          <w:lang w:val="mn-MN"/>
        </w:rPr>
        <w:t>г 3 дугаар сард</w:t>
      </w:r>
      <w:r w:rsidR="0088162A" w:rsidRPr="00E236BC">
        <w:rPr>
          <w:rFonts w:ascii="Arial" w:hAnsi="Arial" w:cs="Arial"/>
          <w:sz w:val="24"/>
          <w:szCs w:val="24"/>
          <w:lang w:val="mn-MN"/>
        </w:rPr>
        <w:t xml:space="preserve"> зохион </w:t>
      </w:r>
      <w:r w:rsidR="0088162A" w:rsidRPr="00DA7DDE">
        <w:rPr>
          <w:rFonts w:ascii="Arial" w:hAnsi="Arial" w:cs="Arial"/>
          <w:sz w:val="24"/>
          <w:szCs w:val="24"/>
          <w:lang w:val="mn-MN"/>
        </w:rPr>
        <w:t xml:space="preserve">байгуулахаар </w:t>
      </w:r>
      <w:r w:rsidR="00DA7DDE" w:rsidRPr="00DA7DDE">
        <w:rPr>
          <w:rFonts w:ascii="Arial" w:hAnsi="Arial" w:cs="Arial"/>
          <w:sz w:val="24"/>
          <w:szCs w:val="24"/>
          <w:u w:color="FF0000"/>
          <w:lang w:val="mn-MN"/>
        </w:rPr>
        <w:t>удирдамж</w:t>
      </w:r>
      <w:r w:rsidR="0088162A" w:rsidRPr="00DA7DDE">
        <w:rPr>
          <w:rFonts w:ascii="Arial" w:hAnsi="Arial" w:cs="Arial"/>
          <w:sz w:val="24"/>
          <w:szCs w:val="24"/>
          <w:lang w:val="mn-MN"/>
        </w:rPr>
        <w:t>, төлөвлөгөөг</w:t>
      </w:r>
      <w:r w:rsidR="0088162A">
        <w:rPr>
          <w:rFonts w:ascii="Arial" w:hAnsi="Arial" w:cs="Arial"/>
          <w:sz w:val="24"/>
          <w:szCs w:val="24"/>
          <w:lang w:val="mn-MN"/>
        </w:rPr>
        <w:t xml:space="preserve"> боловсруулан батлуулж  бэлтгэл ажлыг ханган ажиллаж </w:t>
      </w:r>
      <w:r w:rsidR="0088162A" w:rsidRPr="00DA7DDE">
        <w:rPr>
          <w:rFonts w:ascii="Arial" w:hAnsi="Arial" w:cs="Arial"/>
          <w:sz w:val="24"/>
          <w:szCs w:val="24"/>
          <w:lang w:val="mn-MN"/>
        </w:rPr>
        <w:t>байна.</w:t>
      </w:r>
      <w:r w:rsidR="0088162A">
        <w:rPr>
          <w:rFonts w:ascii="Arial" w:hAnsi="Arial" w:cs="Arial"/>
          <w:sz w:val="24"/>
          <w:szCs w:val="24"/>
          <w:lang w:val="mn-MN"/>
        </w:rPr>
        <w:t xml:space="preserve"> </w:t>
      </w:r>
    </w:p>
    <w:p w:rsidR="0088162A" w:rsidRPr="00DA7DDE" w:rsidRDefault="0088162A" w:rsidP="008447DE">
      <w:pPr>
        <w:ind w:firstLine="360"/>
        <w:rPr>
          <w:rFonts w:ascii="Arial" w:hAnsi="Arial" w:cs="Arial"/>
          <w:sz w:val="24"/>
          <w:szCs w:val="24"/>
          <w:lang w:val="mn-MN"/>
        </w:rPr>
      </w:pPr>
    </w:p>
    <w:p w:rsidR="008447DE" w:rsidRDefault="003D0B0A" w:rsidP="00015BA2">
      <w:pPr>
        <w:ind w:firstLine="360"/>
        <w:rPr>
          <w:rFonts w:ascii="Arial" w:hAnsi="Arial" w:cs="Arial"/>
          <w:color w:val="000000"/>
          <w:sz w:val="24"/>
          <w:szCs w:val="24"/>
          <w:lang w:val="mn-MN"/>
        </w:rPr>
      </w:pPr>
      <w:r w:rsidRPr="0052750B">
        <w:rPr>
          <w:rFonts w:ascii="Arial" w:hAnsi="Arial" w:cs="Arial"/>
          <w:sz w:val="24"/>
          <w:szCs w:val="24"/>
          <w:lang w:val="mn-MN"/>
        </w:rPr>
        <w:t>8</w:t>
      </w:r>
      <w:r w:rsidR="008447DE" w:rsidRPr="0052750B">
        <w:rPr>
          <w:rFonts w:ascii="Arial" w:hAnsi="Arial" w:cs="Arial"/>
          <w:sz w:val="24"/>
          <w:szCs w:val="24"/>
          <w:lang w:val="mn-MN"/>
        </w:rPr>
        <w:t>/</w:t>
      </w:r>
      <w:r w:rsidR="00DA7DDE" w:rsidRPr="0052750B">
        <w:rPr>
          <w:rFonts w:ascii="Arial" w:hAnsi="Arial" w:cs="Arial"/>
          <w:sz w:val="24"/>
          <w:szCs w:val="24"/>
          <w:lang w:val="mn-MN"/>
        </w:rPr>
        <w:t xml:space="preserve"> </w:t>
      </w:r>
      <w:r w:rsidR="00496814" w:rsidRPr="0052750B">
        <w:rPr>
          <w:rFonts w:ascii="Arial" w:hAnsi="Arial" w:cs="Arial"/>
          <w:color w:val="000000"/>
          <w:sz w:val="24"/>
          <w:szCs w:val="24"/>
          <w:lang w:val="mn-MN"/>
        </w:rPr>
        <w:t>“Найрсаг</w:t>
      </w:r>
      <w:r w:rsidR="00496814" w:rsidRPr="00496814">
        <w:rPr>
          <w:rFonts w:ascii="Arial" w:hAnsi="Arial" w:cs="Arial"/>
          <w:color w:val="000000"/>
          <w:sz w:val="24"/>
          <w:szCs w:val="24"/>
          <w:lang w:val="mn-MN"/>
        </w:rPr>
        <w:t xml:space="preserve"> </w:t>
      </w:r>
      <w:r w:rsidR="00496814" w:rsidRPr="00496814">
        <w:rPr>
          <w:rFonts w:ascii="Arial" w:hAnsi="Arial" w:cs="Arial"/>
          <w:color w:val="000000"/>
          <w:sz w:val="24"/>
          <w:szCs w:val="24"/>
          <w:u w:color="FF0000"/>
          <w:lang w:val="mn-MN"/>
        </w:rPr>
        <w:t xml:space="preserve">Улаанбаатар” хөтөлбөрийг хэрэгжүүлэх </w:t>
      </w:r>
      <w:r w:rsidR="00496814">
        <w:rPr>
          <w:rFonts w:ascii="Arial" w:hAnsi="Arial" w:cs="Arial"/>
          <w:color w:val="000000"/>
          <w:sz w:val="24"/>
          <w:szCs w:val="24"/>
          <w:u w:color="FF0000"/>
          <w:lang w:val="mn-MN"/>
        </w:rPr>
        <w:t xml:space="preserve">ажлын хүрээнд </w:t>
      </w:r>
      <w:r w:rsidR="00496814" w:rsidRPr="00496814">
        <w:rPr>
          <w:rFonts w:ascii="Arial" w:hAnsi="Arial" w:cs="Arial"/>
          <w:color w:val="000000"/>
          <w:sz w:val="24"/>
          <w:szCs w:val="24"/>
          <w:u w:color="FF0000"/>
          <w:lang w:val="mn-MN"/>
        </w:rPr>
        <w:t>“</w:t>
      </w:r>
      <w:r w:rsidR="00496814" w:rsidRPr="00496814">
        <w:rPr>
          <w:rFonts w:ascii="Arial" w:hAnsi="Arial" w:cs="Arial"/>
          <w:color w:val="000000"/>
          <w:sz w:val="24"/>
          <w:szCs w:val="24"/>
          <w:u w:color="FF0000"/>
        </w:rPr>
        <w:t>Улаанбаатар</w:t>
      </w:r>
      <w:r w:rsidR="00496814" w:rsidRPr="00496814">
        <w:rPr>
          <w:rFonts w:ascii="Arial" w:hAnsi="Arial" w:cs="Arial"/>
          <w:color w:val="000000"/>
          <w:sz w:val="24"/>
          <w:szCs w:val="24"/>
        </w:rPr>
        <w:t xml:space="preserve"> хотын үйлчилгээний газруудын хаяг, байршлын мэдээллийг </w:t>
      </w:r>
      <w:r w:rsidR="00496814" w:rsidRPr="00594040">
        <w:rPr>
          <w:rFonts w:ascii="Arial" w:hAnsi="Arial" w:cs="Arial"/>
          <w:color w:val="000000"/>
          <w:sz w:val="24"/>
          <w:szCs w:val="24"/>
          <w:u w:color="FF0000"/>
        </w:rPr>
        <w:t>Гүүгл</w:t>
      </w:r>
      <w:r w:rsidR="00496814" w:rsidRPr="00496814">
        <w:rPr>
          <w:rFonts w:ascii="Arial" w:hAnsi="Arial" w:cs="Arial"/>
          <w:color w:val="000000"/>
          <w:sz w:val="24"/>
          <w:szCs w:val="24"/>
        </w:rPr>
        <w:t xml:space="preserve"> </w:t>
      </w:r>
      <w:r w:rsidR="00496814" w:rsidRPr="00594040">
        <w:rPr>
          <w:rFonts w:ascii="Arial" w:hAnsi="Arial" w:cs="Arial"/>
          <w:color w:val="000000"/>
          <w:sz w:val="24"/>
          <w:szCs w:val="24"/>
          <w:u w:color="FF0000"/>
        </w:rPr>
        <w:t>Мэпд</w:t>
      </w:r>
      <w:r w:rsidR="00496814" w:rsidRPr="00496814">
        <w:rPr>
          <w:rFonts w:ascii="Arial" w:hAnsi="Arial" w:cs="Arial"/>
          <w:color w:val="000000"/>
          <w:sz w:val="24"/>
          <w:szCs w:val="24"/>
        </w:rPr>
        <w:t xml:space="preserve"> 3D хэлбэрээр оруулж, иргэд жуулчид гар утас, ухаалаг төхөөрөмжөө ашиглан хялбар зорчих, ойр орчмын үйлчилгээний газруудынхаа мэдээллийг авах боломжийг бүрдүүлэх</w:t>
      </w:r>
      <w:r w:rsidR="00496814" w:rsidRPr="00496814">
        <w:rPr>
          <w:rFonts w:ascii="Arial" w:hAnsi="Arial" w:cs="Arial"/>
          <w:color w:val="000000"/>
          <w:sz w:val="24"/>
          <w:szCs w:val="24"/>
          <w:lang w:val="mn-MN"/>
        </w:rPr>
        <w:t>” ажлыг эхлүүл</w:t>
      </w:r>
      <w:r w:rsidR="00496814">
        <w:rPr>
          <w:rFonts w:ascii="Arial" w:hAnsi="Arial" w:cs="Arial"/>
          <w:color w:val="000000"/>
          <w:sz w:val="24"/>
          <w:szCs w:val="24"/>
          <w:lang w:val="mn-MN"/>
        </w:rPr>
        <w:t xml:space="preserve">ж, </w:t>
      </w:r>
      <w:r w:rsidR="00496814" w:rsidRPr="00496814">
        <w:rPr>
          <w:rFonts w:ascii="Arial" w:hAnsi="Arial" w:cs="Arial"/>
          <w:color w:val="000000"/>
          <w:sz w:val="24"/>
          <w:szCs w:val="24"/>
          <w:lang w:val="mn-MN"/>
        </w:rPr>
        <w:t>гүйцэтгэгчийг шалгаруулах тендерийг зохион байгууллаа. 2016 оны 01 дүгээр сарын 27-</w:t>
      </w:r>
      <w:r w:rsidR="00496814">
        <w:rPr>
          <w:rFonts w:ascii="Arial" w:hAnsi="Arial" w:cs="Arial"/>
          <w:color w:val="000000"/>
          <w:sz w:val="24"/>
          <w:szCs w:val="24"/>
          <w:lang w:val="mn-MN"/>
        </w:rPr>
        <w:t>ны өдөр газрын даргын  А/14 дүгээр</w:t>
      </w:r>
      <w:r w:rsidR="00496814" w:rsidRPr="00496814">
        <w:rPr>
          <w:rFonts w:ascii="Arial" w:hAnsi="Arial" w:cs="Arial"/>
          <w:color w:val="000000"/>
          <w:sz w:val="24"/>
          <w:szCs w:val="24"/>
          <w:lang w:val="mn-MN"/>
        </w:rPr>
        <w:t xml:space="preserve"> тушаалаар Үнэлгээний хо</w:t>
      </w:r>
      <w:r w:rsidR="00496814">
        <w:rPr>
          <w:rFonts w:ascii="Arial" w:hAnsi="Arial" w:cs="Arial"/>
          <w:color w:val="000000"/>
          <w:sz w:val="24"/>
          <w:szCs w:val="24"/>
          <w:lang w:val="mn-MN"/>
        </w:rPr>
        <w:t>роог байгуулж</w:t>
      </w:r>
      <w:r w:rsidR="00496814" w:rsidRPr="00496814">
        <w:rPr>
          <w:rFonts w:ascii="Arial" w:hAnsi="Arial" w:cs="Arial"/>
          <w:color w:val="000000"/>
          <w:sz w:val="24"/>
          <w:szCs w:val="24"/>
          <w:lang w:val="mn-MN"/>
        </w:rPr>
        <w:t xml:space="preserve"> харьцуулалтын аргаар явуулахаар тогтоож, 2016 оны 02</w:t>
      </w:r>
      <w:r w:rsidR="0039238F">
        <w:rPr>
          <w:rFonts w:ascii="Arial" w:hAnsi="Arial" w:cs="Arial"/>
          <w:color w:val="000000"/>
          <w:sz w:val="24"/>
          <w:szCs w:val="24"/>
          <w:lang w:val="mn-MN"/>
        </w:rPr>
        <w:t xml:space="preserve"> дугаа</w:t>
      </w:r>
      <w:r w:rsidR="00496814" w:rsidRPr="00496814">
        <w:rPr>
          <w:rFonts w:ascii="Arial" w:hAnsi="Arial" w:cs="Arial"/>
          <w:color w:val="000000"/>
          <w:sz w:val="24"/>
          <w:szCs w:val="24"/>
          <w:lang w:val="mn-MN"/>
        </w:rPr>
        <w:t xml:space="preserve">р сарын 01-ны өдөр урилгыг 3 газарт албан бичгээр хүргүүлэв. Үнэлгээний хороо  нийт 4 удаа хуралдаж, тендерийг хуулийн хүрээнд зохион байгуулж, газрын даргад  үнэлгээний хорооны зөвлөмжийг </w:t>
      </w:r>
      <w:r w:rsidR="00496814" w:rsidRPr="0052750B">
        <w:rPr>
          <w:rFonts w:ascii="Arial" w:hAnsi="Arial" w:cs="Arial"/>
          <w:color w:val="000000"/>
          <w:sz w:val="24"/>
          <w:szCs w:val="24"/>
          <w:lang w:val="mn-MN"/>
        </w:rPr>
        <w:t>хүргүүлэв.</w:t>
      </w:r>
      <w:r w:rsidR="00496814">
        <w:rPr>
          <w:rFonts w:ascii="Arial" w:hAnsi="Arial" w:cs="Arial"/>
          <w:color w:val="000000"/>
          <w:sz w:val="24"/>
          <w:szCs w:val="24"/>
          <w:lang w:val="mn-MN"/>
        </w:rPr>
        <w:t xml:space="preserve"> </w:t>
      </w:r>
    </w:p>
    <w:p w:rsidR="00496814" w:rsidRPr="00434537" w:rsidRDefault="00496814" w:rsidP="00496814">
      <w:pPr>
        <w:ind w:firstLine="360"/>
        <w:rPr>
          <w:rFonts w:ascii="Arial" w:hAnsi="Arial" w:cs="Arial"/>
          <w:sz w:val="24"/>
          <w:szCs w:val="24"/>
          <w:lang w:val="mn-MN"/>
        </w:rPr>
      </w:pPr>
    </w:p>
    <w:p w:rsidR="00101AF5" w:rsidRPr="00101AF5" w:rsidRDefault="003D0B0A" w:rsidP="00015BA2">
      <w:pPr>
        <w:ind w:firstLine="360"/>
        <w:rPr>
          <w:rFonts w:ascii="Arial" w:hAnsi="Arial" w:cs="Arial"/>
          <w:color w:val="000000"/>
          <w:sz w:val="24"/>
          <w:szCs w:val="24"/>
        </w:rPr>
      </w:pPr>
      <w:r>
        <w:rPr>
          <w:rFonts w:ascii="Arial" w:hAnsi="Arial" w:cs="Arial"/>
          <w:sz w:val="24"/>
          <w:szCs w:val="24"/>
          <w:lang w:val="mn-MN"/>
        </w:rPr>
        <w:t>9</w:t>
      </w:r>
      <w:r w:rsidR="008447DE" w:rsidRPr="00101AF5">
        <w:rPr>
          <w:rFonts w:ascii="Arial" w:hAnsi="Arial" w:cs="Arial"/>
          <w:sz w:val="24"/>
          <w:szCs w:val="24"/>
        </w:rPr>
        <w:t xml:space="preserve">/ </w:t>
      </w:r>
      <w:r w:rsidR="00101AF5">
        <w:rPr>
          <w:rFonts w:ascii="Arial" w:hAnsi="Arial" w:cs="Arial"/>
          <w:color w:val="000000"/>
          <w:sz w:val="24"/>
          <w:szCs w:val="24"/>
        </w:rPr>
        <w:t>Хот орчмын аяллын</w:t>
      </w:r>
      <w:r w:rsidR="00101AF5" w:rsidRPr="00101AF5">
        <w:rPr>
          <w:rFonts w:ascii="Arial" w:hAnsi="Arial" w:cs="Arial"/>
          <w:color w:val="000000"/>
          <w:sz w:val="24"/>
          <w:szCs w:val="24"/>
        </w:rPr>
        <w:t xml:space="preserve"> чиглэлийг олон улсын стандартын </w:t>
      </w:r>
      <w:r w:rsidR="00101AF5" w:rsidRPr="0052750B">
        <w:rPr>
          <w:rFonts w:ascii="Arial" w:hAnsi="Arial" w:cs="Arial"/>
          <w:color w:val="000000"/>
          <w:sz w:val="24"/>
          <w:szCs w:val="24"/>
        </w:rPr>
        <w:t>дагуу тохижуулах ажлыг</w:t>
      </w:r>
      <w:r w:rsidR="00101AF5" w:rsidRPr="00101AF5">
        <w:rPr>
          <w:rFonts w:ascii="Arial" w:hAnsi="Arial" w:cs="Arial"/>
          <w:color w:val="000000"/>
          <w:sz w:val="24"/>
          <w:szCs w:val="24"/>
        </w:rPr>
        <w:t xml:space="preserve"> Богд хан ууланд хэрэгжүүлэхээр хэмжилт хийж, </w:t>
      </w:r>
      <w:r w:rsidR="00101AF5" w:rsidRPr="00101AF5">
        <w:rPr>
          <w:rFonts w:ascii="Arial" w:hAnsi="Arial" w:cs="Arial"/>
          <w:sz w:val="24"/>
          <w:szCs w:val="28"/>
        </w:rPr>
        <w:t xml:space="preserve">Байгаль орчин, </w:t>
      </w:r>
      <w:r w:rsidR="00101AF5" w:rsidRPr="0052750B">
        <w:rPr>
          <w:rFonts w:ascii="Arial" w:hAnsi="Arial" w:cs="Arial"/>
          <w:sz w:val="24"/>
          <w:szCs w:val="28"/>
        </w:rPr>
        <w:t>ногоон хөгжлийн сайдын 2013 оны А</w:t>
      </w:r>
      <w:r w:rsidR="00101AF5" w:rsidRPr="0052750B">
        <w:rPr>
          <w:rFonts w:ascii="Arial" w:hAnsi="Arial" w:cs="Arial"/>
          <w:sz w:val="24"/>
          <w:szCs w:val="28"/>
          <w:lang w:val="mn-MN"/>
        </w:rPr>
        <w:t>/</w:t>
      </w:r>
      <w:r w:rsidR="00101AF5" w:rsidRPr="0052750B">
        <w:rPr>
          <w:rFonts w:ascii="Arial" w:hAnsi="Arial" w:cs="Arial"/>
          <w:sz w:val="24"/>
          <w:szCs w:val="28"/>
        </w:rPr>
        <w:t xml:space="preserve">159 </w:t>
      </w:r>
      <w:r w:rsidR="00101AF5" w:rsidRPr="0052750B">
        <w:rPr>
          <w:rFonts w:ascii="Arial" w:hAnsi="Arial" w:cs="Arial"/>
          <w:sz w:val="24"/>
          <w:szCs w:val="28"/>
          <w:lang w:val="mn-MN"/>
        </w:rPr>
        <w:t xml:space="preserve">дүгээр </w:t>
      </w:r>
      <w:r w:rsidR="00101AF5" w:rsidRPr="0052750B">
        <w:rPr>
          <w:rFonts w:ascii="Arial" w:hAnsi="Arial" w:cs="Arial"/>
          <w:sz w:val="24"/>
          <w:szCs w:val="28"/>
        </w:rPr>
        <w:t xml:space="preserve">тушаалаар баталсан </w:t>
      </w:r>
      <w:r w:rsidR="00101AF5" w:rsidRPr="00594040">
        <w:rPr>
          <w:rFonts w:ascii="Arial" w:hAnsi="Arial" w:cs="Arial"/>
          <w:sz w:val="24"/>
          <w:szCs w:val="28"/>
          <w:u w:color="FF0000"/>
        </w:rPr>
        <w:t>Богдхан</w:t>
      </w:r>
      <w:r w:rsidR="0052750B" w:rsidRPr="0052750B">
        <w:rPr>
          <w:rFonts w:ascii="Arial" w:hAnsi="Arial" w:cs="Arial"/>
          <w:sz w:val="24"/>
          <w:szCs w:val="28"/>
          <w:u w:color="FF0000"/>
          <w:lang w:val="mn-MN"/>
        </w:rPr>
        <w:t xml:space="preserve"> ууланд</w:t>
      </w:r>
      <w:r w:rsidR="00101AF5" w:rsidRPr="0052750B">
        <w:rPr>
          <w:rFonts w:ascii="Arial" w:hAnsi="Arial" w:cs="Arial"/>
          <w:sz w:val="24"/>
          <w:szCs w:val="28"/>
        </w:rPr>
        <w:t xml:space="preserve"> явган</w:t>
      </w:r>
      <w:r w:rsidR="00101AF5" w:rsidRPr="00101AF5">
        <w:rPr>
          <w:rFonts w:ascii="Arial" w:hAnsi="Arial" w:cs="Arial"/>
          <w:sz w:val="24"/>
          <w:szCs w:val="28"/>
        </w:rPr>
        <w:t xml:space="preserve"> аялах “Зайсан-Баруун ширэ</w:t>
      </w:r>
      <w:r w:rsidR="00101AF5">
        <w:rPr>
          <w:rFonts w:ascii="Arial" w:hAnsi="Arial" w:cs="Arial"/>
          <w:sz w:val="24"/>
          <w:szCs w:val="28"/>
        </w:rPr>
        <w:t>эт” чиглэлийг сонго</w:t>
      </w:r>
      <w:r w:rsidR="00101AF5">
        <w:rPr>
          <w:rFonts w:ascii="Arial" w:hAnsi="Arial" w:cs="Arial"/>
          <w:sz w:val="24"/>
          <w:szCs w:val="28"/>
          <w:lang w:val="mn-MN"/>
        </w:rPr>
        <w:t>сон</w:t>
      </w:r>
      <w:r w:rsidR="00101AF5" w:rsidRPr="00101AF5">
        <w:rPr>
          <w:rFonts w:ascii="Arial" w:hAnsi="Arial" w:cs="Arial"/>
          <w:sz w:val="24"/>
          <w:szCs w:val="28"/>
        </w:rPr>
        <w:t xml:space="preserve">. 2015 оны 02 дугаар сарын 19-ны өдөр </w:t>
      </w:r>
      <w:r w:rsidR="00101AF5" w:rsidRPr="00101AF5">
        <w:rPr>
          <w:rFonts w:ascii="Arial" w:hAnsi="Arial" w:cs="Arial"/>
          <w:color w:val="000000"/>
          <w:sz w:val="24"/>
          <w:szCs w:val="24"/>
          <w:u w:color="FF0000"/>
        </w:rPr>
        <w:t>“</w:t>
      </w:r>
      <w:r w:rsidR="00101AF5" w:rsidRPr="00594040">
        <w:rPr>
          <w:rFonts w:ascii="Arial" w:hAnsi="Arial" w:cs="Arial"/>
          <w:color w:val="000000"/>
          <w:sz w:val="24"/>
          <w:szCs w:val="24"/>
          <w:u w:color="FF0000"/>
        </w:rPr>
        <w:t>Улаанбаатур</w:t>
      </w:r>
      <w:r w:rsidR="00101AF5" w:rsidRPr="00101AF5">
        <w:rPr>
          <w:rFonts w:ascii="Arial" w:hAnsi="Arial" w:cs="Arial"/>
          <w:color w:val="000000"/>
          <w:sz w:val="24"/>
          <w:szCs w:val="24"/>
          <w:u w:color="FF0000"/>
        </w:rPr>
        <w:t xml:space="preserve">” аялал жуулчлалын холбооны мэргэжлийн хүмүүстэй хамтран </w:t>
      </w:r>
      <w:r w:rsidR="00101AF5" w:rsidRPr="00101AF5">
        <w:rPr>
          <w:rFonts w:ascii="Arial" w:hAnsi="Arial" w:cs="Arial"/>
          <w:sz w:val="24"/>
          <w:szCs w:val="28"/>
        </w:rPr>
        <w:t xml:space="preserve">хоёр </w:t>
      </w:r>
      <w:r w:rsidR="00101AF5" w:rsidRPr="0052750B">
        <w:rPr>
          <w:rFonts w:ascii="Arial" w:hAnsi="Arial" w:cs="Arial"/>
          <w:sz w:val="24"/>
          <w:szCs w:val="28"/>
        </w:rPr>
        <w:t xml:space="preserve">дахь </w:t>
      </w:r>
      <w:r w:rsidR="0052750B" w:rsidRPr="0052750B">
        <w:rPr>
          <w:rFonts w:ascii="Arial" w:hAnsi="Arial" w:cs="Arial"/>
          <w:sz w:val="24"/>
          <w:szCs w:val="28"/>
          <w:lang w:val="mn-MN"/>
        </w:rPr>
        <w:t>хэмжилтийг</w:t>
      </w:r>
      <w:r w:rsidR="00101AF5" w:rsidRPr="0052750B">
        <w:rPr>
          <w:rFonts w:ascii="Arial" w:hAnsi="Arial" w:cs="Arial"/>
          <w:sz w:val="24"/>
          <w:szCs w:val="28"/>
        </w:rPr>
        <w:t xml:space="preserve"> хийж</w:t>
      </w:r>
      <w:r w:rsidR="00101AF5" w:rsidRPr="00101AF5">
        <w:rPr>
          <w:rFonts w:ascii="Arial" w:hAnsi="Arial" w:cs="Arial"/>
          <w:sz w:val="24"/>
          <w:szCs w:val="28"/>
        </w:rPr>
        <w:t xml:space="preserve">, </w:t>
      </w:r>
      <w:r w:rsidR="00101AF5" w:rsidRPr="00101AF5">
        <w:rPr>
          <w:rFonts w:ascii="Arial" w:hAnsi="Arial" w:cs="Arial"/>
          <w:color w:val="000000"/>
          <w:sz w:val="24"/>
          <w:szCs w:val="24"/>
        </w:rPr>
        <w:t xml:space="preserve">амралтын цэг, сандал, мэдээллийн самбарууд </w:t>
      </w:r>
      <w:r w:rsidR="0052750B" w:rsidRPr="0052750B">
        <w:rPr>
          <w:rFonts w:ascii="Arial" w:hAnsi="Arial" w:cs="Arial"/>
          <w:color w:val="000000"/>
          <w:sz w:val="24"/>
          <w:szCs w:val="24"/>
          <w:u w:color="FF0000"/>
        </w:rPr>
        <w:t>байрлуулах газруудыг тогтоо</w:t>
      </w:r>
      <w:r w:rsidR="0052750B" w:rsidRPr="0052750B">
        <w:rPr>
          <w:rFonts w:ascii="Arial" w:hAnsi="Arial" w:cs="Arial"/>
          <w:color w:val="000000"/>
          <w:sz w:val="24"/>
          <w:szCs w:val="24"/>
          <w:u w:color="FF0000"/>
          <w:lang w:val="mn-MN"/>
        </w:rPr>
        <w:t>н</w:t>
      </w:r>
      <w:r w:rsidR="00101AF5" w:rsidRPr="0052750B">
        <w:rPr>
          <w:rFonts w:ascii="Arial" w:hAnsi="Arial" w:cs="Arial"/>
          <w:color w:val="000000"/>
          <w:sz w:val="24"/>
          <w:szCs w:val="24"/>
          <w:u w:color="FF0000"/>
        </w:rPr>
        <w:t>, засаж</w:t>
      </w:r>
      <w:r w:rsidR="00101AF5" w:rsidRPr="00101AF5">
        <w:rPr>
          <w:rFonts w:ascii="Arial" w:hAnsi="Arial" w:cs="Arial"/>
          <w:color w:val="000000"/>
          <w:sz w:val="24"/>
          <w:szCs w:val="24"/>
          <w:u w:color="FF0000"/>
        </w:rPr>
        <w:t xml:space="preserve"> янзлах зам талбайн нарийвчилсан зургийг гаргав.  </w:t>
      </w:r>
      <w:r w:rsidR="00101AF5">
        <w:rPr>
          <w:rFonts w:ascii="Arial" w:hAnsi="Arial" w:cs="Arial"/>
          <w:color w:val="000000"/>
          <w:sz w:val="24"/>
          <w:szCs w:val="24"/>
          <w:u w:color="FF0000"/>
        </w:rPr>
        <w:t>Мөн 2015 оны 02</w:t>
      </w:r>
      <w:r w:rsidR="00101AF5">
        <w:rPr>
          <w:rFonts w:ascii="Arial" w:hAnsi="Arial" w:cs="Arial"/>
          <w:color w:val="000000"/>
          <w:sz w:val="24"/>
          <w:szCs w:val="24"/>
          <w:u w:color="FF0000"/>
          <w:lang w:val="mn-MN"/>
        </w:rPr>
        <w:t xml:space="preserve"> дугаар</w:t>
      </w:r>
      <w:r w:rsidR="00101AF5" w:rsidRPr="00101AF5">
        <w:rPr>
          <w:rFonts w:ascii="Arial" w:hAnsi="Arial" w:cs="Arial"/>
          <w:color w:val="000000"/>
          <w:sz w:val="24"/>
          <w:szCs w:val="24"/>
          <w:u w:color="FF0000"/>
        </w:rPr>
        <w:t xml:space="preserve"> сарын 17-</w:t>
      </w:r>
      <w:r w:rsidR="00101AF5" w:rsidRPr="0052750B">
        <w:rPr>
          <w:rFonts w:ascii="Arial" w:hAnsi="Arial" w:cs="Arial"/>
          <w:color w:val="000000"/>
          <w:sz w:val="24"/>
          <w:szCs w:val="24"/>
          <w:u w:color="FF0000"/>
        </w:rPr>
        <w:t xml:space="preserve">ны өдөр </w:t>
      </w:r>
      <w:r w:rsidR="00101AF5" w:rsidRPr="00594040">
        <w:rPr>
          <w:rFonts w:ascii="Arial" w:hAnsi="Arial" w:cs="Arial"/>
          <w:color w:val="000000"/>
          <w:sz w:val="24"/>
          <w:szCs w:val="24"/>
          <w:u w:color="FF0000"/>
        </w:rPr>
        <w:t>Богдхан</w:t>
      </w:r>
      <w:r w:rsidR="00101AF5" w:rsidRPr="0052750B">
        <w:rPr>
          <w:rFonts w:ascii="Arial" w:hAnsi="Arial" w:cs="Arial"/>
          <w:color w:val="000000"/>
          <w:sz w:val="24"/>
          <w:szCs w:val="24"/>
          <w:u w:color="FF0000"/>
        </w:rPr>
        <w:t xml:space="preserve"> уулын</w:t>
      </w:r>
      <w:r w:rsidR="00101AF5">
        <w:rPr>
          <w:rFonts w:ascii="Arial" w:hAnsi="Arial" w:cs="Arial"/>
          <w:color w:val="000000"/>
          <w:sz w:val="24"/>
          <w:szCs w:val="24"/>
          <w:u w:color="FF0000"/>
        </w:rPr>
        <w:t xml:space="preserve"> Зайсан-Баруун ширээ чиглэлд </w:t>
      </w:r>
      <w:r w:rsidR="00101AF5" w:rsidRPr="00594040">
        <w:rPr>
          <w:rFonts w:ascii="Arial" w:hAnsi="Arial" w:cs="Arial"/>
          <w:color w:val="000000"/>
          <w:sz w:val="24"/>
          <w:szCs w:val="24"/>
          <w:u w:color="FF0000"/>
        </w:rPr>
        <w:t>тэмдэгжүүлэлт</w:t>
      </w:r>
      <w:r w:rsidR="00101AF5" w:rsidRPr="00101AF5">
        <w:rPr>
          <w:rFonts w:ascii="Arial" w:hAnsi="Arial" w:cs="Arial"/>
          <w:color w:val="000000"/>
          <w:sz w:val="24"/>
          <w:szCs w:val="24"/>
          <w:u w:color="FF0000"/>
        </w:rPr>
        <w:t xml:space="preserve"> хийх </w:t>
      </w:r>
      <w:r w:rsidR="00101AF5">
        <w:rPr>
          <w:rFonts w:ascii="Arial" w:hAnsi="Arial" w:cs="Arial"/>
          <w:color w:val="000000"/>
          <w:sz w:val="24"/>
          <w:szCs w:val="24"/>
          <w:u w:color="FF0000"/>
        </w:rPr>
        <w:t xml:space="preserve">зөвшөөрөл </w:t>
      </w:r>
      <w:r w:rsidR="00101AF5" w:rsidRPr="0052750B">
        <w:rPr>
          <w:rFonts w:ascii="Arial" w:hAnsi="Arial" w:cs="Arial"/>
          <w:color w:val="000000"/>
          <w:sz w:val="24"/>
          <w:szCs w:val="24"/>
          <w:u w:color="FF0000"/>
        </w:rPr>
        <w:t>хүссэн албан бичгийг</w:t>
      </w:r>
      <w:r w:rsidR="00101AF5">
        <w:rPr>
          <w:rFonts w:ascii="Arial" w:hAnsi="Arial" w:cs="Arial"/>
          <w:color w:val="000000"/>
          <w:sz w:val="24"/>
          <w:szCs w:val="24"/>
          <w:u w:color="FF0000"/>
        </w:rPr>
        <w:t xml:space="preserve"> </w:t>
      </w:r>
      <w:r w:rsidR="00101AF5" w:rsidRPr="00594040">
        <w:rPr>
          <w:rFonts w:ascii="Arial" w:hAnsi="Arial" w:cs="Arial"/>
          <w:color w:val="000000"/>
          <w:sz w:val="24"/>
          <w:szCs w:val="24"/>
          <w:u w:color="FF0000"/>
        </w:rPr>
        <w:t>БОНХАЖЯ</w:t>
      </w:r>
      <w:r w:rsidR="00101AF5" w:rsidRPr="00101AF5">
        <w:rPr>
          <w:rFonts w:ascii="Arial" w:hAnsi="Arial" w:cs="Arial"/>
          <w:color w:val="000000"/>
          <w:sz w:val="24"/>
          <w:szCs w:val="24"/>
          <w:u w:color="FF0000"/>
        </w:rPr>
        <w:t>-ны Тусгай</w:t>
      </w:r>
      <w:r w:rsidR="00101AF5">
        <w:rPr>
          <w:rFonts w:ascii="Arial" w:hAnsi="Arial" w:cs="Arial"/>
          <w:color w:val="000000"/>
          <w:sz w:val="24"/>
          <w:szCs w:val="24"/>
          <w:u w:color="FF0000"/>
        </w:rPr>
        <w:t xml:space="preserve"> хамгаалалттай газрын </w:t>
      </w:r>
      <w:r w:rsidR="00101AF5" w:rsidRPr="0052750B">
        <w:rPr>
          <w:rFonts w:ascii="Arial" w:hAnsi="Arial" w:cs="Arial"/>
          <w:color w:val="000000"/>
          <w:sz w:val="24"/>
          <w:szCs w:val="24"/>
          <w:u w:color="FF0000"/>
          <w:lang w:val="mn-MN"/>
        </w:rPr>
        <w:t>захиргаанд болон</w:t>
      </w:r>
      <w:r w:rsidR="00101AF5" w:rsidRPr="0052750B">
        <w:rPr>
          <w:rFonts w:ascii="Arial" w:hAnsi="Arial" w:cs="Arial"/>
          <w:color w:val="000000"/>
          <w:sz w:val="24"/>
          <w:szCs w:val="24"/>
          <w:u w:color="FF0000"/>
        </w:rPr>
        <w:t xml:space="preserve"> </w:t>
      </w:r>
      <w:r w:rsidR="00101AF5" w:rsidRPr="00594040">
        <w:rPr>
          <w:rFonts w:ascii="Arial" w:hAnsi="Arial" w:cs="Arial"/>
          <w:color w:val="000000"/>
          <w:sz w:val="24"/>
          <w:szCs w:val="24"/>
          <w:u w:color="FF0000"/>
        </w:rPr>
        <w:t>Богдхан</w:t>
      </w:r>
      <w:r w:rsidR="00101AF5" w:rsidRPr="00101AF5">
        <w:rPr>
          <w:rFonts w:ascii="Arial" w:hAnsi="Arial" w:cs="Arial"/>
          <w:color w:val="000000"/>
          <w:sz w:val="24"/>
          <w:szCs w:val="24"/>
          <w:u w:color="FF0000"/>
        </w:rPr>
        <w:t xml:space="preserve"> уулын Хамгаалалтын захиргаанд </w:t>
      </w:r>
      <w:r w:rsidR="00101AF5">
        <w:rPr>
          <w:rFonts w:ascii="Arial" w:hAnsi="Arial" w:cs="Arial"/>
          <w:color w:val="000000"/>
          <w:sz w:val="24"/>
          <w:szCs w:val="24"/>
          <w:u w:color="FF0000"/>
          <w:lang w:val="mn-MN"/>
        </w:rPr>
        <w:t xml:space="preserve">тус тус </w:t>
      </w:r>
      <w:r w:rsidR="00101AF5" w:rsidRPr="00081984">
        <w:rPr>
          <w:rFonts w:ascii="Arial" w:hAnsi="Arial" w:cs="Arial"/>
          <w:color w:val="000000"/>
          <w:sz w:val="24"/>
          <w:szCs w:val="24"/>
          <w:u w:color="FF0000"/>
        </w:rPr>
        <w:t>хүргүүлэв.</w:t>
      </w:r>
      <w:r w:rsidR="00101AF5" w:rsidRPr="00101AF5">
        <w:rPr>
          <w:rFonts w:ascii="Arial" w:hAnsi="Arial" w:cs="Arial"/>
          <w:color w:val="000000"/>
          <w:sz w:val="24"/>
          <w:szCs w:val="24"/>
          <w:u w:color="FF0000"/>
        </w:rPr>
        <w:t xml:space="preserve"> </w:t>
      </w:r>
    </w:p>
    <w:p w:rsidR="008447DE" w:rsidRPr="00081984" w:rsidRDefault="008447DE" w:rsidP="00101AF5">
      <w:pPr>
        <w:ind w:firstLine="360"/>
        <w:rPr>
          <w:rFonts w:ascii="Arial" w:hAnsi="Arial" w:cs="Arial"/>
          <w:sz w:val="24"/>
          <w:szCs w:val="24"/>
          <w:lang w:val="mn-MN"/>
        </w:rPr>
      </w:pPr>
    </w:p>
    <w:p w:rsidR="00015FD6" w:rsidRPr="00081984" w:rsidRDefault="003D0B0A" w:rsidP="00015BA2">
      <w:pPr>
        <w:ind w:firstLine="360"/>
        <w:rPr>
          <w:rFonts w:ascii="Arial" w:eastAsia="Times New Roman" w:hAnsi="Arial" w:cs="Arial"/>
          <w:color w:val="222222"/>
          <w:sz w:val="24"/>
          <w:szCs w:val="24"/>
          <w:lang w:val="mn-MN"/>
        </w:rPr>
      </w:pPr>
      <w:r w:rsidRPr="00081984">
        <w:rPr>
          <w:rFonts w:ascii="Arial" w:hAnsi="Arial" w:cs="Arial"/>
          <w:sz w:val="24"/>
          <w:szCs w:val="24"/>
          <w:lang w:val="mn-MN"/>
        </w:rPr>
        <w:t>10</w:t>
      </w:r>
      <w:r w:rsidR="008447DE" w:rsidRPr="00081984">
        <w:rPr>
          <w:rFonts w:ascii="Arial" w:hAnsi="Arial" w:cs="Arial"/>
          <w:sz w:val="24"/>
          <w:szCs w:val="24"/>
        </w:rPr>
        <w:t xml:space="preserve">/ </w:t>
      </w:r>
      <w:r w:rsidR="00081984" w:rsidRPr="00081984">
        <w:rPr>
          <w:rFonts w:ascii="Arial" w:hAnsi="Arial" w:cs="Arial"/>
          <w:sz w:val="24"/>
          <w:szCs w:val="24"/>
          <w:lang w:val="mn-MN"/>
        </w:rPr>
        <w:t xml:space="preserve">Олон улсын агаарын тээврийн байгууллагуудын </w:t>
      </w:r>
      <w:r w:rsidR="00015FD6" w:rsidRPr="00081984">
        <w:rPr>
          <w:rFonts w:ascii="Arial" w:eastAsia="Times New Roman" w:hAnsi="Arial" w:cs="Arial"/>
          <w:color w:val="222222"/>
          <w:sz w:val="24"/>
          <w:szCs w:val="24"/>
        </w:rPr>
        <w:t>ICAO</w:t>
      </w:r>
      <w:r w:rsidR="00015FD6" w:rsidRPr="00081984">
        <w:rPr>
          <w:rFonts w:ascii="Arial" w:eastAsia="Times New Roman" w:hAnsi="Arial" w:cs="Arial"/>
          <w:color w:val="222222"/>
          <w:sz w:val="24"/>
          <w:szCs w:val="24"/>
          <w:lang w:val="mn-MN"/>
        </w:rPr>
        <w:t xml:space="preserve"> </w:t>
      </w:r>
      <w:r w:rsidR="00015FD6" w:rsidRPr="00081984">
        <w:rPr>
          <w:rFonts w:ascii="Arial" w:eastAsia="Times New Roman" w:hAnsi="Arial" w:cs="Arial"/>
          <w:color w:val="222222"/>
          <w:sz w:val="24"/>
          <w:szCs w:val="24"/>
        </w:rPr>
        <w:t>сэтгүүл</w:t>
      </w:r>
      <w:r w:rsidR="00015FD6" w:rsidRPr="00081984">
        <w:rPr>
          <w:rFonts w:ascii="Arial" w:eastAsia="Times New Roman" w:hAnsi="Arial" w:cs="Arial"/>
          <w:color w:val="222222"/>
          <w:sz w:val="24"/>
          <w:szCs w:val="24"/>
          <w:lang w:val="mn-MN"/>
        </w:rPr>
        <w:t>д</w:t>
      </w:r>
      <w:r w:rsidR="00015FD6" w:rsidRPr="00081984">
        <w:rPr>
          <w:rFonts w:ascii="Arial" w:eastAsia="Times New Roman" w:hAnsi="Arial" w:cs="Arial"/>
          <w:color w:val="222222"/>
          <w:sz w:val="24"/>
          <w:szCs w:val="24"/>
        </w:rPr>
        <w:t xml:space="preserve"> Найрсаг УБ хөтөлбөр</w:t>
      </w:r>
      <w:r w:rsidR="00015FD6" w:rsidRPr="00081984">
        <w:rPr>
          <w:rFonts w:ascii="Arial" w:eastAsia="Times New Roman" w:hAnsi="Arial" w:cs="Arial"/>
          <w:color w:val="222222"/>
          <w:sz w:val="24"/>
          <w:szCs w:val="24"/>
          <w:lang w:val="mn-MN"/>
        </w:rPr>
        <w:t>ийн хүрээнд хийгдэх ажлууд</w:t>
      </w:r>
      <w:r w:rsidR="00015FD6" w:rsidRPr="00081984">
        <w:rPr>
          <w:rFonts w:ascii="Arial" w:eastAsia="Times New Roman" w:hAnsi="Arial" w:cs="Arial"/>
          <w:color w:val="222222"/>
          <w:sz w:val="24"/>
          <w:szCs w:val="24"/>
        </w:rPr>
        <w:t xml:space="preserve"> болон аялал жуулчлалын чиглэлээр </w:t>
      </w:r>
      <w:r w:rsidR="00015FD6" w:rsidRPr="00081984">
        <w:rPr>
          <w:rFonts w:ascii="Arial" w:eastAsia="Times New Roman" w:hAnsi="Arial" w:cs="Arial"/>
          <w:color w:val="222222"/>
          <w:sz w:val="24"/>
          <w:szCs w:val="24"/>
          <w:lang w:val="mn-MN"/>
        </w:rPr>
        <w:t xml:space="preserve">зохион байгуулах арга </w:t>
      </w:r>
      <w:r w:rsidR="00015FD6" w:rsidRPr="00081984">
        <w:rPr>
          <w:rFonts w:ascii="Arial" w:eastAsia="Times New Roman" w:hAnsi="Arial" w:cs="Arial"/>
          <w:color w:val="222222"/>
          <w:sz w:val="24"/>
          <w:szCs w:val="24"/>
          <w:u w:color="FF0000"/>
          <w:lang w:val="mn-MN"/>
        </w:rPr>
        <w:t>хэмжээнүүдий</w:t>
      </w:r>
      <w:r w:rsidR="00081984" w:rsidRPr="00081984">
        <w:rPr>
          <w:rFonts w:ascii="Arial" w:eastAsia="Times New Roman" w:hAnsi="Arial" w:cs="Arial"/>
          <w:color w:val="222222"/>
          <w:sz w:val="24"/>
          <w:szCs w:val="24"/>
          <w:u w:color="FF0000"/>
          <w:lang w:val="mn-MN"/>
        </w:rPr>
        <w:t>н мэдээллийг</w:t>
      </w:r>
      <w:r w:rsidR="00015FD6" w:rsidRPr="00081984">
        <w:rPr>
          <w:rFonts w:ascii="Arial" w:eastAsia="Times New Roman" w:hAnsi="Arial" w:cs="Arial"/>
          <w:color w:val="222222"/>
          <w:sz w:val="24"/>
          <w:szCs w:val="24"/>
          <w:lang w:val="mn-MN"/>
        </w:rPr>
        <w:t xml:space="preserve"> англи хэл дээр гаргахаар </w:t>
      </w:r>
      <w:r w:rsidR="00081984" w:rsidRPr="009840C3">
        <w:rPr>
          <w:rFonts w:ascii="Arial" w:eastAsia="Times New Roman" w:hAnsi="Arial" w:cs="Arial"/>
          <w:color w:val="222222"/>
          <w:sz w:val="24"/>
          <w:szCs w:val="24"/>
          <w:lang w:val="mn-MN"/>
        </w:rPr>
        <w:t>хүргүүлэв.</w:t>
      </w:r>
      <w:r w:rsidR="00081984" w:rsidRPr="00081984">
        <w:rPr>
          <w:rFonts w:ascii="Arial" w:eastAsia="Times New Roman" w:hAnsi="Arial" w:cs="Arial"/>
          <w:color w:val="222222"/>
          <w:sz w:val="24"/>
          <w:szCs w:val="24"/>
          <w:lang w:val="mn-MN"/>
        </w:rPr>
        <w:t xml:space="preserve"> </w:t>
      </w:r>
    </w:p>
    <w:p w:rsidR="00015BA2" w:rsidRPr="00081984" w:rsidRDefault="00015BA2" w:rsidP="00015BA2">
      <w:pPr>
        <w:ind w:firstLine="360"/>
        <w:rPr>
          <w:rFonts w:ascii="Arial" w:eastAsia="Times New Roman" w:hAnsi="Arial" w:cs="Arial"/>
          <w:color w:val="222222"/>
          <w:sz w:val="24"/>
          <w:szCs w:val="24"/>
          <w:lang w:val="mn-MN"/>
        </w:rPr>
      </w:pPr>
    </w:p>
    <w:p w:rsidR="00EC5DA2" w:rsidRDefault="00EC5DA2" w:rsidP="00015BA2">
      <w:pPr>
        <w:ind w:firstLine="360"/>
        <w:rPr>
          <w:rFonts w:ascii="Arial" w:eastAsia="Times New Roman" w:hAnsi="Arial" w:cs="Arial"/>
          <w:color w:val="222222"/>
          <w:sz w:val="24"/>
          <w:szCs w:val="24"/>
          <w:lang w:val="mn-MN"/>
        </w:rPr>
      </w:pPr>
      <w:r w:rsidRPr="00081984">
        <w:rPr>
          <w:rFonts w:ascii="Arial" w:eastAsia="Times New Roman" w:hAnsi="Arial" w:cs="Arial"/>
          <w:color w:val="222222"/>
          <w:sz w:val="24"/>
          <w:szCs w:val="24"/>
          <w:lang w:val="mn-MN"/>
        </w:rPr>
        <w:t>11</w:t>
      </w:r>
      <w:r>
        <w:rPr>
          <w:rFonts w:ascii="Arial" w:eastAsia="Times New Roman" w:hAnsi="Arial" w:cs="Arial"/>
          <w:color w:val="222222"/>
          <w:sz w:val="24"/>
          <w:szCs w:val="24"/>
          <w:lang w:val="mn-MN"/>
        </w:rPr>
        <w:t xml:space="preserve">/ Тус газрын Улаанбаатар хотын эдийн засгийн стратеги </w:t>
      </w:r>
      <w:r w:rsidRPr="009840C3">
        <w:rPr>
          <w:rFonts w:ascii="Arial" w:eastAsia="Times New Roman" w:hAnsi="Arial" w:cs="Arial"/>
          <w:color w:val="222222"/>
          <w:sz w:val="24"/>
          <w:szCs w:val="24"/>
          <w:lang w:val="mn-MN"/>
        </w:rPr>
        <w:t xml:space="preserve">бичиг </w:t>
      </w:r>
      <w:r w:rsidRPr="009840C3">
        <w:rPr>
          <w:rFonts w:ascii="Arial" w:eastAsia="Times New Roman" w:hAnsi="Arial" w:cs="Arial"/>
          <w:color w:val="222222"/>
          <w:sz w:val="24"/>
          <w:szCs w:val="24"/>
          <w:u w:color="FF0000"/>
          <w:lang w:val="mn-MN"/>
        </w:rPr>
        <w:t>баримт</w:t>
      </w:r>
      <w:r w:rsidR="009840C3" w:rsidRPr="009840C3">
        <w:rPr>
          <w:rFonts w:ascii="Arial" w:eastAsia="Times New Roman" w:hAnsi="Arial" w:cs="Arial"/>
          <w:color w:val="222222"/>
          <w:sz w:val="24"/>
          <w:szCs w:val="24"/>
          <w:u w:color="FF0000"/>
          <w:lang w:val="mn-MN"/>
        </w:rPr>
        <w:t>а</w:t>
      </w:r>
      <w:r w:rsidRPr="009840C3">
        <w:rPr>
          <w:rFonts w:ascii="Arial" w:eastAsia="Times New Roman" w:hAnsi="Arial" w:cs="Arial"/>
          <w:color w:val="222222"/>
          <w:sz w:val="24"/>
          <w:szCs w:val="24"/>
          <w:u w:color="FF0000"/>
          <w:lang w:val="mn-MN"/>
        </w:rPr>
        <w:t>д</w:t>
      </w:r>
      <w:r w:rsidRPr="009840C3">
        <w:rPr>
          <w:rFonts w:ascii="Arial" w:eastAsia="Times New Roman" w:hAnsi="Arial" w:cs="Arial"/>
          <w:color w:val="222222"/>
          <w:sz w:val="24"/>
          <w:szCs w:val="24"/>
          <w:lang w:val="mn-MN"/>
        </w:rPr>
        <w:t xml:space="preserve"> тусгагдсан</w:t>
      </w:r>
      <w:r>
        <w:rPr>
          <w:rFonts w:ascii="Arial" w:eastAsia="Times New Roman" w:hAnsi="Arial" w:cs="Arial"/>
          <w:color w:val="222222"/>
          <w:sz w:val="24"/>
          <w:szCs w:val="24"/>
          <w:lang w:val="mn-MN"/>
        </w:rPr>
        <w:t xml:space="preserve"> зорилтыг хэрэгжүүлэх үйл ажиллагааны төлөвлөгөөг боловсруулан батлуулж нийслэлийн Эдийн засаг хөгжлийн газарт </w:t>
      </w:r>
      <w:r w:rsidRPr="009840C3">
        <w:rPr>
          <w:rFonts w:ascii="Arial" w:eastAsia="Times New Roman" w:hAnsi="Arial" w:cs="Arial"/>
          <w:color w:val="222222"/>
          <w:sz w:val="24"/>
          <w:szCs w:val="24"/>
          <w:lang w:val="mn-MN"/>
        </w:rPr>
        <w:t>хүргүүлэв.</w:t>
      </w:r>
    </w:p>
    <w:p w:rsidR="00AF0F05" w:rsidRDefault="00AF0F05" w:rsidP="00015BA2">
      <w:pPr>
        <w:ind w:firstLine="360"/>
        <w:rPr>
          <w:rFonts w:ascii="Arial" w:eastAsia="Times New Roman" w:hAnsi="Arial" w:cs="Arial"/>
          <w:color w:val="222222"/>
          <w:sz w:val="24"/>
          <w:szCs w:val="24"/>
          <w:lang w:val="mn-MN"/>
        </w:rPr>
      </w:pPr>
    </w:p>
    <w:p w:rsidR="00AF0F05" w:rsidRDefault="00AF0F05" w:rsidP="00015BA2">
      <w:pPr>
        <w:ind w:firstLine="360"/>
        <w:rPr>
          <w:rFonts w:ascii="Arial" w:eastAsia="Times New Roman" w:hAnsi="Arial" w:cs="Arial"/>
          <w:color w:val="222222"/>
          <w:sz w:val="24"/>
          <w:szCs w:val="24"/>
          <w:lang w:val="mn-MN"/>
        </w:rPr>
      </w:pPr>
      <w:r>
        <w:rPr>
          <w:rFonts w:ascii="Arial" w:eastAsia="Times New Roman" w:hAnsi="Arial" w:cs="Arial"/>
          <w:color w:val="222222"/>
          <w:sz w:val="24"/>
          <w:szCs w:val="24"/>
          <w:lang w:val="mn-MN"/>
        </w:rPr>
        <w:t xml:space="preserve">12/ Хууль зүйн яамнаас зохион байгуулсан Захиргааны ерөнхий хуулийн талаарх сургалтад тус газрын албан хаагчид бүрэн бүрэлдэхүүнээрээ </w:t>
      </w:r>
      <w:r w:rsidRPr="009840C3">
        <w:rPr>
          <w:rFonts w:ascii="Arial" w:eastAsia="Times New Roman" w:hAnsi="Arial" w:cs="Arial"/>
          <w:color w:val="222222"/>
          <w:sz w:val="24"/>
          <w:szCs w:val="24"/>
          <w:lang w:val="mn-MN"/>
        </w:rPr>
        <w:t>хамрагдав.</w:t>
      </w:r>
      <w:r>
        <w:rPr>
          <w:rFonts w:ascii="Arial" w:eastAsia="Times New Roman" w:hAnsi="Arial" w:cs="Arial"/>
          <w:color w:val="222222"/>
          <w:sz w:val="24"/>
          <w:szCs w:val="24"/>
          <w:lang w:val="mn-MN"/>
        </w:rPr>
        <w:t xml:space="preserve"> </w:t>
      </w:r>
    </w:p>
    <w:p w:rsidR="003158A8" w:rsidRDefault="003158A8" w:rsidP="00015BA2">
      <w:pPr>
        <w:ind w:firstLine="360"/>
        <w:rPr>
          <w:rFonts w:ascii="Arial" w:eastAsia="Times New Roman" w:hAnsi="Arial" w:cs="Arial"/>
          <w:color w:val="222222"/>
          <w:sz w:val="24"/>
          <w:szCs w:val="24"/>
          <w:lang w:val="mn-MN"/>
        </w:rPr>
      </w:pPr>
    </w:p>
    <w:p w:rsidR="003158A8" w:rsidRDefault="003158A8" w:rsidP="00015BA2">
      <w:pPr>
        <w:ind w:firstLine="360"/>
        <w:rPr>
          <w:rFonts w:ascii="Arial" w:eastAsia="Times New Roman" w:hAnsi="Arial" w:cs="Arial"/>
          <w:color w:val="222222"/>
          <w:sz w:val="24"/>
          <w:szCs w:val="24"/>
          <w:lang w:val="mn-MN"/>
        </w:rPr>
      </w:pPr>
      <w:r>
        <w:rPr>
          <w:rFonts w:ascii="Arial" w:eastAsia="Times New Roman" w:hAnsi="Arial" w:cs="Arial"/>
          <w:color w:val="222222"/>
          <w:sz w:val="24"/>
          <w:szCs w:val="24"/>
          <w:lang w:val="mn-MN"/>
        </w:rPr>
        <w:t xml:space="preserve">13/  Нийслэлийн Засаг даргын 2016 оны А/145 дугаар захирамж, тус газрын даргын 2016 оны Б/08 дугаар тушаалын дагуу 3 </w:t>
      </w:r>
      <w:r w:rsidRPr="009840C3">
        <w:rPr>
          <w:rFonts w:ascii="Arial" w:eastAsia="Times New Roman" w:hAnsi="Arial" w:cs="Arial"/>
          <w:color w:val="222222"/>
          <w:sz w:val="24"/>
          <w:szCs w:val="24"/>
          <w:lang w:val="mn-MN"/>
        </w:rPr>
        <w:t xml:space="preserve">албан </w:t>
      </w:r>
      <w:r w:rsidR="00603A2D" w:rsidRPr="009840C3">
        <w:rPr>
          <w:rFonts w:ascii="Arial" w:eastAsia="Times New Roman" w:hAnsi="Arial" w:cs="Arial"/>
          <w:color w:val="222222"/>
          <w:sz w:val="24"/>
          <w:szCs w:val="24"/>
          <w:u w:color="FF0000"/>
          <w:lang w:val="mn-MN"/>
        </w:rPr>
        <w:t>хаагч</w:t>
      </w:r>
      <w:r w:rsidR="009840C3" w:rsidRPr="009840C3">
        <w:rPr>
          <w:rFonts w:ascii="Arial" w:eastAsia="Times New Roman" w:hAnsi="Arial" w:cs="Arial"/>
          <w:color w:val="222222"/>
          <w:sz w:val="24"/>
          <w:szCs w:val="24"/>
          <w:u w:color="FF0000"/>
          <w:lang w:val="mn-MN"/>
        </w:rPr>
        <w:t>ид</w:t>
      </w:r>
      <w:r w:rsidR="00603A2D" w:rsidRPr="009840C3">
        <w:rPr>
          <w:rFonts w:ascii="Arial" w:eastAsia="Times New Roman" w:hAnsi="Arial" w:cs="Arial"/>
          <w:color w:val="222222"/>
          <w:sz w:val="24"/>
          <w:szCs w:val="24"/>
          <w:lang w:val="mn-MN"/>
        </w:rPr>
        <w:t xml:space="preserve"> зэрэг</w:t>
      </w:r>
      <w:r w:rsidR="00603A2D">
        <w:rPr>
          <w:rFonts w:ascii="Arial" w:eastAsia="Times New Roman" w:hAnsi="Arial" w:cs="Arial"/>
          <w:color w:val="222222"/>
          <w:sz w:val="24"/>
          <w:szCs w:val="24"/>
          <w:lang w:val="mn-MN"/>
        </w:rPr>
        <w:t xml:space="preserve"> дэвийн нэмэгдлийг 2016 оны 03 дугаар сарын 01-ний өдрөөс эхлэн олгов.</w:t>
      </w:r>
    </w:p>
    <w:p w:rsidR="00EC5DA2" w:rsidRDefault="00EC5DA2" w:rsidP="00015BA2">
      <w:pPr>
        <w:ind w:firstLine="360"/>
        <w:rPr>
          <w:rFonts w:ascii="Arial" w:eastAsia="Times New Roman" w:hAnsi="Arial" w:cs="Arial"/>
          <w:color w:val="222222"/>
          <w:sz w:val="24"/>
          <w:szCs w:val="24"/>
          <w:lang w:val="mn-MN"/>
        </w:rPr>
      </w:pPr>
    </w:p>
    <w:p w:rsidR="00015BA2" w:rsidRDefault="003D0B0A" w:rsidP="00015BA2">
      <w:pPr>
        <w:ind w:firstLine="360"/>
        <w:rPr>
          <w:rFonts w:ascii="Arial" w:hAnsi="Arial" w:cs="Arial"/>
          <w:sz w:val="24"/>
          <w:szCs w:val="24"/>
          <w:lang w:val="mn-MN"/>
        </w:rPr>
      </w:pPr>
      <w:r>
        <w:rPr>
          <w:rFonts w:ascii="Arial" w:eastAsia="Times New Roman" w:hAnsi="Arial" w:cs="Arial"/>
          <w:color w:val="222222"/>
          <w:sz w:val="24"/>
          <w:szCs w:val="24"/>
        </w:rPr>
        <w:t>1</w:t>
      </w:r>
      <w:r w:rsidR="006B164E">
        <w:rPr>
          <w:rFonts w:ascii="Arial" w:eastAsia="Times New Roman" w:hAnsi="Arial" w:cs="Arial"/>
          <w:color w:val="222222"/>
          <w:sz w:val="24"/>
          <w:szCs w:val="24"/>
          <w:lang w:val="mn-MN"/>
        </w:rPr>
        <w:t>4</w:t>
      </w:r>
      <w:r w:rsidR="00015BA2" w:rsidRPr="00015BA2">
        <w:rPr>
          <w:rFonts w:ascii="Arial" w:eastAsia="Times New Roman" w:hAnsi="Arial" w:cs="Arial"/>
          <w:color w:val="222222"/>
          <w:sz w:val="24"/>
          <w:szCs w:val="24"/>
        </w:rPr>
        <w:t xml:space="preserve">/ </w:t>
      </w:r>
      <w:r w:rsidR="00015BA2">
        <w:rPr>
          <w:rFonts w:ascii="Arial" w:eastAsia="Times New Roman" w:hAnsi="Arial" w:cs="Arial"/>
          <w:color w:val="222222"/>
          <w:sz w:val="24"/>
          <w:szCs w:val="24"/>
          <w:lang w:val="mn-MN"/>
        </w:rPr>
        <w:t xml:space="preserve">Нийслэлийн Архивын газраас </w:t>
      </w:r>
      <w:r w:rsidR="00015BA2">
        <w:rPr>
          <w:rFonts w:ascii="Arial" w:hAnsi="Arial" w:cs="Arial"/>
          <w:sz w:val="24"/>
          <w:szCs w:val="24"/>
        </w:rPr>
        <w:t>2016 оны 02</w:t>
      </w:r>
      <w:r w:rsidR="00015BA2">
        <w:rPr>
          <w:rFonts w:ascii="Arial" w:hAnsi="Arial" w:cs="Arial"/>
          <w:sz w:val="24"/>
          <w:szCs w:val="24"/>
          <w:lang w:val="mn-MN"/>
        </w:rPr>
        <w:t xml:space="preserve"> дугаар </w:t>
      </w:r>
      <w:r w:rsidR="00015BA2" w:rsidRPr="00015BA2">
        <w:rPr>
          <w:rFonts w:ascii="Arial" w:hAnsi="Arial" w:cs="Arial"/>
          <w:sz w:val="24"/>
          <w:szCs w:val="24"/>
        </w:rPr>
        <w:t xml:space="preserve">сарын 23-ны өдөр </w:t>
      </w:r>
      <w:r w:rsidR="00015BA2">
        <w:rPr>
          <w:rFonts w:ascii="Arial" w:hAnsi="Arial" w:cs="Arial"/>
          <w:sz w:val="24"/>
          <w:szCs w:val="24"/>
        </w:rPr>
        <w:t>зохион байгуул</w:t>
      </w:r>
      <w:r w:rsidR="00015BA2">
        <w:rPr>
          <w:rFonts w:ascii="Arial" w:hAnsi="Arial" w:cs="Arial"/>
          <w:sz w:val="24"/>
          <w:szCs w:val="24"/>
          <w:lang w:val="mn-MN"/>
        </w:rPr>
        <w:t>сан</w:t>
      </w:r>
      <w:r w:rsidR="00015BA2" w:rsidRPr="00015BA2">
        <w:rPr>
          <w:rFonts w:ascii="Arial" w:hAnsi="Arial" w:cs="Arial"/>
          <w:sz w:val="24"/>
          <w:szCs w:val="24"/>
        </w:rPr>
        <w:t xml:space="preserve"> “Албан хэрэг </w:t>
      </w:r>
      <w:r w:rsidR="00015BA2" w:rsidRPr="00594040">
        <w:rPr>
          <w:rFonts w:ascii="Arial" w:hAnsi="Arial" w:cs="Arial"/>
          <w:sz w:val="24"/>
          <w:szCs w:val="24"/>
          <w:u w:color="FF0000"/>
        </w:rPr>
        <w:t>хөтлөлт</w:t>
      </w:r>
      <w:r w:rsidR="00015BA2" w:rsidRPr="00015BA2">
        <w:rPr>
          <w:rFonts w:ascii="Arial" w:hAnsi="Arial" w:cs="Arial"/>
          <w:sz w:val="24"/>
          <w:szCs w:val="24"/>
        </w:rPr>
        <w:t xml:space="preserve">, архивын үйл ажиллагаанд тоон технологи </w:t>
      </w:r>
      <w:r w:rsidR="00015BA2" w:rsidRPr="00015BA2">
        <w:rPr>
          <w:rFonts w:ascii="Arial" w:hAnsi="Arial" w:cs="Arial"/>
          <w:sz w:val="24"/>
          <w:szCs w:val="24"/>
        </w:rPr>
        <w:lastRenderedPageBreak/>
        <w:t xml:space="preserve">нэвтрүүлсэн </w:t>
      </w:r>
      <w:r w:rsidR="00015BA2" w:rsidRPr="009840C3">
        <w:rPr>
          <w:rFonts w:ascii="Arial" w:hAnsi="Arial" w:cs="Arial"/>
          <w:sz w:val="24"/>
          <w:szCs w:val="24"/>
        </w:rPr>
        <w:t xml:space="preserve">нэгдсэн </w:t>
      </w:r>
      <w:r w:rsidR="009840C3" w:rsidRPr="009840C3">
        <w:rPr>
          <w:rFonts w:ascii="Arial" w:hAnsi="Arial" w:cs="Arial"/>
          <w:sz w:val="24"/>
          <w:szCs w:val="24"/>
          <w:u w:color="FF0000"/>
        </w:rPr>
        <w:t>систем</w:t>
      </w:r>
      <w:r w:rsidR="00015BA2" w:rsidRPr="009840C3">
        <w:rPr>
          <w:rFonts w:ascii="Arial" w:hAnsi="Arial" w:cs="Arial"/>
          <w:sz w:val="24"/>
          <w:szCs w:val="24"/>
        </w:rPr>
        <w:t>”-ийн</w:t>
      </w:r>
      <w:r w:rsidR="00015BA2" w:rsidRPr="00015BA2">
        <w:rPr>
          <w:rFonts w:ascii="Arial" w:hAnsi="Arial" w:cs="Arial"/>
          <w:sz w:val="24"/>
          <w:szCs w:val="24"/>
        </w:rPr>
        <w:t xml:space="preserve"> сургалтад </w:t>
      </w:r>
      <w:r w:rsidR="00015BA2">
        <w:rPr>
          <w:rFonts w:ascii="Arial" w:hAnsi="Arial" w:cs="Arial"/>
          <w:sz w:val="24"/>
          <w:szCs w:val="24"/>
          <w:lang w:val="mn-MN"/>
        </w:rPr>
        <w:t xml:space="preserve">тус газрын Архив, бичиг хэргийн эрхлэгч </w:t>
      </w:r>
      <w:r w:rsidR="00015BA2" w:rsidRPr="009840C3">
        <w:rPr>
          <w:rFonts w:ascii="Arial" w:hAnsi="Arial" w:cs="Arial"/>
          <w:sz w:val="24"/>
          <w:szCs w:val="24"/>
          <w:lang w:val="mn-MN"/>
        </w:rPr>
        <w:t>хамрагдав.</w:t>
      </w:r>
      <w:r w:rsidR="00015BA2">
        <w:rPr>
          <w:rFonts w:ascii="Arial" w:hAnsi="Arial" w:cs="Arial"/>
          <w:sz w:val="24"/>
          <w:szCs w:val="24"/>
          <w:lang w:val="mn-MN"/>
        </w:rPr>
        <w:t xml:space="preserve"> </w:t>
      </w:r>
    </w:p>
    <w:p w:rsidR="00210061" w:rsidRDefault="00210061" w:rsidP="00015BA2">
      <w:pPr>
        <w:ind w:firstLine="360"/>
        <w:rPr>
          <w:rFonts w:ascii="Arial" w:hAnsi="Arial" w:cs="Arial"/>
          <w:sz w:val="24"/>
          <w:szCs w:val="24"/>
          <w:lang w:val="mn-MN"/>
        </w:rPr>
      </w:pPr>
    </w:p>
    <w:p w:rsidR="00210061" w:rsidRPr="009840C3" w:rsidRDefault="00210061" w:rsidP="003D0B0A">
      <w:pPr>
        <w:ind w:firstLine="360"/>
        <w:rPr>
          <w:rFonts w:ascii="Arial" w:hAnsi="Arial" w:cs="Arial"/>
          <w:sz w:val="24"/>
          <w:szCs w:val="24"/>
          <w:lang w:val="mn-MN" w:eastAsia="ja-JP"/>
        </w:rPr>
      </w:pPr>
      <w:r w:rsidRPr="003D0B0A">
        <w:rPr>
          <w:rFonts w:ascii="Arial" w:hAnsi="Arial" w:cs="Arial"/>
          <w:sz w:val="24"/>
          <w:szCs w:val="24"/>
          <w:lang w:val="mn-MN"/>
        </w:rPr>
        <w:t>1</w:t>
      </w:r>
      <w:r w:rsidR="006B164E">
        <w:rPr>
          <w:rFonts w:ascii="Arial" w:hAnsi="Arial" w:cs="Arial"/>
          <w:sz w:val="24"/>
          <w:szCs w:val="24"/>
          <w:lang w:val="mn-MN"/>
        </w:rPr>
        <w:t>5</w:t>
      </w:r>
      <w:r w:rsidRPr="003D0B0A">
        <w:rPr>
          <w:rFonts w:ascii="Arial" w:hAnsi="Arial" w:cs="Arial"/>
          <w:sz w:val="24"/>
          <w:szCs w:val="24"/>
          <w:lang w:val="mn-MN"/>
        </w:rPr>
        <w:t xml:space="preserve">/ </w:t>
      </w:r>
      <w:hyperlink r:id="rId5" w:history="1">
        <w:r w:rsidRPr="003D0B0A">
          <w:rPr>
            <w:rStyle w:val="Hyperlink"/>
            <w:rFonts w:ascii="Arial" w:hAnsi="Arial" w:cs="Arial"/>
            <w:sz w:val="24"/>
            <w:szCs w:val="24"/>
            <w:lang w:eastAsia="ja-JP"/>
          </w:rPr>
          <w:t>www.touristinfo.ub.gov.mn</w:t>
        </w:r>
      </w:hyperlink>
      <w:r w:rsidRPr="003D0B0A">
        <w:rPr>
          <w:rFonts w:ascii="Arial" w:hAnsi="Arial" w:cs="Arial"/>
          <w:sz w:val="24"/>
          <w:szCs w:val="24"/>
          <w:lang w:eastAsia="ja-JP"/>
        </w:rPr>
        <w:t xml:space="preserve">, ухаалаг </w:t>
      </w:r>
      <w:r w:rsidRPr="009840C3">
        <w:rPr>
          <w:rFonts w:ascii="Arial" w:hAnsi="Arial" w:cs="Arial"/>
          <w:sz w:val="24"/>
          <w:szCs w:val="24"/>
          <w:lang w:eastAsia="ja-JP"/>
        </w:rPr>
        <w:t xml:space="preserve">утасны </w:t>
      </w:r>
      <w:r w:rsidR="009840C3" w:rsidRPr="00594040">
        <w:rPr>
          <w:rFonts w:ascii="Arial" w:hAnsi="Arial" w:cs="Arial"/>
          <w:sz w:val="24"/>
          <w:szCs w:val="24"/>
          <w:u w:color="FF0000"/>
          <w:lang w:eastAsia="ja-JP"/>
        </w:rPr>
        <w:t>аппликей</w:t>
      </w:r>
      <w:r w:rsidR="009840C3" w:rsidRPr="00594040">
        <w:rPr>
          <w:rFonts w:ascii="Arial" w:hAnsi="Arial" w:cs="Arial"/>
          <w:sz w:val="24"/>
          <w:szCs w:val="24"/>
          <w:u w:color="FF0000"/>
          <w:lang w:val="mn-MN" w:eastAsia="ja-JP"/>
        </w:rPr>
        <w:t>ш</w:t>
      </w:r>
      <w:r w:rsidRPr="00594040">
        <w:rPr>
          <w:rFonts w:ascii="Arial" w:hAnsi="Arial" w:cs="Arial"/>
          <w:sz w:val="24"/>
          <w:szCs w:val="24"/>
          <w:u w:color="FF0000"/>
          <w:lang w:eastAsia="ja-JP"/>
        </w:rPr>
        <w:t>ний</w:t>
      </w:r>
      <w:r w:rsidRPr="009840C3">
        <w:rPr>
          <w:rFonts w:ascii="Arial" w:hAnsi="Arial" w:cs="Arial"/>
          <w:sz w:val="24"/>
          <w:szCs w:val="24"/>
          <w:lang w:eastAsia="ja-JP"/>
        </w:rPr>
        <w:t xml:space="preserve"> мэдээллийг </w:t>
      </w:r>
      <w:r w:rsidR="009840C3" w:rsidRPr="009840C3">
        <w:rPr>
          <w:rFonts w:ascii="Arial" w:hAnsi="Arial" w:cs="Arial"/>
          <w:sz w:val="24"/>
          <w:szCs w:val="24"/>
          <w:u w:color="FF0000"/>
          <w:lang w:eastAsia="ja-JP"/>
        </w:rPr>
        <w:t>шинэчлэн</w:t>
      </w:r>
      <w:r w:rsidRPr="009840C3">
        <w:rPr>
          <w:rFonts w:ascii="Arial" w:hAnsi="Arial" w:cs="Arial"/>
          <w:sz w:val="24"/>
          <w:szCs w:val="24"/>
          <w:lang w:eastAsia="ja-JP"/>
        </w:rPr>
        <w:t xml:space="preserve"> баяжуулж</w:t>
      </w:r>
      <w:r w:rsidRPr="003D0B0A">
        <w:rPr>
          <w:rFonts w:ascii="Arial" w:hAnsi="Arial" w:cs="Arial"/>
          <w:sz w:val="24"/>
          <w:szCs w:val="24"/>
          <w:lang w:eastAsia="ja-JP"/>
        </w:rPr>
        <w:t xml:space="preserve"> байна. Цахим </w:t>
      </w:r>
      <w:r w:rsidRPr="00594040">
        <w:rPr>
          <w:rFonts w:ascii="Arial" w:hAnsi="Arial" w:cs="Arial"/>
          <w:sz w:val="24"/>
          <w:szCs w:val="24"/>
          <w:u w:color="FF0000"/>
          <w:lang w:eastAsia="ja-JP"/>
        </w:rPr>
        <w:t>инфоматын</w:t>
      </w:r>
      <w:r w:rsidRPr="003D0B0A">
        <w:rPr>
          <w:rFonts w:ascii="Arial" w:hAnsi="Arial" w:cs="Arial"/>
          <w:sz w:val="24"/>
          <w:szCs w:val="24"/>
          <w:lang w:eastAsia="ja-JP"/>
        </w:rPr>
        <w:t xml:space="preserve"> мэдээллийн санд одоогийн байдлаар 600 гаруй албан байгууллагын мэдээл</w:t>
      </w:r>
      <w:r w:rsidRPr="003D0B0A">
        <w:rPr>
          <w:rFonts w:ascii="Arial" w:hAnsi="Arial" w:cs="Arial"/>
          <w:sz w:val="24"/>
          <w:szCs w:val="24"/>
          <w:lang w:val="mn-MN" w:eastAsia="ja-JP"/>
        </w:rPr>
        <w:t xml:space="preserve">лийг оруулаад </w:t>
      </w:r>
      <w:r w:rsidRPr="009840C3">
        <w:rPr>
          <w:rFonts w:ascii="Arial" w:hAnsi="Arial" w:cs="Arial"/>
          <w:sz w:val="24"/>
          <w:szCs w:val="24"/>
          <w:lang w:val="mn-MN" w:eastAsia="ja-JP"/>
        </w:rPr>
        <w:t>байна.</w:t>
      </w:r>
    </w:p>
    <w:p w:rsidR="008447DE" w:rsidRPr="009840C3" w:rsidRDefault="008447DE" w:rsidP="008447DE">
      <w:pPr>
        <w:rPr>
          <w:rFonts w:ascii="Arial" w:hAnsi="Arial" w:cs="Arial"/>
          <w:sz w:val="24"/>
          <w:szCs w:val="24"/>
          <w:lang w:val="mn-MN"/>
        </w:rPr>
      </w:pPr>
    </w:p>
    <w:p w:rsidR="008447DE" w:rsidRPr="008D71F0" w:rsidRDefault="006B164E" w:rsidP="008447DE">
      <w:pPr>
        <w:ind w:firstLine="360"/>
        <w:rPr>
          <w:rFonts w:ascii="Arial" w:hAnsi="Arial" w:cs="Arial"/>
          <w:sz w:val="24"/>
          <w:szCs w:val="24"/>
          <w:lang w:val="mn-MN"/>
        </w:rPr>
      </w:pPr>
      <w:r w:rsidRPr="009840C3">
        <w:rPr>
          <w:rFonts w:ascii="Arial" w:hAnsi="Arial" w:cs="Arial"/>
          <w:sz w:val="24"/>
          <w:szCs w:val="24"/>
          <w:lang w:val="mn-MN"/>
        </w:rPr>
        <w:t>16</w:t>
      </w:r>
      <w:r w:rsidR="008447DE" w:rsidRPr="00B5651A">
        <w:rPr>
          <w:rFonts w:ascii="Arial" w:hAnsi="Arial" w:cs="Arial"/>
          <w:sz w:val="24"/>
          <w:szCs w:val="24"/>
          <w:lang w:val="mn-MN"/>
        </w:rPr>
        <w:t xml:space="preserve">/ </w:t>
      </w:r>
      <w:r w:rsidR="008447DE" w:rsidRPr="00B5651A">
        <w:rPr>
          <w:rFonts w:ascii="Arial" w:hAnsi="Arial" w:cs="Arial"/>
          <w:sz w:val="24"/>
          <w:szCs w:val="24"/>
        </w:rPr>
        <w:t>Жуулчны</w:t>
      </w:r>
      <w:r w:rsidR="008447DE" w:rsidRPr="0028354B">
        <w:rPr>
          <w:rFonts w:ascii="Arial" w:hAnsi="Arial" w:cs="Arial"/>
          <w:sz w:val="24"/>
          <w:szCs w:val="24"/>
        </w:rPr>
        <w:t xml:space="preserve"> мэдээллийн төв</w:t>
      </w:r>
      <w:r w:rsidR="008447DE" w:rsidRPr="0028354B">
        <w:rPr>
          <w:rFonts w:ascii="Arial" w:hAnsi="Arial" w:cs="Arial"/>
          <w:sz w:val="24"/>
          <w:szCs w:val="24"/>
          <w:lang w:val="mn-MN"/>
        </w:rPr>
        <w:t>өө</w:t>
      </w:r>
      <w:r w:rsidR="008447DE" w:rsidRPr="0028354B">
        <w:rPr>
          <w:rFonts w:ascii="Arial" w:hAnsi="Arial" w:cs="Arial"/>
          <w:sz w:val="24"/>
          <w:szCs w:val="24"/>
        </w:rPr>
        <w:t xml:space="preserve">р </w:t>
      </w:r>
      <w:r w:rsidR="00DC2407">
        <w:rPr>
          <w:rFonts w:ascii="Arial" w:hAnsi="Arial" w:cs="Arial"/>
          <w:sz w:val="24"/>
          <w:szCs w:val="24"/>
          <w:lang w:val="mn-MN"/>
        </w:rPr>
        <w:t>02</w:t>
      </w:r>
      <w:r w:rsidR="008447DE" w:rsidRPr="0028354B">
        <w:rPr>
          <w:rFonts w:ascii="Arial" w:hAnsi="Arial" w:cs="Arial"/>
          <w:sz w:val="24"/>
          <w:szCs w:val="24"/>
        </w:rPr>
        <w:t xml:space="preserve"> д</w:t>
      </w:r>
      <w:r w:rsidR="00DC2407">
        <w:rPr>
          <w:rFonts w:ascii="Arial" w:hAnsi="Arial" w:cs="Arial"/>
          <w:sz w:val="24"/>
          <w:szCs w:val="24"/>
          <w:lang w:val="mn-MN"/>
        </w:rPr>
        <w:t>угаа</w:t>
      </w:r>
      <w:r w:rsidR="008447DE" w:rsidRPr="0028354B">
        <w:rPr>
          <w:rFonts w:ascii="Arial" w:hAnsi="Arial" w:cs="Arial"/>
          <w:sz w:val="24"/>
          <w:szCs w:val="24"/>
        </w:rPr>
        <w:t xml:space="preserve">р </w:t>
      </w:r>
      <w:r w:rsidR="008447DE" w:rsidRPr="009840C3">
        <w:rPr>
          <w:rFonts w:ascii="Arial" w:hAnsi="Arial" w:cs="Arial"/>
          <w:sz w:val="24"/>
          <w:szCs w:val="24"/>
        </w:rPr>
        <w:t>сард</w:t>
      </w:r>
      <w:r w:rsidR="008447DE" w:rsidRPr="009840C3">
        <w:rPr>
          <w:rFonts w:ascii="Arial" w:hAnsi="Arial" w:cs="Arial"/>
          <w:sz w:val="24"/>
          <w:szCs w:val="24"/>
          <w:lang w:val="mn-MN"/>
        </w:rPr>
        <w:t xml:space="preserve"> </w:t>
      </w:r>
      <w:r w:rsidR="00DC2407" w:rsidRPr="009840C3">
        <w:rPr>
          <w:rFonts w:ascii="Arial" w:hAnsi="Arial" w:cs="Arial"/>
          <w:sz w:val="24"/>
          <w:szCs w:val="24"/>
          <w:lang w:val="mn-MN"/>
        </w:rPr>
        <w:t>10</w:t>
      </w:r>
      <w:r w:rsidR="008447DE" w:rsidRPr="009840C3">
        <w:rPr>
          <w:rFonts w:ascii="Arial" w:hAnsi="Arial" w:cs="Arial"/>
          <w:sz w:val="24"/>
          <w:szCs w:val="24"/>
          <w:lang w:val="mn-MN"/>
        </w:rPr>
        <w:t xml:space="preserve"> гадаадын </w:t>
      </w:r>
      <w:r w:rsidR="008447DE" w:rsidRPr="008D71F0">
        <w:rPr>
          <w:rFonts w:ascii="Arial" w:hAnsi="Arial" w:cs="Arial"/>
          <w:sz w:val="24"/>
          <w:szCs w:val="24"/>
          <w:lang w:val="mn-MN"/>
        </w:rPr>
        <w:t>жуулчин үйлч</w:t>
      </w:r>
      <w:r w:rsidR="0082323E" w:rsidRPr="008D71F0">
        <w:rPr>
          <w:rFonts w:ascii="Arial" w:hAnsi="Arial" w:cs="Arial"/>
          <w:sz w:val="24"/>
          <w:szCs w:val="24"/>
        </w:rPr>
        <w:t>лүүл</w:t>
      </w:r>
      <w:r w:rsidR="008D71F0" w:rsidRPr="008D71F0">
        <w:rPr>
          <w:rFonts w:ascii="Arial" w:hAnsi="Arial" w:cs="Arial"/>
          <w:sz w:val="24"/>
          <w:szCs w:val="24"/>
          <w:lang w:val="mn-MN"/>
        </w:rPr>
        <w:t xml:space="preserve">ж мэдээлэл </w:t>
      </w:r>
      <w:r w:rsidR="008D71F0">
        <w:rPr>
          <w:rFonts w:ascii="Arial" w:hAnsi="Arial" w:cs="Arial"/>
          <w:sz w:val="24"/>
          <w:szCs w:val="24"/>
          <w:lang w:val="mn-MN"/>
        </w:rPr>
        <w:t>авав.</w:t>
      </w:r>
    </w:p>
    <w:p w:rsidR="008447DE" w:rsidRPr="008D71F0" w:rsidRDefault="008447DE" w:rsidP="008447DE">
      <w:pPr>
        <w:ind w:firstLine="360"/>
        <w:rPr>
          <w:rFonts w:ascii="Arial" w:hAnsi="Arial" w:cs="Arial"/>
          <w:sz w:val="24"/>
          <w:szCs w:val="24"/>
        </w:rPr>
      </w:pPr>
    </w:p>
    <w:p w:rsidR="008447DE" w:rsidRPr="008D71F0" w:rsidRDefault="006B164E" w:rsidP="003D0B0A">
      <w:pPr>
        <w:ind w:firstLine="360"/>
        <w:rPr>
          <w:rFonts w:ascii="Arial" w:hAnsi="Arial" w:cs="Arial"/>
          <w:sz w:val="24"/>
          <w:szCs w:val="24"/>
          <w:lang w:val="mn-MN"/>
        </w:rPr>
      </w:pPr>
      <w:r w:rsidRPr="008D71F0">
        <w:rPr>
          <w:rFonts w:ascii="Arial" w:hAnsi="Arial" w:cs="Arial"/>
          <w:sz w:val="24"/>
          <w:szCs w:val="24"/>
          <w:lang w:val="mn-MN"/>
        </w:rPr>
        <w:t>17</w:t>
      </w:r>
      <w:r w:rsidR="003D0B0A" w:rsidRPr="008D71F0">
        <w:rPr>
          <w:rFonts w:ascii="Arial" w:hAnsi="Arial" w:cs="Arial"/>
          <w:sz w:val="24"/>
          <w:szCs w:val="24"/>
          <w:lang w:val="mn-MN"/>
        </w:rPr>
        <w:t xml:space="preserve">/ </w:t>
      </w:r>
      <w:r w:rsidR="008447DE" w:rsidRPr="008D71F0">
        <w:rPr>
          <w:rFonts w:ascii="Arial" w:hAnsi="Arial" w:cs="Arial"/>
          <w:sz w:val="24"/>
          <w:szCs w:val="24"/>
        </w:rPr>
        <w:t>Ту</w:t>
      </w:r>
      <w:r w:rsidR="008447DE" w:rsidRPr="008D71F0">
        <w:rPr>
          <w:rFonts w:ascii="Arial" w:hAnsi="Arial" w:cs="Arial"/>
          <w:sz w:val="24"/>
          <w:szCs w:val="24"/>
          <w:lang w:val="mn-MN"/>
        </w:rPr>
        <w:t>с</w:t>
      </w:r>
      <w:r w:rsidR="008447DE" w:rsidRPr="008D71F0">
        <w:rPr>
          <w:rFonts w:ascii="Arial" w:hAnsi="Arial" w:cs="Arial"/>
          <w:sz w:val="24"/>
          <w:szCs w:val="24"/>
        </w:rPr>
        <w:t xml:space="preserve"> газарт </w:t>
      </w:r>
      <w:r w:rsidR="003D0B0A" w:rsidRPr="008D71F0">
        <w:rPr>
          <w:rFonts w:ascii="Arial" w:hAnsi="Arial" w:cs="Arial"/>
          <w:sz w:val="24"/>
          <w:szCs w:val="24"/>
          <w:lang w:val="mn-MN"/>
        </w:rPr>
        <w:t>2 дугаа</w:t>
      </w:r>
      <w:r w:rsidR="008447DE" w:rsidRPr="008D71F0">
        <w:rPr>
          <w:rFonts w:ascii="Arial" w:hAnsi="Arial" w:cs="Arial"/>
          <w:sz w:val="24"/>
          <w:szCs w:val="24"/>
          <w:lang w:val="mn-MN"/>
        </w:rPr>
        <w:t>р сард</w:t>
      </w:r>
      <w:r w:rsidR="003D0B0A" w:rsidRPr="008D71F0">
        <w:rPr>
          <w:rFonts w:ascii="Arial" w:hAnsi="Arial" w:cs="Arial"/>
          <w:sz w:val="24"/>
          <w:szCs w:val="24"/>
        </w:rPr>
        <w:t xml:space="preserve"> </w:t>
      </w:r>
      <w:r w:rsidR="003D0B0A" w:rsidRPr="008D71F0">
        <w:rPr>
          <w:rFonts w:ascii="Arial" w:hAnsi="Arial" w:cs="Arial"/>
          <w:sz w:val="24"/>
          <w:szCs w:val="24"/>
          <w:lang w:val="mn-MN"/>
        </w:rPr>
        <w:t>1</w:t>
      </w:r>
      <w:r w:rsidR="008447DE" w:rsidRPr="008D71F0">
        <w:rPr>
          <w:rFonts w:ascii="Arial" w:hAnsi="Arial" w:cs="Arial"/>
          <w:sz w:val="24"/>
          <w:szCs w:val="24"/>
        </w:rPr>
        <w:t xml:space="preserve"> өргөд</w:t>
      </w:r>
      <w:r w:rsidR="008447DE" w:rsidRPr="008D71F0">
        <w:rPr>
          <w:rFonts w:ascii="Arial" w:hAnsi="Arial" w:cs="Arial"/>
          <w:sz w:val="24"/>
          <w:szCs w:val="24"/>
          <w:lang w:val="mn-MN"/>
        </w:rPr>
        <w:t>өл ир</w:t>
      </w:r>
      <w:r w:rsidR="003D0B0A" w:rsidRPr="008D71F0">
        <w:rPr>
          <w:rFonts w:ascii="Arial" w:hAnsi="Arial" w:cs="Arial"/>
          <w:sz w:val="24"/>
          <w:szCs w:val="24"/>
          <w:lang w:val="mn-MN"/>
        </w:rPr>
        <w:t xml:space="preserve">ж </w:t>
      </w:r>
      <w:r w:rsidR="003D0B0A" w:rsidRPr="00594040">
        <w:rPr>
          <w:rFonts w:ascii="Arial" w:hAnsi="Arial" w:cs="Arial"/>
          <w:sz w:val="24"/>
          <w:szCs w:val="24"/>
          <w:u w:color="FF0000"/>
          <w:lang w:val="mn-MN"/>
        </w:rPr>
        <w:t>шийдвэрлэлт</w:t>
      </w:r>
      <w:r w:rsidR="003D0B0A" w:rsidRPr="008D71F0">
        <w:rPr>
          <w:rFonts w:ascii="Arial" w:hAnsi="Arial" w:cs="Arial"/>
          <w:sz w:val="24"/>
          <w:szCs w:val="24"/>
          <w:lang w:val="mn-MN"/>
        </w:rPr>
        <w:t xml:space="preserve"> 100</w:t>
      </w:r>
      <w:r w:rsidR="008447DE" w:rsidRPr="008D71F0">
        <w:rPr>
          <w:rFonts w:ascii="Arial" w:hAnsi="Arial" w:cs="Arial"/>
          <w:sz w:val="24"/>
          <w:szCs w:val="24"/>
          <w:lang w:val="mn-MN"/>
        </w:rPr>
        <w:t>%</w:t>
      </w:r>
      <w:r w:rsidR="008D71F0" w:rsidRPr="008D71F0">
        <w:rPr>
          <w:rFonts w:ascii="Arial" w:hAnsi="Arial" w:cs="Arial"/>
          <w:sz w:val="24"/>
          <w:szCs w:val="24"/>
          <w:lang w:val="mn-MN"/>
        </w:rPr>
        <w:t xml:space="preserve"> байна</w:t>
      </w:r>
      <w:r w:rsidR="003D0B0A" w:rsidRPr="008D71F0">
        <w:rPr>
          <w:rFonts w:ascii="Arial" w:hAnsi="Arial" w:cs="Arial"/>
          <w:sz w:val="24"/>
          <w:szCs w:val="24"/>
          <w:lang w:val="mn-MN"/>
        </w:rPr>
        <w:t xml:space="preserve">. </w:t>
      </w:r>
      <w:r w:rsidR="008447DE" w:rsidRPr="008D71F0">
        <w:rPr>
          <w:rFonts w:ascii="Arial" w:hAnsi="Arial" w:cs="Arial"/>
          <w:sz w:val="24"/>
          <w:szCs w:val="24"/>
          <w:lang w:val="mn-MN"/>
        </w:rPr>
        <w:t xml:space="preserve"> Мөн</w:t>
      </w:r>
      <w:r w:rsidR="008447DE" w:rsidRPr="00E456F0">
        <w:rPr>
          <w:rFonts w:ascii="Arial" w:hAnsi="Arial" w:cs="Arial"/>
          <w:sz w:val="24"/>
          <w:szCs w:val="24"/>
          <w:lang w:val="mn-MN"/>
        </w:rPr>
        <w:t xml:space="preserve"> ААН-</w:t>
      </w:r>
      <w:r w:rsidR="008447DE" w:rsidRPr="00594040">
        <w:rPr>
          <w:rFonts w:ascii="Arial" w:hAnsi="Arial" w:cs="Arial"/>
          <w:sz w:val="24"/>
          <w:szCs w:val="24"/>
          <w:u w:color="FF0000"/>
          <w:lang w:val="mn-MN"/>
        </w:rPr>
        <w:t>ээс</w:t>
      </w:r>
      <w:r w:rsidR="008447DE" w:rsidRPr="00E456F0">
        <w:rPr>
          <w:rFonts w:ascii="Arial" w:hAnsi="Arial" w:cs="Arial"/>
          <w:sz w:val="24"/>
          <w:szCs w:val="24"/>
          <w:lang w:val="mn-MN"/>
        </w:rPr>
        <w:t xml:space="preserve"> зочид буудлын зөвшөөрөл хүссэн </w:t>
      </w:r>
      <w:r w:rsidR="008D71F0" w:rsidRPr="008D71F0">
        <w:rPr>
          <w:rFonts w:ascii="Arial" w:hAnsi="Arial" w:cs="Arial"/>
          <w:sz w:val="24"/>
          <w:szCs w:val="24"/>
          <w:lang w:val="mn-MN"/>
        </w:rPr>
        <w:t xml:space="preserve">6 хүсэлт </w:t>
      </w:r>
      <w:r w:rsidR="008D71F0" w:rsidRPr="008D71F0">
        <w:rPr>
          <w:rFonts w:ascii="Arial" w:hAnsi="Arial" w:cs="Arial"/>
          <w:sz w:val="24"/>
          <w:szCs w:val="24"/>
          <w:u w:color="FF0000"/>
          <w:lang w:val="mn-MN"/>
        </w:rPr>
        <w:t>бич</w:t>
      </w:r>
      <w:r w:rsidR="00712C1B" w:rsidRPr="008D71F0">
        <w:rPr>
          <w:rFonts w:ascii="Arial" w:hAnsi="Arial" w:cs="Arial"/>
          <w:sz w:val="24"/>
          <w:szCs w:val="24"/>
          <w:u w:color="FF0000"/>
          <w:lang w:val="mn-MN"/>
        </w:rPr>
        <w:t>г</w:t>
      </w:r>
      <w:r w:rsidR="008D71F0" w:rsidRPr="008D71F0">
        <w:rPr>
          <w:rFonts w:ascii="Arial" w:hAnsi="Arial" w:cs="Arial"/>
          <w:sz w:val="24"/>
          <w:szCs w:val="24"/>
          <w:u w:color="FF0000"/>
          <w:lang w:val="mn-MN"/>
        </w:rPr>
        <w:t>ээр</w:t>
      </w:r>
      <w:r w:rsidR="00712C1B" w:rsidRPr="008D71F0">
        <w:rPr>
          <w:rFonts w:ascii="Arial" w:hAnsi="Arial" w:cs="Arial"/>
          <w:sz w:val="24"/>
          <w:szCs w:val="24"/>
          <w:lang w:val="mn-MN"/>
        </w:rPr>
        <w:t xml:space="preserve"> ирснээс</w:t>
      </w:r>
      <w:r w:rsidR="00712C1B">
        <w:rPr>
          <w:rFonts w:ascii="Arial" w:hAnsi="Arial" w:cs="Arial"/>
          <w:sz w:val="24"/>
          <w:szCs w:val="24"/>
          <w:lang w:val="mn-MN"/>
        </w:rPr>
        <w:t xml:space="preserve"> 4 нь буюу 66</w:t>
      </w:r>
      <w:r w:rsidR="008447DE" w:rsidRPr="00E456F0">
        <w:rPr>
          <w:rFonts w:ascii="Arial" w:hAnsi="Arial" w:cs="Arial"/>
          <w:sz w:val="24"/>
          <w:szCs w:val="24"/>
          <w:lang w:val="mn-MN"/>
        </w:rPr>
        <w:t xml:space="preserve">% нь шийдвэрлэгдсэн байна. Үлдсэн </w:t>
      </w:r>
      <w:r w:rsidR="00712C1B">
        <w:rPr>
          <w:rFonts w:ascii="Arial" w:hAnsi="Arial" w:cs="Arial"/>
          <w:sz w:val="24"/>
          <w:szCs w:val="24"/>
          <w:lang w:val="mn-MN"/>
        </w:rPr>
        <w:t>2</w:t>
      </w:r>
      <w:r w:rsidR="008447DE" w:rsidRPr="00E456F0">
        <w:rPr>
          <w:rFonts w:ascii="Arial" w:hAnsi="Arial" w:cs="Arial"/>
          <w:sz w:val="24"/>
          <w:szCs w:val="24"/>
          <w:lang w:val="mn-MN"/>
        </w:rPr>
        <w:t xml:space="preserve"> бичиг </w:t>
      </w:r>
      <w:r w:rsidR="008447DE" w:rsidRPr="008D71F0">
        <w:rPr>
          <w:rFonts w:ascii="Arial" w:hAnsi="Arial" w:cs="Arial"/>
          <w:sz w:val="24"/>
          <w:szCs w:val="24"/>
          <w:lang w:val="mn-MN"/>
        </w:rPr>
        <w:t>нь хуулийн хугацаандаа байна.</w:t>
      </w:r>
      <w:r w:rsidR="008447DE" w:rsidRPr="004C4BA0">
        <w:rPr>
          <w:rFonts w:ascii="Arial" w:hAnsi="Arial" w:cs="Arial"/>
          <w:sz w:val="24"/>
          <w:szCs w:val="24"/>
          <w:lang w:val="mn-MN"/>
        </w:rPr>
        <w:t xml:space="preserve"> </w:t>
      </w:r>
    </w:p>
    <w:p w:rsidR="008447DE" w:rsidRPr="008D71F0" w:rsidRDefault="008447DE" w:rsidP="008447DE">
      <w:pPr>
        <w:ind w:firstLine="360"/>
        <w:rPr>
          <w:rFonts w:ascii="Arial" w:hAnsi="Arial" w:cs="Arial"/>
          <w:sz w:val="24"/>
          <w:szCs w:val="24"/>
        </w:rPr>
      </w:pPr>
    </w:p>
    <w:p w:rsidR="008447DE" w:rsidRDefault="006B164E" w:rsidP="008447DE">
      <w:pPr>
        <w:ind w:firstLine="360"/>
        <w:rPr>
          <w:rFonts w:ascii="Arial" w:hAnsi="Arial" w:cs="Arial"/>
          <w:sz w:val="24"/>
          <w:szCs w:val="24"/>
        </w:rPr>
      </w:pPr>
      <w:r w:rsidRPr="008D71F0">
        <w:rPr>
          <w:rFonts w:ascii="Arial" w:hAnsi="Arial" w:cs="Arial"/>
          <w:sz w:val="24"/>
          <w:szCs w:val="24"/>
          <w:lang w:val="mn-MN"/>
        </w:rPr>
        <w:t>18</w:t>
      </w:r>
      <w:r w:rsidR="00712C1B">
        <w:rPr>
          <w:rFonts w:ascii="Arial" w:hAnsi="Arial" w:cs="Arial"/>
          <w:sz w:val="24"/>
          <w:szCs w:val="24"/>
          <w:lang w:val="mn-MN"/>
        </w:rPr>
        <w:t xml:space="preserve">/ </w:t>
      </w:r>
      <w:r w:rsidR="008447DE" w:rsidRPr="004C4BA0">
        <w:rPr>
          <w:rFonts w:ascii="Arial" w:hAnsi="Arial" w:cs="Arial"/>
          <w:sz w:val="24"/>
          <w:szCs w:val="24"/>
          <w:lang w:val="mn-MN"/>
        </w:rPr>
        <w:t>Тус</w:t>
      </w:r>
      <w:r w:rsidR="008447DE" w:rsidRPr="0028354B">
        <w:rPr>
          <w:rFonts w:ascii="Arial" w:hAnsi="Arial" w:cs="Arial"/>
          <w:sz w:val="24"/>
          <w:szCs w:val="24"/>
          <w:lang w:val="mn-MN"/>
        </w:rPr>
        <w:t xml:space="preserve"> газарт д</w:t>
      </w:r>
      <w:r w:rsidR="008447DE" w:rsidRPr="0028354B">
        <w:rPr>
          <w:rFonts w:ascii="Arial" w:hAnsi="Arial" w:cs="Arial"/>
          <w:sz w:val="24"/>
          <w:szCs w:val="24"/>
        </w:rPr>
        <w:t xml:space="preserve">ээд газраас </w:t>
      </w:r>
      <w:r w:rsidR="00712C1B">
        <w:rPr>
          <w:rFonts w:ascii="Arial" w:hAnsi="Arial" w:cs="Arial"/>
          <w:sz w:val="24"/>
          <w:szCs w:val="24"/>
          <w:lang w:val="mn-MN"/>
        </w:rPr>
        <w:t>7</w:t>
      </w:r>
      <w:r w:rsidR="008447DE" w:rsidRPr="0028354B">
        <w:rPr>
          <w:rFonts w:ascii="Arial" w:hAnsi="Arial" w:cs="Arial"/>
          <w:sz w:val="24"/>
          <w:szCs w:val="24"/>
          <w:lang w:val="mn-MN"/>
        </w:rPr>
        <w:t>,</w:t>
      </w:r>
      <w:r w:rsidR="008447DE" w:rsidRPr="0028354B">
        <w:rPr>
          <w:rFonts w:ascii="Arial" w:hAnsi="Arial" w:cs="Arial"/>
          <w:sz w:val="24"/>
          <w:szCs w:val="24"/>
        </w:rPr>
        <w:t xml:space="preserve"> бусад газраас </w:t>
      </w:r>
      <w:r w:rsidR="00712C1B">
        <w:rPr>
          <w:rFonts w:ascii="Arial" w:hAnsi="Arial" w:cs="Arial"/>
          <w:sz w:val="24"/>
          <w:szCs w:val="24"/>
          <w:lang w:val="mn-MN"/>
        </w:rPr>
        <w:t>8</w:t>
      </w:r>
      <w:r w:rsidR="008447DE" w:rsidRPr="0028354B">
        <w:rPr>
          <w:rFonts w:ascii="Arial" w:hAnsi="Arial" w:cs="Arial"/>
          <w:sz w:val="24"/>
          <w:szCs w:val="24"/>
        </w:rPr>
        <w:t xml:space="preserve"> </w:t>
      </w:r>
      <w:r w:rsidR="008447DE" w:rsidRPr="0028354B">
        <w:rPr>
          <w:rFonts w:ascii="Arial" w:hAnsi="Arial" w:cs="Arial"/>
          <w:sz w:val="24"/>
          <w:szCs w:val="24"/>
          <w:lang w:val="mn-MN"/>
        </w:rPr>
        <w:t xml:space="preserve">албан </w:t>
      </w:r>
      <w:r w:rsidR="008447DE" w:rsidRPr="0028354B">
        <w:rPr>
          <w:rFonts w:ascii="Arial" w:hAnsi="Arial" w:cs="Arial"/>
          <w:sz w:val="24"/>
          <w:szCs w:val="24"/>
        </w:rPr>
        <w:t>бичиг</w:t>
      </w:r>
      <w:r w:rsidR="008447DE" w:rsidRPr="0028354B">
        <w:rPr>
          <w:rFonts w:ascii="Arial" w:hAnsi="Arial" w:cs="Arial"/>
          <w:sz w:val="24"/>
          <w:szCs w:val="24"/>
          <w:lang w:val="mn-MN"/>
        </w:rPr>
        <w:t xml:space="preserve"> ирснээс</w:t>
      </w:r>
      <w:r w:rsidR="008447DE" w:rsidRPr="0028354B">
        <w:rPr>
          <w:rFonts w:ascii="Arial" w:hAnsi="Arial" w:cs="Arial"/>
          <w:sz w:val="24"/>
          <w:szCs w:val="24"/>
        </w:rPr>
        <w:t xml:space="preserve"> хариутай </w:t>
      </w:r>
      <w:r w:rsidR="00712C1B">
        <w:rPr>
          <w:rFonts w:ascii="Arial" w:hAnsi="Arial" w:cs="Arial"/>
          <w:sz w:val="24"/>
          <w:szCs w:val="24"/>
          <w:lang w:val="mn-MN"/>
        </w:rPr>
        <w:t>1</w:t>
      </w:r>
      <w:r w:rsidR="008447DE" w:rsidRPr="0028354B">
        <w:rPr>
          <w:rFonts w:ascii="Arial" w:hAnsi="Arial" w:cs="Arial"/>
          <w:sz w:val="24"/>
          <w:szCs w:val="24"/>
        </w:rPr>
        <w:t xml:space="preserve"> </w:t>
      </w:r>
      <w:r w:rsidR="008447DE">
        <w:rPr>
          <w:rFonts w:ascii="Arial" w:hAnsi="Arial" w:cs="Arial"/>
          <w:sz w:val="24"/>
          <w:szCs w:val="24"/>
          <w:lang w:val="mn-MN"/>
        </w:rPr>
        <w:t xml:space="preserve">бичгийг шийдвэрлэж </w:t>
      </w:r>
      <w:r w:rsidR="00712C1B">
        <w:rPr>
          <w:rFonts w:ascii="Arial" w:hAnsi="Arial" w:cs="Arial"/>
          <w:sz w:val="24"/>
          <w:szCs w:val="24"/>
          <w:lang w:val="mn-MN"/>
        </w:rPr>
        <w:t>7</w:t>
      </w:r>
      <w:r w:rsidR="008447DE">
        <w:rPr>
          <w:rFonts w:ascii="Arial" w:hAnsi="Arial" w:cs="Arial"/>
          <w:sz w:val="24"/>
          <w:szCs w:val="24"/>
          <w:lang w:val="mn-MN"/>
        </w:rPr>
        <w:t xml:space="preserve"> </w:t>
      </w:r>
      <w:r w:rsidR="00712C1B">
        <w:rPr>
          <w:rFonts w:ascii="Arial" w:hAnsi="Arial" w:cs="Arial"/>
          <w:sz w:val="24"/>
          <w:szCs w:val="24"/>
          <w:lang w:val="mn-MN"/>
        </w:rPr>
        <w:t xml:space="preserve">бичиг нь хариугүй </w:t>
      </w:r>
      <w:r w:rsidR="008447DE">
        <w:rPr>
          <w:rFonts w:ascii="Arial" w:hAnsi="Arial" w:cs="Arial"/>
          <w:sz w:val="24"/>
          <w:szCs w:val="24"/>
          <w:lang w:val="mn-MN"/>
        </w:rPr>
        <w:t>бичиг байна.</w:t>
      </w:r>
      <w:r w:rsidR="008447DE" w:rsidRPr="0028354B">
        <w:rPr>
          <w:rFonts w:ascii="Arial" w:hAnsi="Arial" w:cs="Arial"/>
          <w:sz w:val="24"/>
          <w:szCs w:val="24"/>
          <w:lang w:val="mn-MN"/>
        </w:rPr>
        <w:t xml:space="preserve"> </w:t>
      </w:r>
    </w:p>
    <w:p w:rsidR="008447DE" w:rsidRDefault="008447DE" w:rsidP="008447DE">
      <w:pPr>
        <w:ind w:firstLine="360"/>
        <w:rPr>
          <w:rFonts w:ascii="Arial" w:hAnsi="Arial" w:cs="Arial"/>
          <w:sz w:val="24"/>
          <w:szCs w:val="24"/>
        </w:rPr>
      </w:pPr>
    </w:p>
    <w:p w:rsidR="00FF23CE" w:rsidRPr="00FF23CE" w:rsidRDefault="006B164E" w:rsidP="00FF23CE">
      <w:pPr>
        <w:ind w:firstLine="360"/>
        <w:rPr>
          <w:rFonts w:ascii="Arial" w:hAnsi="Arial" w:cs="Arial"/>
          <w:sz w:val="24"/>
          <w:szCs w:val="24"/>
        </w:rPr>
      </w:pPr>
      <w:r>
        <w:rPr>
          <w:rFonts w:ascii="Arial" w:hAnsi="Arial" w:cs="Arial"/>
          <w:sz w:val="24"/>
          <w:szCs w:val="24"/>
          <w:lang w:val="mn-MN"/>
        </w:rPr>
        <w:t>19</w:t>
      </w:r>
      <w:r w:rsidR="008447DE" w:rsidRPr="00FF23CE">
        <w:rPr>
          <w:rFonts w:ascii="Arial" w:hAnsi="Arial" w:cs="Arial"/>
          <w:sz w:val="24"/>
          <w:szCs w:val="24"/>
        </w:rPr>
        <w:t xml:space="preserve">/ Үндсэн үйл ажиллагааны чиглэлээр </w:t>
      </w:r>
      <w:r w:rsidR="00FF23CE" w:rsidRPr="00FF23CE">
        <w:rPr>
          <w:rFonts w:ascii="Arial" w:hAnsi="Arial" w:cs="Arial"/>
          <w:sz w:val="24"/>
          <w:szCs w:val="24"/>
        </w:rPr>
        <w:t>7</w:t>
      </w:r>
      <w:r w:rsidR="008447DE" w:rsidRPr="00FF23CE">
        <w:rPr>
          <w:rFonts w:ascii="Arial" w:hAnsi="Arial" w:cs="Arial"/>
          <w:sz w:val="24"/>
          <w:szCs w:val="24"/>
        </w:rPr>
        <w:t xml:space="preserve">, боловсон хүчний чиглэлээр </w:t>
      </w:r>
      <w:r w:rsidR="00FF23CE" w:rsidRPr="00FF23CE">
        <w:rPr>
          <w:rFonts w:ascii="Arial" w:hAnsi="Arial" w:cs="Arial"/>
          <w:sz w:val="24"/>
          <w:szCs w:val="24"/>
        </w:rPr>
        <w:t>1</w:t>
      </w:r>
      <w:r w:rsidR="008447DE" w:rsidRPr="00FF23CE">
        <w:rPr>
          <w:rFonts w:ascii="Arial" w:hAnsi="Arial" w:cs="Arial"/>
          <w:sz w:val="24"/>
          <w:szCs w:val="24"/>
        </w:rPr>
        <w:t xml:space="preserve"> тушаал гаргаж, </w:t>
      </w:r>
      <w:r w:rsidR="00FF23CE" w:rsidRPr="00FF23CE">
        <w:rPr>
          <w:rFonts w:ascii="Arial" w:hAnsi="Arial" w:cs="Arial"/>
          <w:sz w:val="24"/>
          <w:szCs w:val="24"/>
        </w:rPr>
        <w:t xml:space="preserve">явуулсан бичиг 22, нийт 30 албан бичгийг бүртгэн </w:t>
      </w:r>
      <w:r w:rsidR="00FF23CE" w:rsidRPr="00594040">
        <w:rPr>
          <w:rFonts w:ascii="Arial" w:hAnsi="Arial" w:cs="Arial"/>
          <w:sz w:val="24"/>
          <w:szCs w:val="24"/>
          <w:u w:color="FF0000"/>
        </w:rPr>
        <w:t>бланкан</w:t>
      </w:r>
      <w:r w:rsidR="00FF23CE" w:rsidRPr="00FF23CE">
        <w:rPr>
          <w:rFonts w:ascii="Arial" w:hAnsi="Arial" w:cs="Arial"/>
          <w:sz w:val="24"/>
          <w:szCs w:val="24"/>
        </w:rPr>
        <w:t xml:space="preserve"> дээр буулган баримтжуулж, хүргүүлсэн.</w:t>
      </w:r>
    </w:p>
    <w:p w:rsidR="008447DE" w:rsidRPr="00B62D59" w:rsidRDefault="008447DE" w:rsidP="00FF23CE">
      <w:pPr>
        <w:ind w:firstLine="360"/>
        <w:rPr>
          <w:rFonts w:ascii="Arial" w:hAnsi="Arial" w:cs="Arial"/>
          <w:sz w:val="24"/>
          <w:szCs w:val="24"/>
        </w:rPr>
      </w:pPr>
      <w:r w:rsidRPr="00CB0CDE">
        <w:rPr>
          <w:rFonts w:ascii="Arial" w:hAnsi="Arial" w:cs="Arial"/>
          <w:sz w:val="24"/>
          <w:szCs w:val="24"/>
          <w:lang w:val="mn-MN"/>
        </w:rPr>
        <w:t xml:space="preserve"> </w:t>
      </w:r>
    </w:p>
    <w:p w:rsidR="008447DE" w:rsidRDefault="008447DE" w:rsidP="00FF23CE">
      <w:pPr>
        <w:rPr>
          <w:rFonts w:ascii="Arial" w:hAnsi="Arial" w:cs="Arial"/>
          <w:sz w:val="24"/>
          <w:szCs w:val="24"/>
        </w:rPr>
      </w:pPr>
    </w:p>
    <w:p w:rsidR="004D0808" w:rsidRDefault="004D0808" w:rsidP="00FF23CE">
      <w:pPr>
        <w:rPr>
          <w:rFonts w:ascii="Arial" w:hAnsi="Arial" w:cs="Arial"/>
          <w:sz w:val="24"/>
          <w:szCs w:val="24"/>
        </w:rPr>
      </w:pPr>
    </w:p>
    <w:p w:rsidR="004D0808" w:rsidRDefault="004D0808" w:rsidP="00FF23CE">
      <w:pPr>
        <w:rPr>
          <w:rFonts w:ascii="Arial" w:hAnsi="Arial" w:cs="Arial"/>
          <w:sz w:val="24"/>
          <w:szCs w:val="24"/>
        </w:rPr>
      </w:pPr>
    </w:p>
    <w:p w:rsidR="004D0808" w:rsidRDefault="004D0808" w:rsidP="00FF23CE">
      <w:pPr>
        <w:rPr>
          <w:rFonts w:ascii="Arial" w:hAnsi="Arial" w:cs="Arial"/>
          <w:sz w:val="24"/>
          <w:szCs w:val="24"/>
        </w:rPr>
      </w:pPr>
    </w:p>
    <w:p w:rsidR="004D0808" w:rsidRDefault="004D0808" w:rsidP="00FF23CE">
      <w:pPr>
        <w:rPr>
          <w:rFonts w:ascii="Arial" w:hAnsi="Arial" w:cs="Arial"/>
          <w:sz w:val="24"/>
          <w:szCs w:val="24"/>
        </w:rPr>
      </w:pPr>
    </w:p>
    <w:p w:rsidR="004D0808" w:rsidRPr="004D0808" w:rsidRDefault="004D0808" w:rsidP="00FF23CE">
      <w:pPr>
        <w:rPr>
          <w:rFonts w:ascii="Arial" w:hAnsi="Arial" w:cs="Arial"/>
          <w:sz w:val="24"/>
          <w:szCs w:val="24"/>
        </w:rPr>
      </w:pPr>
    </w:p>
    <w:p w:rsidR="008447DE" w:rsidRPr="008D71F0" w:rsidRDefault="008447DE" w:rsidP="00FF23CE">
      <w:pPr>
        <w:rPr>
          <w:rFonts w:ascii="Arial" w:hAnsi="Arial" w:cs="Arial"/>
          <w:sz w:val="24"/>
          <w:szCs w:val="24"/>
          <w:lang w:val="mn-MN"/>
        </w:rPr>
      </w:pPr>
    </w:p>
    <w:p w:rsidR="008447DE" w:rsidRPr="0028354B" w:rsidRDefault="008447DE" w:rsidP="008447DE">
      <w:pPr>
        <w:ind w:left="1440"/>
        <w:rPr>
          <w:rFonts w:ascii="Arial" w:hAnsi="Arial" w:cs="Arial"/>
          <w:sz w:val="24"/>
          <w:szCs w:val="24"/>
        </w:rPr>
      </w:pPr>
      <w:r w:rsidRPr="008D71F0">
        <w:rPr>
          <w:rFonts w:ascii="Arial" w:hAnsi="Arial" w:cs="Arial"/>
          <w:sz w:val="24"/>
          <w:szCs w:val="24"/>
          <w:lang w:val="mn-MN"/>
        </w:rPr>
        <w:t>ХЯНАЖ ТАНИЛЦСАН</w:t>
      </w:r>
      <w:r w:rsidRPr="0028354B">
        <w:rPr>
          <w:rFonts w:ascii="Arial" w:hAnsi="Arial" w:cs="Arial"/>
          <w:sz w:val="24"/>
          <w:szCs w:val="24"/>
          <w:lang w:val="mn-MN"/>
        </w:rPr>
        <w:t>:</w:t>
      </w:r>
    </w:p>
    <w:p w:rsidR="008447DE" w:rsidRPr="0028354B" w:rsidRDefault="008447DE" w:rsidP="008447DE">
      <w:pPr>
        <w:ind w:left="1440"/>
        <w:rPr>
          <w:rFonts w:ascii="Arial" w:hAnsi="Arial" w:cs="Arial"/>
          <w:sz w:val="24"/>
          <w:szCs w:val="24"/>
          <w:lang w:val="mn-MN"/>
        </w:rPr>
      </w:pPr>
      <w:r w:rsidRPr="0028354B">
        <w:rPr>
          <w:rFonts w:ascii="Arial" w:hAnsi="Arial" w:cs="Arial"/>
          <w:sz w:val="24"/>
          <w:szCs w:val="24"/>
          <w:lang w:val="mn-MN"/>
        </w:rPr>
        <w:t>НИЙСЛЭЛИЙН АЯЛАЛ ЖУУЛЧЛАЛЫН</w:t>
      </w:r>
    </w:p>
    <w:p w:rsidR="008447DE" w:rsidRPr="0028354B" w:rsidRDefault="008447DE" w:rsidP="008447DE">
      <w:pPr>
        <w:ind w:left="1440"/>
        <w:rPr>
          <w:rFonts w:ascii="Arial" w:hAnsi="Arial" w:cs="Arial"/>
          <w:sz w:val="24"/>
          <w:szCs w:val="24"/>
          <w:lang w:val="mn-MN"/>
        </w:rPr>
      </w:pPr>
      <w:r w:rsidRPr="0028354B">
        <w:rPr>
          <w:rFonts w:ascii="Arial" w:hAnsi="Arial" w:cs="Arial"/>
          <w:sz w:val="24"/>
          <w:szCs w:val="24"/>
          <w:lang w:val="mn-MN"/>
        </w:rPr>
        <w:t>ГАЗРЫН ДАРГА                                           Э.БАТТУЛГА</w:t>
      </w:r>
    </w:p>
    <w:p w:rsidR="008447DE" w:rsidRDefault="008447DE" w:rsidP="008447DE">
      <w:pPr>
        <w:ind w:left="1440"/>
        <w:rPr>
          <w:rFonts w:ascii="Arial" w:hAnsi="Arial" w:cs="Arial"/>
          <w:sz w:val="24"/>
          <w:szCs w:val="24"/>
        </w:rPr>
      </w:pPr>
      <w:r w:rsidRPr="0028354B">
        <w:rPr>
          <w:rFonts w:ascii="Arial" w:hAnsi="Arial" w:cs="Arial"/>
          <w:sz w:val="24"/>
          <w:szCs w:val="24"/>
          <w:lang w:val="mn-MN"/>
        </w:rPr>
        <w:t xml:space="preserve">  </w:t>
      </w:r>
      <w:r w:rsidRPr="0028354B">
        <w:rPr>
          <w:rFonts w:ascii="Arial" w:hAnsi="Arial" w:cs="Arial"/>
          <w:sz w:val="24"/>
          <w:szCs w:val="24"/>
          <w:lang w:val="mn-MN"/>
        </w:rPr>
        <w:tab/>
      </w:r>
      <w:r w:rsidRPr="0028354B">
        <w:rPr>
          <w:rFonts w:ascii="Arial" w:hAnsi="Arial" w:cs="Arial"/>
          <w:sz w:val="24"/>
          <w:szCs w:val="24"/>
          <w:lang w:val="mn-MN"/>
        </w:rPr>
        <w:tab/>
      </w:r>
    </w:p>
    <w:p w:rsidR="008447DE" w:rsidRDefault="008447DE" w:rsidP="008447DE">
      <w:pPr>
        <w:ind w:left="1440"/>
        <w:rPr>
          <w:rFonts w:ascii="Arial" w:hAnsi="Arial" w:cs="Arial"/>
          <w:sz w:val="24"/>
          <w:szCs w:val="24"/>
        </w:rPr>
      </w:pPr>
    </w:p>
    <w:p w:rsidR="008447DE" w:rsidRDefault="008447DE" w:rsidP="008447DE">
      <w:pPr>
        <w:spacing w:line="276" w:lineRule="auto"/>
        <w:ind w:left="1440"/>
        <w:rPr>
          <w:rFonts w:ascii="Arial" w:hAnsi="Arial" w:cs="Arial"/>
          <w:sz w:val="24"/>
          <w:szCs w:val="24"/>
          <w:lang w:val="mn-MN"/>
        </w:rPr>
      </w:pPr>
    </w:p>
    <w:p w:rsidR="008447DE" w:rsidRPr="00334023" w:rsidRDefault="008447DE" w:rsidP="008447DE">
      <w:pPr>
        <w:spacing w:line="276" w:lineRule="auto"/>
        <w:ind w:left="1440"/>
        <w:rPr>
          <w:rFonts w:ascii="Arial" w:hAnsi="Arial" w:cs="Arial"/>
          <w:sz w:val="24"/>
          <w:szCs w:val="24"/>
          <w:lang w:val="mn-MN"/>
        </w:rPr>
      </w:pPr>
    </w:p>
    <w:p w:rsidR="008447DE" w:rsidRDefault="008447DE" w:rsidP="008447DE">
      <w:pPr>
        <w:spacing w:line="276" w:lineRule="auto"/>
        <w:ind w:left="2160" w:firstLine="720"/>
        <w:rPr>
          <w:rFonts w:ascii="Arial" w:hAnsi="Arial" w:cs="Arial"/>
          <w:sz w:val="24"/>
          <w:szCs w:val="24"/>
          <w:lang w:val="mn-MN"/>
        </w:rPr>
      </w:pPr>
      <w:r w:rsidRPr="0028354B">
        <w:rPr>
          <w:rFonts w:ascii="Arial" w:hAnsi="Arial" w:cs="Arial"/>
          <w:sz w:val="24"/>
          <w:szCs w:val="24"/>
          <w:lang w:val="mn-MN"/>
        </w:rPr>
        <w:t>огноо.......................................</w:t>
      </w:r>
    </w:p>
    <w:p w:rsidR="008447DE" w:rsidRDefault="008447DE" w:rsidP="008447DE">
      <w:pPr>
        <w:spacing w:line="276" w:lineRule="auto"/>
        <w:ind w:left="2160" w:firstLine="720"/>
        <w:rPr>
          <w:rFonts w:ascii="Arial" w:hAnsi="Arial" w:cs="Arial"/>
          <w:sz w:val="24"/>
          <w:szCs w:val="24"/>
          <w:lang w:val="mn-MN"/>
        </w:rPr>
      </w:pPr>
    </w:p>
    <w:p w:rsidR="008447DE" w:rsidRPr="00334023" w:rsidRDefault="008447DE" w:rsidP="008447DE">
      <w:pPr>
        <w:spacing w:line="276" w:lineRule="auto"/>
        <w:ind w:left="2160" w:firstLine="720"/>
        <w:rPr>
          <w:rFonts w:ascii="Arial" w:hAnsi="Arial" w:cs="Arial"/>
          <w:sz w:val="24"/>
          <w:szCs w:val="24"/>
          <w:lang w:val="mn-MN"/>
        </w:rPr>
      </w:pPr>
    </w:p>
    <w:p w:rsidR="008447DE" w:rsidRPr="0028354B" w:rsidRDefault="008447DE" w:rsidP="008447DE">
      <w:pPr>
        <w:ind w:left="1440"/>
        <w:rPr>
          <w:rFonts w:ascii="Arial" w:hAnsi="Arial" w:cs="Arial"/>
          <w:sz w:val="24"/>
          <w:szCs w:val="24"/>
          <w:lang w:val="mn-MN"/>
        </w:rPr>
      </w:pPr>
      <w:r w:rsidRPr="0028354B">
        <w:rPr>
          <w:rFonts w:ascii="Arial" w:hAnsi="Arial" w:cs="Arial"/>
          <w:sz w:val="24"/>
          <w:szCs w:val="24"/>
          <w:lang w:val="mn-MN"/>
        </w:rPr>
        <w:t>ТАЙЛАНГ НЭГТГЭСЭН:</w:t>
      </w:r>
    </w:p>
    <w:p w:rsidR="008447DE" w:rsidRPr="0028354B" w:rsidRDefault="008447DE" w:rsidP="008447DE">
      <w:pPr>
        <w:ind w:left="1440"/>
        <w:rPr>
          <w:rFonts w:ascii="Arial" w:hAnsi="Arial" w:cs="Arial"/>
          <w:sz w:val="24"/>
          <w:szCs w:val="24"/>
          <w:lang w:val="mn-MN"/>
        </w:rPr>
      </w:pPr>
      <w:r w:rsidRPr="0028354B">
        <w:rPr>
          <w:rFonts w:ascii="Arial" w:hAnsi="Arial" w:cs="Arial"/>
          <w:sz w:val="24"/>
          <w:szCs w:val="24"/>
          <w:lang w:val="mn-MN"/>
        </w:rPr>
        <w:t>ТӨЛӨВЛӨЛТ ХАРИУЦСАН</w:t>
      </w:r>
    </w:p>
    <w:p w:rsidR="008447DE" w:rsidRPr="0028354B" w:rsidRDefault="00D742EC" w:rsidP="008447DE">
      <w:pPr>
        <w:ind w:left="1440"/>
        <w:rPr>
          <w:rFonts w:ascii="Arial" w:hAnsi="Arial" w:cs="Arial"/>
          <w:sz w:val="24"/>
          <w:szCs w:val="24"/>
          <w:lang w:val="mn-MN"/>
        </w:rPr>
      </w:pPr>
      <w:r>
        <w:rPr>
          <w:rFonts w:ascii="Arial" w:hAnsi="Arial" w:cs="Arial"/>
          <w:sz w:val="24"/>
          <w:szCs w:val="24"/>
          <w:lang w:val="mn-MN"/>
        </w:rPr>
        <w:t xml:space="preserve"> </w:t>
      </w:r>
      <w:r w:rsidR="008447DE" w:rsidRPr="0028354B">
        <w:rPr>
          <w:rFonts w:ascii="Arial" w:hAnsi="Arial" w:cs="Arial"/>
          <w:sz w:val="24"/>
          <w:szCs w:val="24"/>
          <w:lang w:val="mn-MN"/>
        </w:rPr>
        <w:t>МЭРГЭЖИЛТЭН                                          Б.АМАРЗАЯА</w:t>
      </w:r>
    </w:p>
    <w:p w:rsidR="008447DE" w:rsidRDefault="008447DE" w:rsidP="008447DE">
      <w:pPr>
        <w:ind w:left="2160" w:firstLine="720"/>
        <w:rPr>
          <w:rFonts w:ascii="Arial" w:hAnsi="Arial" w:cs="Arial"/>
          <w:sz w:val="24"/>
          <w:szCs w:val="24"/>
          <w:lang w:val="mn-MN"/>
        </w:rPr>
      </w:pPr>
    </w:p>
    <w:p w:rsidR="008447DE" w:rsidRDefault="008447DE" w:rsidP="008447DE">
      <w:pPr>
        <w:ind w:left="2160" w:firstLine="720"/>
        <w:rPr>
          <w:rFonts w:ascii="Arial" w:hAnsi="Arial" w:cs="Arial"/>
          <w:sz w:val="24"/>
          <w:szCs w:val="24"/>
          <w:lang w:val="mn-MN"/>
        </w:rPr>
      </w:pPr>
    </w:p>
    <w:p w:rsidR="008447DE" w:rsidRDefault="008447DE" w:rsidP="008447DE">
      <w:pPr>
        <w:ind w:left="2160" w:firstLine="720"/>
        <w:rPr>
          <w:rFonts w:ascii="Arial" w:hAnsi="Arial" w:cs="Arial"/>
          <w:sz w:val="24"/>
          <w:szCs w:val="24"/>
          <w:lang w:val="mn-MN"/>
        </w:rPr>
      </w:pPr>
    </w:p>
    <w:p w:rsidR="008447DE" w:rsidRPr="0028354B" w:rsidRDefault="008447DE" w:rsidP="008447DE">
      <w:pPr>
        <w:spacing w:line="276" w:lineRule="auto"/>
        <w:ind w:left="2160" w:firstLine="720"/>
        <w:rPr>
          <w:sz w:val="24"/>
          <w:szCs w:val="24"/>
        </w:rPr>
      </w:pPr>
      <w:r w:rsidRPr="0028354B">
        <w:rPr>
          <w:rFonts w:ascii="Arial" w:hAnsi="Arial" w:cs="Arial"/>
          <w:sz w:val="24"/>
          <w:szCs w:val="24"/>
          <w:lang w:val="mn-MN"/>
        </w:rPr>
        <w:t>огноо..........</w:t>
      </w:r>
      <w:r w:rsidRPr="0028354B">
        <w:rPr>
          <w:rFonts w:ascii="Arial" w:hAnsi="Arial" w:cs="Arial"/>
          <w:sz w:val="24"/>
          <w:szCs w:val="24"/>
        </w:rPr>
        <w:t>..........................</w:t>
      </w:r>
    </w:p>
    <w:p w:rsidR="008447DE" w:rsidRDefault="008447DE" w:rsidP="008447DE"/>
    <w:p w:rsidR="00BE1023" w:rsidRDefault="00BE1023"/>
    <w:sectPr w:rsidR="00BE1023" w:rsidSect="00F967DF">
      <w:pgSz w:w="11907" w:h="16840" w:code="9"/>
      <w:pgMar w:top="1134" w:right="851"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20BE"/>
    <w:multiLevelType w:val="hybridMultilevel"/>
    <w:tmpl w:val="BA62F0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26C62E17"/>
    <w:multiLevelType w:val="hybridMultilevel"/>
    <w:tmpl w:val="1E8EB554"/>
    <w:lvl w:ilvl="0" w:tplc="2A241BE2">
      <w:start w:val="1"/>
      <w:numFmt w:val="decimal"/>
      <w:lvlText w:val="%1."/>
      <w:lvlJc w:val="left"/>
      <w:pPr>
        <w:ind w:left="720" w:hanging="360"/>
      </w:pPr>
      <w:rPr>
        <w:rFonts w:eastAsia="Malgun Gothic"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064BC"/>
    <w:multiLevelType w:val="hybridMultilevel"/>
    <w:tmpl w:val="A0DEEC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329EC"/>
    <w:multiLevelType w:val="hybridMultilevel"/>
    <w:tmpl w:val="15BC2DD0"/>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4C3432C8"/>
    <w:multiLevelType w:val="hybridMultilevel"/>
    <w:tmpl w:val="1ECE3E0C"/>
    <w:lvl w:ilvl="0" w:tplc="3B663A3A">
      <w:start w:val="20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1A5C7C"/>
    <w:multiLevelType w:val="hybridMultilevel"/>
    <w:tmpl w:val="BEEE5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F1C36"/>
    <w:multiLevelType w:val="multilevel"/>
    <w:tmpl w:val="D05E4CB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8447DE"/>
    <w:rsid w:val="000021AB"/>
    <w:rsid w:val="00004AF8"/>
    <w:rsid w:val="00015BA2"/>
    <w:rsid w:val="00015FD6"/>
    <w:rsid w:val="000308AC"/>
    <w:rsid w:val="000333F6"/>
    <w:rsid w:val="00036302"/>
    <w:rsid w:val="0005238D"/>
    <w:rsid w:val="00065E39"/>
    <w:rsid w:val="00081984"/>
    <w:rsid w:val="000857F1"/>
    <w:rsid w:val="000938E2"/>
    <w:rsid w:val="000A2725"/>
    <w:rsid w:val="000F4464"/>
    <w:rsid w:val="00101AF5"/>
    <w:rsid w:val="001076F8"/>
    <w:rsid w:val="00121730"/>
    <w:rsid w:val="00135E77"/>
    <w:rsid w:val="001378F6"/>
    <w:rsid w:val="00142848"/>
    <w:rsid w:val="00145726"/>
    <w:rsid w:val="0017370C"/>
    <w:rsid w:val="0017479E"/>
    <w:rsid w:val="00181BB9"/>
    <w:rsid w:val="001845C9"/>
    <w:rsid w:val="001927D5"/>
    <w:rsid w:val="0019456B"/>
    <w:rsid w:val="001A2809"/>
    <w:rsid w:val="001B0B5D"/>
    <w:rsid w:val="001E40E3"/>
    <w:rsid w:val="001E4CE0"/>
    <w:rsid w:val="001F5959"/>
    <w:rsid w:val="002029CB"/>
    <w:rsid w:val="0020681D"/>
    <w:rsid w:val="00210061"/>
    <w:rsid w:val="00213A7D"/>
    <w:rsid w:val="00247403"/>
    <w:rsid w:val="00250138"/>
    <w:rsid w:val="0026154B"/>
    <w:rsid w:val="00267664"/>
    <w:rsid w:val="00273B6F"/>
    <w:rsid w:val="002761E1"/>
    <w:rsid w:val="00277E3D"/>
    <w:rsid w:val="0028620F"/>
    <w:rsid w:val="002D144A"/>
    <w:rsid w:val="002D7887"/>
    <w:rsid w:val="002F1D2C"/>
    <w:rsid w:val="00302D7F"/>
    <w:rsid w:val="0031175B"/>
    <w:rsid w:val="003158A8"/>
    <w:rsid w:val="00316663"/>
    <w:rsid w:val="003250F6"/>
    <w:rsid w:val="003465E2"/>
    <w:rsid w:val="003679D7"/>
    <w:rsid w:val="003823DD"/>
    <w:rsid w:val="00386EF2"/>
    <w:rsid w:val="0039238F"/>
    <w:rsid w:val="003A240C"/>
    <w:rsid w:val="003A45BB"/>
    <w:rsid w:val="003A6D1A"/>
    <w:rsid w:val="003B1A8D"/>
    <w:rsid w:val="003D0B0A"/>
    <w:rsid w:val="003D7B6C"/>
    <w:rsid w:val="00421750"/>
    <w:rsid w:val="00434710"/>
    <w:rsid w:val="004726D0"/>
    <w:rsid w:val="00476B75"/>
    <w:rsid w:val="00483C29"/>
    <w:rsid w:val="00496814"/>
    <w:rsid w:val="004D0808"/>
    <w:rsid w:val="004D111A"/>
    <w:rsid w:val="004D4ABB"/>
    <w:rsid w:val="004E50C1"/>
    <w:rsid w:val="005032A3"/>
    <w:rsid w:val="00523BA3"/>
    <w:rsid w:val="0052750B"/>
    <w:rsid w:val="005748D0"/>
    <w:rsid w:val="00582433"/>
    <w:rsid w:val="00586A0C"/>
    <w:rsid w:val="00594040"/>
    <w:rsid w:val="00594CFB"/>
    <w:rsid w:val="005A77C5"/>
    <w:rsid w:val="005D0533"/>
    <w:rsid w:val="005D176F"/>
    <w:rsid w:val="005F43F9"/>
    <w:rsid w:val="00603A2D"/>
    <w:rsid w:val="006072BA"/>
    <w:rsid w:val="006114B3"/>
    <w:rsid w:val="0063239A"/>
    <w:rsid w:val="0063736B"/>
    <w:rsid w:val="00646371"/>
    <w:rsid w:val="00661421"/>
    <w:rsid w:val="00662479"/>
    <w:rsid w:val="00673C42"/>
    <w:rsid w:val="00675D6E"/>
    <w:rsid w:val="006766EF"/>
    <w:rsid w:val="006830D8"/>
    <w:rsid w:val="006A04D8"/>
    <w:rsid w:val="006A232A"/>
    <w:rsid w:val="006B164E"/>
    <w:rsid w:val="006B4FA7"/>
    <w:rsid w:val="006C5523"/>
    <w:rsid w:val="006E1C1D"/>
    <w:rsid w:val="00700AF8"/>
    <w:rsid w:val="00712C1B"/>
    <w:rsid w:val="00722999"/>
    <w:rsid w:val="00735873"/>
    <w:rsid w:val="00741FEE"/>
    <w:rsid w:val="00746D85"/>
    <w:rsid w:val="00747969"/>
    <w:rsid w:val="00797C16"/>
    <w:rsid w:val="007B3ACB"/>
    <w:rsid w:val="007C18B8"/>
    <w:rsid w:val="007D1B41"/>
    <w:rsid w:val="007F7CCB"/>
    <w:rsid w:val="00803C38"/>
    <w:rsid w:val="008153B2"/>
    <w:rsid w:val="00815BCA"/>
    <w:rsid w:val="0082323E"/>
    <w:rsid w:val="008447DE"/>
    <w:rsid w:val="00850ECB"/>
    <w:rsid w:val="00852287"/>
    <w:rsid w:val="0085359A"/>
    <w:rsid w:val="0086396D"/>
    <w:rsid w:val="00870F8E"/>
    <w:rsid w:val="0088162A"/>
    <w:rsid w:val="008910F2"/>
    <w:rsid w:val="00891BA5"/>
    <w:rsid w:val="008C6BC6"/>
    <w:rsid w:val="008D71F0"/>
    <w:rsid w:val="008D746E"/>
    <w:rsid w:val="00905AB5"/>
    <w:rsid w:val="009274B4"/>
    <w:rsid w:val="0095009C"/>
    <w:rsid w:val="009548AC"/>
    <w:rsid w:val="009840C3"/>
    <w:rsid w:val="00987AF0"/>
    <w:rsid w:val="009B59BA"/>
    <w:rsid w:val="009B6D6E"/>
    <w:rsid w:val="009C77E2"/>
    <w:rsid w:val="009D7118"/>
    <w:rsid w:val="00A028B0"/>
    <w:rsid w:val="00A162A6"/>
    <w:rsid w:val="00A32E20"/>
    <w:rsid w:val="00A52DF2"/>
    <w:rsid w:val="00A81FD5"/>
    <w:rsid w:val="00A9330D"/>
    <w:rsid w:val="00AB6FD0"/>
    <w:rsid w:val="00AF0F05"/>
    <w:rsid w:val="00AF1951"/>
    <w:rsid w:val="00B00FB8"/>
    <w:rsid w:val="00B060EC"/>
    <w:rsid w:val="00B1559C"/>
    <w:rsid w:val="00B20C17"/>
    <w:rsid w:val="00B40567"/>
    <w:rsid w:val="00B746E9"/>
    <w:rsid w:val="00BA4077"/>
    <w:rsid w:val="00BA5363"/>
    <w:rsid w:val="00BB4575"/>
    <w:rsid w:val="00BC13E6"/>
    <w:rsid w:val="00BD4BBA"/>
    <w:rsid w:val="00BE1023"/>
    <w:rsid w:val="00BF14EA"/>
    <w:rsid w:val="00BF316E"/>
    <w:rsid w:val="00C11F70"/>
    <w:rsid w:val="00C20708"/>
    <w:rsid w:val="00C34E5D"/>
    <w:rsid w:val="00C40205"/>
    <w:rsid w:val="00C40B14"/>
    <w:rsid w:val="00C4584F"/>
    <w:rsid w:val="00C5534D"/>
    <w:rsid w:val="00C622FE"/>
    <w:rsid w:val="00C62A0F"/>
    <w:rsid w:val="00C6329F"/>
    <w:rsid w:val="00C80594"/>
    <w:rsid w:val="00CB3E1A"/>
    <w:rsid w:val="00CC10AA"/>
    <w:rsid w:val="00CD4AB1"/>
    <w:rsid w:val="00CE1E17"/>
    <w:rsid w:val="00D53F28"/>
    <w:rsid w:val="00D61F51"/>
    <w:rsid w:val="00D65031"/>
    <w:rsid w:val="00D742EC"/>
    <w:rsid w:val="00D81DB0"/>
    <w:rsid w:val="00DA6C1F"/>
    <w:rsid w:val="00DA781D"/>
    <w:rsid w:val="00DA7DDE"/>
    <w:rsid w:val="00DB1A51"/>
    <w:rsid w:val="00DB527E"/>
    <w:rsid w:val="00DB5A89"/>
    <w:rsid w:val="00DC2400"/>
    <w:rsid w:val="00DC2407"/>
    <w:rsid w:val="00DD1F00"/>
    <w:rsid w:val="00DE406D"/>
    <w:rsid w:val="00DF1563"/>
    <w:rsid w:val="00DF42D7"/>
    <w:rsid w:val="00E0141F"/>
    <w:rsid w:val="00E55400"/>
    <w:rsid w:val="00EA0EAA"/>
    <w:rsid w:val="00EB3057"/>
    <w:rsid w:val="00EB33B1"/>
    <w:rsid w:val="00EC5DA2"/>
    <w:rsid w:val="00EC6DEC"/>
    <w:rsid w:val="00ED0E1C"/>
    <w:rsid w:val="00ED42E8"/>
    <w:rsid w:val="00EF3A01"/>
    <w:rsid w:val="00EF4FB7"/>
    <w:rsid w:val="00EF6960"/>
    <w:rsid w:val="00F07C8B"/>
    <w:rsid w:val="00F65BFC"/>
    <w:rsid w:val="00F914A8"/>
    <w:rsid w:val="00F954F1"/>
    <w:rsid w:val="00FA00D0"/>
    <w:rsid w:val="00FA0BFE"/>
    <w:rsid w:val="00FA3C5A"/>
    <w:rsid w:val="00FD1448"/>
    <w:rsid w:val="00FE6BF7"/>
    <w:rsid w:val="00FF2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8447DE"/>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7DE"/>
    <w:pPr>
      <w:spacing w:before="100" w:beforeAutospacing="1" w:after="100" w:afterAutospacing="1"/>
      <w:jc w:val="left"/>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FE6BF7"/>
    <w:pPr>
      <w:spacing w:after="200" w:line="276" w:lineRule="auto"/>
      <w:ind w:left="720"/>
      <w:contextualSpacing/>
      <w:jc w:val="left"/>
    </w:pPr>
    <w:rPr>
      <w:rFonts w:eastAsiaTheme="minorHAnsi"/>
      <w:lang w:val="mn-MN"/>
    </w:rPr>
  </w:style>
  <w:style w:type="character" w:styleId="Hyperlink">
    <w:name w:val="Hyperlink"/>
    <w:basedOn w:val="DefaultParagraphFont"/>
    <w:uiPriority w:val="99"/>
    <w:unhideWhenUsed/>
    <w:rsid w:val="002100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uristinfo.ub.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2</cp:revision>
  <dcterms:created xsi:type="dcterms:W3CDTF">2016-02-29T11:17:00Z</dcterms:created>
  <dcterms:modified xsi:type="dcterms:W3CDTF">2016-03-01T00:38:00Z</dcterms:modified>
</cp:coreProperties>
</file>