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4E" w:rsidRPr="005804DC" w:rsidRDefault="00CB464E" w:rsidP="00FC73A8">
      <w:pPr>
        <w:spacing w:after="0" w:line="360" w:lineRule="auto"/>
        <w:ind w:right="-1"/>
        <w:jc w:val="center"/>
        <w:rPr>
          <w:rFonts w:ascii="Arial" w:eastAsia="SimSun" w:hAnsi="Arial" w:cs="Arial"/>
          <w:b/>
          <w:color w:val="00B0F0"/>
          <w:sz w:val="28"/>
          <w:szCs w:val="28"/>
          <w:lang w:val="mn-MN"/>
        </w:rPr>
      </w:pPr>
      <w:bookmarkStart w:id="0" w:name="_GoBack"/>
      <w:bookmarkEnd w:id="0"/>
      <w:r w:rsidRPr="005804DC">
        <w:rPr>
          <w:rFonts w:ascii="Arial" w:eastAsia="SimSun" w:hAnsi="Arial" w:cs="Arial"/>
          <w:b/>
          <w:color w:val="00B0F0"/>
          <w:sz w:val="28"/>
          <w:szCs w:val="28"/>
          <w:lang w:val="mn-MN"/>
        </w:rPr>
        <w:t>НИЙСЛЭЛИЙН ЗАСАГ ДАРГЫН ХЭРЭГЖҮҮЛЭГЧ АГЕНТЛАГ</w:t>
      </w:r>
    </w:p>
    <w:p w:rsidR="00CB464E" w:rsidRPr="005804DC" w:rsidRDefault="00CB464E" w:rsidP="00FC73A8">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r w:rsidRPr="005804DC">
        <w:rPr>
          <w:rFonts w:ascii="Arial" w:eastAsia="SimSun" w:hAnsi="Arial" w:cs="Arial"/>
          <w:b/>
          <w:noProof/>
          <w:color w:val="FF0000"/>
        </w:rPr>
        <w:drawing>
          <wp:anchor distT="0" distB="0" distL="114300" distR="114300" simplePos="0" relativeHeight="251667456" behindDoc="1" locked="0" layoutInCell="1" allowOverlap="1" wp14:anchorId="11A53BD0" wp14:editId="0AF4425A">
            <wp:simplePos x="0" y="0"/>
            <wp:positionH relativeFrom="column">
              <wp:posOffset>2331820</wp:posOffset>
            </wp:positionH>
            <wp:positionV relativeFrom="paragraph">
              <wp:posOffset>-9859</wp:posOffset>
            </wp:positionV>
            <wp:extent cx="1304424" cy="1371600"/>
            <wp:effectExtent l="19050" t="0" r="0" b="0"/>
            <wp:wrapTight wrapText="bothSides">
              <wp:wrapPolygon edited="0">
                <wp:start x="-315" y="0"/>
                <wp:lineTo x="-315" y="21300"/>
                <wp:lineTo x="21451" y="21300"/>
                <wp:lineTo x="21451" y="0"/>
                <wp:lineTo x="-315" y="0"/>
              </wp:wrapPolygon>
            </wp:wrapTight>
            <wp:docPr id="9" name="Picture 9" descr="C:\Users\ns2012\Documents\хувийнх\busad\mc\Luvsansharav ZURAG\Logo-niis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2012\Documents\хувийнх\busad\mc\Luvsansharav ZURAG\Logo-niislel..JPG"/>
                    <pic:cNvPicPr>
                      <a:picLocks noChangeAspect="1" noChangeArrowheads="1"/>
                    </pic:cNvPicPr>
                  </pic:nvPicPr>
                  <pic:blipFill>
                    <a:blip r:embed="rId9" cstate="print"/>
                    <a:srcRect/>
                    <a:stretch>
                      <a:fillRect/>
                    </a:stretch>
                  </pic:blipFill>
                  <pic:spPr bwMode="auto">
                    <a:xfrm>
                      <a:off x="0" y="0"/>
                      <a:ext cx="1304424" cy="1371600"/>
                    </a:xfrm>
                    <a:prstGeom prst="rect">
                      <a:avLst/>
                    </a:prstGeom>
                    <a:noFill/>
                    <a:ln w="9525">
                      <a:noFill/>
                      <a:miter lim="800000"/>
                      <a:headEnd/>
                      <a:tailEnd/>
                    </a:ln>
                  </pic:spPr>
                </pic:pic>
              </a:graphicData>
            </a:graphic>
          </wp:anchor>
        </w:drawing>
      </w: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00B0F0"/>
          <w:sz w:val="40"/>
          <w:szCs w:val="40"/>
        </w:rPr>
      </w:pPr>
      <w:r w:rsidRPr="005804DC">
        <w:rPr>
          <w:rFonts w:ascii="Arial" w:eastAsia="SimSun" w:hAnsi="Arial" w:cs="Arial"/>
          <w:b/>
          <w:color w:val="00B0F0"/>
          <w:sz w:val="40"/>
          <w:szCs w:val="40"/>
          <w:lang w:val="mn-MN"/>
        </w:rPr>
        <w:t xml:space="preserve">НИЙСЛЭЛИЙН АЯЛАЛ ЖУУЛЧЛАЛЫН ГАЗРЫН </w:t>
      </w:r>
    </w:p>
    <w:p w:rsidR="00CB464E" w:rsidRPr="005804DC" w:rsidRDefault="00CB464E" w:rsidP="00CB464E">
      <w:pPr>
        <w:spacing w:after="0" w:line="360" w:lineRule="auto"/>
        <w:ind w:right="-1"/>
        <w:jc w:val="center"/>
        <w:rPr>
          <w:rFonts w:ascii="Arial" w:eastAsia="SimSun" w:hAnsi="Arial" w:cs="Arial"/>
          <w:b/>
          <w:color w:val="00B0F0"/>
          <w:sz w:val="40"/>
          <w:szCs w:val="40"/>
          <w:lang w:val="mn-MN"/>
        </w:rPr>
      </w:pPr>
      <w:r w:rsidRPr="005804DC">
        <w:rPr>
          <w:rFonts w:ascii="Arial" w:eastAsia="SimSun" w:hAnsi="Arial" w:cs="Arial"/>
          <w:b/>
          <w:color w:val="00B0F0"/>
          <w:sz w:val="40"/>
          <w:szCs w:val="40"/>
          <w:lang w:val="mn-MN"/>
        </w:rPr>
        <w:t>2014 ОНЫ</w:t>
      </w:r>
      <w:r>
        <w:rPr>
          <w:rFonts w:ascii="Arial" w:eastAsia="SimSun" w:hAnsi="Arial" w:cs="Arial"/>
          <w:b/>
          <w:color w:val="00B0F0"/>
          <w:sz w:val="40"/>
          <w:szCs w:val="40"/>
        </w:rPr>
        <w:t xml:space="preserve"> 7 ДУГААР САРЫН </w:t>
      </w:r>
      <w:r w:rsidRPr="005804DC">
        <w:rPr>
          <w:rFonts w:ascii="Arial" w:eastAsia="SimSun" w:hAnsi="Arial" w:cs="Arial"/>
          <w:b/>
          <w:color w:val="00B0F0"/>
          <w:sz w:val="40"/>
          <w:szCs w:val="40"/>
          <w:lang w:val="mn-MN"/>
        </w:rPr>
        <w:t xml:space="preserve">АЖЛЫН </w:t>
      </w:r>
    </w:p>
    <w:p w:rsidR="00CB464E" w:rsidRPr="005804DC" w:rsidRDefault="00CB464E" w:rsidP="00CB464E">
      <w:pPr>
        <w:spacing w:after="0" w:line="360" w:lineRule="auto"/>
        <w:ind w:right="-1"/>
        <w:jc w:val="center"/>
        <w:rPr>
          <w:rFonts w:ascii="Arial" w:eastAsia="SimSun" w:hAnsi="Arial" w:cs="Arial"/>
          <w:b/>
          <w:color w:val="00B0F0"/>
          <w:sz w:val="40"/>
          <w:szCs w:val="40"/>
          <w:lang w:val="mn-MN"/>
        </w:rPr>
      </w:pPr>
      <w:r w:rsidRPr="005804DC">
        <w:rPr>
          <w:rFonts w:ascii="Arial" w:eastAsia="SimSun" w:hAnsi="Arial" w:cs="Arial"/>
          <w:b/>
          <w:color w:val="00B0F0"/>
          <w:sz w:val="40"/>
          <w:szCs w:val="40"/>
          <w:lang w:val="mn-MN"/>
        </w:rPr>
        <w:t>ТАЙЛАН</w:t>
      </w: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lang w:val="mn-MN"/>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FF0000"/>
        </w:rPr>
      </w:pPr>
    </w:p>
    <w:p w:rsidR="00CB464E" w:rsidRPr="005804DC" w:rsidRDefault="00CB464E" w:rsidP="00CB464E">
      <w:pPr>
        <w:spacing w:after="0" w:line="360" w:lineRule="auto"/>
        <w:ind w:right="-1"/>
        <w:jc w:val="center"/>
        <w:rPr>
          <w:rFonts w:ascii="Arial" w:eastAsia="SimSun" w:hAnsi="Arial" w:cs="Arial"/>
          <w:b/>
          <w:color w:val="00B0F0"/>
          <w:sz w:val="28"/>
          <w:szCs w:val="28"/>
          <w:lang w:val="mn-MN"/>
        </w:rPr>
      </w:pPr>
    </w:p>
    <w:p w:rsidR="00CB464E" w:rsidRPr="00BA1613" w:rsidRDefault="00CB464E" w:rsidP="00CB464E">
      <w:pPr>
        <w:spacing w:after="0" w:line="360" w:lineRule="auto"/>
        <w:ind w:right="-1"/>
        <w:jc w:val="center"/>
        <w:rPr>
          <w:rFonts w:ascii="Arial" w:eastAsia="SimSun" w:hAnsi="Arial" w:cs="Arial"/>
          <w:b/>
          <w:color w:val="00B0F0"/>
          <w:sz w:val="28"/>
          <w:szCs w:val="28"/>
        </w:rPr>
      </w:pPr>
      <w:r>
        <w:rPr>
          <w:rFonts w:ascii="Arial" w:eastAsia="SimSun" w:hAnsi="Arial" w:cs="Arial"/>
          <w:b/>
          <w:color w:val="00B0F0"/>
          <w:sz w:val="28"/>
          <w:szCs w:val="28"/>
          <w:lang w:val="mn-MN"/>
        </w:rPr>
        <w:t>УЛААНБААТАР ХОТ</w:t>
      </w:r>
    </w:p>
    <w:p w:rsidR="00FC73A8" w:rsidRDefault="00FC73A8" w:rsidP="00CB464E">
      <w:pPr>
        <w:spacing w:after="0" w:line="240" w:lineRule="auto"/>
        <w:contextualSpacing/>
        <w:jc w:val="center"/>
        <w:rPr>
          <w:rFonts w:ascii="Arial" w:eastAsia="SimSun" w:hAnsi="Arial" w:cs="Arial"/>
          <w:b/>
          <w:sz w:val="24"/>
          <w:szCs w:val="24"/>
          <w:lang w:val="mn-MN"/>
        </w:rPr>
      </w:pPr>
    </w:p>
    <w:p w:rsidR="00CB464E" w:rsidRPr="005804DC" w:rsidRDefault="00CB464E" w:rsidP="00CB464E">
      <w:pPr>
        <w:spacing w:after="0" w:line="240" w:lineRule="auto"/>
        <w:contextualSpacing/>
        <w:jc w:val="center"/>
        <w:rPr>
          <w:rFonts w:ascii="Arial" w:eastAsia="SimSun" w:hAnsi="Arial" w:cs="Arial"/>
          <w:b/>
          <w:sz w:val="24"/>
          <w:szCs w:val="24"/>
        </w:rPr>
      </w:pPr>
      <w:r w:rsidRPr="005804DC">
        <w:rPr>
          <w:rFonts w:ascii="Arial" w:eastAsia="SimSun" w:hAnsi="Arial" w:cs="Arial"/>
          <w:b/>
          <w:sz w:val="24"/>
          <w:szCs w:val="24"/>
          <w:lang w:val="mn-MN"/>
        </w:rPr>
        <w:lastRenderedPageBreak/>
        <w:t xml:space="preserve">НИЙСЛЭЛИЙН </w:t>
      </w:r>
      <w:r w:rsidRPr="005804DC">
        <w:rPr>
          <w:rFonts w:ascii="Arial" w:eastAsia="SimSun" w:hAnsi="Arial" w:cs="Arial"/>
          <w:b/>
          <w:sz w:val="24"/>
          <w:szCs w:val="24"/>
        </w:rPr>
        <w:t>ЗАСАГ ДАРГЫН ХЭРЭГЖҮҮЛЭГЧ АГЕНТЛАГ</w:t>
      </w:r>
    </w:p>
    <w:p w:rsidR="00CB464E" w:rsidRPr="005804DC" w:rsidRDefault="00CB464E" w:rsidP="00CB464E">
      <w:pPr>
        <w:spacing w:after="0" w:line="240" w:lineRule="auto"/>
        <w:contextualSpacing/>
        <w:jc w:val="center"/>
        <w:rPr>
          <w:rFonts w:ascii="Arial" w:eastAsia="SimSun" w:hAnsi="Arial" w:cs="Arial"/>
          <w:b/>
          <w:sz w:val="24"/>
          <w:szCs w:val="24"/>
        </w:rPr>
      </w:pPr>
      <w:r w:rsidRPr="005804DC">
        <w:rPr>
          <w:rFonts w:ascii="Arial" w:eastAsia="SimSun" w:hAnsi="Arial" w:cs="Arial"/>
          <w:b/>
          <w:sz w:val="24"/>
          <w:szCs w:val="24"/>
          <w:lang w:val="mn-MN"/>
        </w:rPr>
        <w:t>АЯЛАЛ ЖУУЛЧЛАЛЫН ГАЗ</w:t>
      </w:r>
      <w:r w:rsidRPr="005804DC">
        <w:rPr>
          <w:rFonts w:ascii="Arial" w:eastAsia="SimSun" w:hAnsi="Arial" w:cs="Arial"/>
          <w:b/>
          <w:sz w:val="24"/>
          <w:szCs w:val="24"/>
        </w:rPr>
        <w:t>АР</w:t>
      </w:r>
    </w:p>
    <w:p w:rsidR="00CB464E" w:rsidRPr="005804DC" w:rsidRDefault="00CB464E" w:rsidP="00CB464E">
      <w:pPr>
        <w:spacing w:after="0" w:line="240" w:lineRule="auto"/>
        <w:contextualSpacing/>
        <w:jc w:val="center"/>
        <w:rPr>
          <w:rFonts w:ascii="Arial" w:eastAsia="SimSun" w:hAnsi="Arial" w:cs="Arial"/>
          <w:b/>
          <w:sz w:val="24"/>
          <w:szCs w:val="24"/>
          <w:lang w:val="mn-MN"/>
        </w:rPr>
      </w:pPr>
    </w:p>
    <w:p w:rsidR="00CB464E" w:rsidRPr="006151C5" w:rsidRDefault="00CB464E" w:rsidP="00CB464E">
      <w:pPr>
        <w:spacing w:after="0" w:line="360" w:lineRule="auto"/>
        <w:contextualSpacing/>
        <w:jc w:val="center"/>
        <w:rPr>
          <w:rFonts w:ascii="Arial" w:eastAsia="SimSun" w:hAnsi="Arial" w:cs="Arial"/>
          <w:sz w:val="24"/>
          <w:szCs w:val="24"/>
          <w:lang w:val="mn-MN"/>
        </w:rPr>
      </w:pPr>
      <w:r w:rsidRPr="005804DC">
        <w:rPr>
          <w:rFonts w:ascii="Arial" w:eastAsia="SimSun" w:hAnsi="Arial" w:cs="Arial"/>
          <w:sz w:val="24"/>
          <w:szCs w:val="24"/>
          <w:lang w:val="mn-MN"/>
        </w:rPr>
        <w:t>201</w:t>
      </w:r>
      <w:r w:rsidRPr="005804DC">
        <w:rPr>
          <w:rFonts w:ascii="Arial" w:eastAsia="SimSun" w:hAnsi="Arial" w:cs="Arial"/>
          <w:sz w:val="24"/>
          <w:szCs w:val="24"/>
        </w:rPr>
        <w:t>4</w:t>
      </w:r>
      <w:r w:rsidRPr="005804DC">
        <w:rPr>
          <w:rFonts w:ascii="Arial" w:eastAsia="SimSun" w:hAnsi="Arial" w:cs="Arial"/>
          <w:sz w:val="24"/>
          <w:szCs w:val="24"/>
          <w:lang w:val="mn-MN"/>
        </w:rPr>
        <w:t xml:space="preserve"> ОНЫ </w:t>
      </w:r>
      <w:r>
        <w:rPr>
          <w:rFonts w:ascii="Arial" w:eastAsia="SimSun" w:hAnsi="Arial" w:cs="Arial"/>
          <w:sz w:val="24"/>
          <w:szCs w:val="24"/>
          <w:lang w:val="mn-MN"/>
        </w:rPr>
        <w:t xml:space="preserve">7 ДУГААР САРД </w:t>
      </w:r>
      <w:r>
        <w:rPr>
          <w:rFonts w:ascii="Arial" w:eastAsia="SimSun" w:hAnsi="Arial" w:cs="Arial"/>
          <w:sz w:val="24"/>
          <w:szCs w:val="24"/>
        </w:rPr>
        <w:t xml:space="preserve"> </w:t>
      </w:r>
      <w:r w:rsidRPr="005804DC">
        <w:rPr>
          <w:rFonts w:ascii="Arial" w:eastAsia="SimSun" w:hAnsi="Arial" w:cs="Arial"/>
          <w:sz w:val="24"/>
          <w:szCs w:val="24"/>
          <w:lang w:val="mn-MN"/>
        </w:rPr>
        <w:t>ХИЙЖ ГҮЙЦЭТГЭСЭН АЖЛЫН ТАЙЛАН</w:t>
      </w:r>
    </w:p>
    <w:p w:rsidR="00CB464E" w:rsidRPr="005804DC" w:rsidRDefault="00CB464E" w:rsidP="00CB464E">
      <w:pPr>
        <w:spacing w:after="0" w:line="240" w:lineRule="auto"/>
        <w:jc w:val="center"/>
        <w:rPr>
          <w:rFonts w:ascii="Arial" w:eastAsia="SimSun" w:hAnsi="Arial" w:cs="Arial"/>
          <w:b/>
          <w:i/>
          <w:color w:val="0070C0"/>
          <w:sz w:val="24"/>
          <w:szCs w:val="24"/>
          <w:lang w:val="mn-MN"/>
        </w:rPr>
      </w:pPr>
      <w:r w:rsidRPr="005804DC">
        <w:rPr>
          <w:rFonts w:ascii="Arial" w:eastAsia="SimSun" w:hAnsi="Arial" w:cs="Arial"/>
          <w:b/>
          <w:i/>
          <w:color w:val="0070C0"/>
          <w:sz w:val="24"/>
          <w:szCs w:val="24"/>
          <w:lang w:val="mn-MN"/>
        </w:rPr>
        <w:t>Нэг. Нийслэлд Аялал жуулчлалыг хөгжүүлэх бодлого,</w:t>
      </w:r>
    </w:p>
    <w:p w:rsidR="00CB464E" w:rsidRPr="005804DC" w:rsidRDefault="00CB464E" w:rsidP="00CB464E">
      <w:pPr>
        <w:spacing w:after="0" w:line="240" w:lineRule="auto"/>
        <w:jc w:val="center"/>
        <w:rPr>
          <w:rFonts w:ascii="Arial" w:eastAsia="SimSun" w:hAnsi="Arial" w:cs="Arial"/>
          <w:b/>
          <w:i/>
          <w:color w:val="0070C0"/>
          <w:sz w:val="24"/>
          <w:szCs w:val="24"/>
          <w:lang w:val="mn-MN"/>
        </w:rPr>
      </w:pPr>
      <w:r w:rsidRPr="005804DC">
        <w:rPr>
          <w:rFonts w:ascii="Arial" w:eastAsia="SimSun" w:hAnsi="Arial" w:cs="Arial"/>
          <w:b/>
          <w:i/>
          <w:color w:val="0070C0"/>
          <w:sz w:val="24"/>
          <w:szCs w:val="24"/>
          <w:lang w:val="mn-MN"/>
        </w:rPr>
        <w:t>зорилтын</w:t>
      </w:r>
      <w:r w:rsidRPr="005804DC">
        <w:rPr>
          <w:rFonts w:ascii="Arial" w:eastAsia="SimSun" w:hAnsi="Arial" w:cs="Arial"/>
          <w:b/>
          <w:i/>
          <w:color w:val="0070C0"/>
          <w:sz w:val="24"/>
          <w:szCs w:val="24"/>
        </w:rPr>
        <w:t xml:space="preserve"> </w:t>
      </w:r>
      <w:r w:rsidRPr="005804DC">
        <w:rPr>
          <w:rFonts w:ascii="Arial" w:eastAsia="SimSun" w:hAnsi="Arial" w:cs="Arial"/>
          <w:b/>
          <w:i/>
          <w:color w:val="0070C0"/>
          <w:sz w:val="24"/>
          <w:szCs w:val="24"/>
          <w:lang w:val="mn-MN"/>
        </w:rPr>
        <w:t>хүрээнд зохион байгуулсан ажил:</w:t>
      </w:r>
    </w:p>
    <w:p w:rsidR="00CB464E" w:rsidRPr="005804DC" w:rsidRDefault="00CB464E" w:rsidP="00CB464E">
      <w:pPr>
        <w:spacing w:after="0" w:line="240" w:lineRule="auto"/>
        <w:jc w:val="both"/>
        <w:rPr>
          <w:rFonts w:ascii="Arial" w:eastAsia="SimSun" w:hAnsi="Arial" w:cs="Arial"/>
          <w:b/>
          <w:lang w:val="mn-MN"/>
        </w:rPr>
      </w:pPr>
    </w:p>
    <w:p w:rsidR="00CB464E" w:rsidRPr="00EA3CB3" w:rsidRDefault="00CB464E" w:rsidP="00CB464E">
      <w:pPr>
        <w:spacing w:after="0" w:line="240" w:lineRule="auto"/>
        <w:ind w:firstLine="720"/>
        <w:jc w:val="both"/>
        <w:rPr>
          <w:rFonts w:ascii="Arial" w:eastAsia="SimSun" w:hAnsi="Arial" w:cs="Arial"/>
          <w:b/>
          <w:i/>
          <w:sz w:val="24"/>
          <w:szCs w:val="24"/>
          <w:lang w:val="mn-MN"/>
        </w:rPr>
      </w:pPr>
      <w:r w:rsidRPr="00EA3CB3">
        <w:rPr>
          <w:rFonts w:ascii="Arial" w:eastAsia="SimSun" w:hAnsi="Arial" w:cs="Arial"/>
          <w:b/>
          <w:i/>
          <w:sz w:val="24"/>
          <w:szCs w:val="24"/>
          <w:lang w:val="mn-MN"/>
        </w:rPr>
        <w:t xml:space="preserve">1.Аялал, жуулчлалын бодлого, зорилтыг </w:t>
      </w:r>
    </w:p>
    <w:p w:rsidR="00CB464E" w:rsidRDefault="00CB464E" w:rsidP="00CB464E">
      <w:pPr>
        <w:spacing w:after="0" w:line="240" w:lineRule="auto"/>
        <w:ind w:firstLine="720"/>
        <w:jc w:val="both"/>
        <w:rPr>
          <w:rFonts w:ascii="Arial" w:eastAsia="SimSun" w:hAnsi="Arial" w:cs="Arial"/>
          <w:b/>
          <w:i/>
          <w:sz w:val="24"/>
          <w:szCs w:val="24"/>
          <w:lang w:val="mn-MN"/>
        </w:rPr>
      </w:pPr>
      <w:r w:rsidRPr="00EA3CB3">
        <w:rPr>
          <w:rFonts w:ascii="Arial" w:eastAsia="SimSun" w:hAnsi="Arial" w:cs="Arial"/>
          <w:b/>
          <w:i/>
          <w:sz w:val="24"/>
          <w:szCs w:val="24"/>
          <w:lang w:val="mn-MN"/>
        </w:rPr>
        <w:t>цаг хугацаанд нь хэрэгжүүлж байна.</w:t>
      </w:r>
    </w:p>
    <w:p w:rsidR="002C128F" w:rsidRPr="006151C5" w:rsidRDefault="002C128F" w:rsidP="00CB464E">
      <w:pPr>
        <w:spacing w:after="0" w:line="240" w:lineRule="auto"/>
        <w:ind w:firstLine="720"/>
        <w:jc w:val="both"/>
        <w:rPr>
          <w:rFonts w:ascii="Arial" w:eastAsia="SimSun" w:hAnsi="Arial" w:cs="Arial"/>
          <w:b/>
          <w:i/>
          <w:sz w:val="24"/>
          <w:szCs w:val="24"/>
          <w:lang w:val="mn-MN"/>
        </w:rPr>
      </w:pPr>
    </w:p>
    <w:p w:rsidR="00CB464E" w:rsidRPr="002C128F" w:rsidRDefault="00CB464E" w:rsidP="00CB464E">
      <w:pPr>
        <w:spacing w:after="0" w:line="360" w:lineRule="auto"/>
        <w:ind w:firstLine="720"/>
        <w:jc w:val="both"/>
        <w:rPr>
          <w:rFonts w:ascii="Arial" w:eastAsia="SimSun" w:hAnsi="Arial" w:cs="Arial"/>
          <w:lang w:val="mn-MN"/>
        </w:rPr>
      </w:pPr>
      <w:r w:rsidRPr="002C128F">
        <w:rPr>
          <w:rFonts w:ascii="Arial" w:eastAsia="SimSun" w:hAnsi="Arial" w:cs="Arial"/>
          <w:lang w:val="mn-MN"/>
        </w:rPr>
        <w:t xml:space="preserve">Нийслэлийн Засаг дарга бөгөөд Улаанбаатар хотын Захирагчийн 2013-2016 оны үйл ажиллагааны хөтөлбөр , Нийслэлийн эдийн засаг, нийгмийн 2014 оны </w:t>
      </w:r>
      <w:r w:rsidRPr="00370F2F">
        <w:rPr>
          <w:rFonts w:ascii="Arial" w:eastAsia="SimSun" w:hAnsi="Arial" w:cs="Arial"/>
          <w:u w:val="wave" w:color="FF0000"/>
          <w:lang w:val="mn-MN"/>
        </w:rPr>
        <w:t>зорилтонд</w:t>
      </w:r>
      <w:r w:rsidRPr="002C128F">
        <w:rPr>
          <w:rFonts w:ascii="Arial" w:eastAsia="SimSun" w:hAnsi="Arial" w:cs="Arial"/>
          <w:lang w:val="mn-MN"/>
        </w:rPr>
        <w:t xml:space="preserve"> аялал жуулчлалын салбарыг хөгжүүлэхээр тусгагдсан заалт, ажил үйл ажиллагааг байгууллагын сар, улирал, жилийн төлөвлөгөөнд тусган хэрэгжүүлж, газрын мэргэжилтэн бүрийн ажлын </w:t>
      </w:r>
      <w:r w:rsidRPr="00370F2F">
        <w:rPr>
          <w:rFonts w:ascii="Arial" w:eastAsia="SimSun" w:hAnsi="Arial" w:cs="Arial"/>
          <w:u w:val="wave" w:color="FF0000"/>
          <w:lang w:val="mn-MN"/>
        </w:rPr>
        <w:t>календарчилсан</w:t>
      </w:r>
      <w:r w:rsidRPr="002C128F">
        <w:rPr>
          <w:rFonts w:ascii="Arial" w:eastAsia="SimSun" w:hAnsi="Arial" w:cs="Arial"/>
          <w:lang w:val="mn-MN"/>
        </w:rPr>
        <w:t xml:space="preserve"> хувилбарт шилжүүлэн цаг тухайд нь үнэлгээ өгч, явц байдалд нь хяналт тавин ажиллаж байна.</w:t>
      </w:r>
    </w:p>
    <w:p w:rsidR="00CB464E" w:rsidRPr="002C128F" w:rsidRDefault="00CB464E" w:rsidP="00CB464E">
      <w:pPr>
        <w:spacing w:after="0" w:line="360" w:lineRule="auto"/>
        <w:ind w:right="-1"/>
        <w:jc w:val="both"/>
        <w:rPr>
          <w:rFonts w:ascii="Arial" w:eastAsia="SimSun" w:hAnsi="Arial" w:cs="Arial"/>
          <w:u w:val="single"/>
          <w:lang w:val="mn-MN"/>
        </w:rPr>
      </w:pPr>
      <w:r w:rsidRPr="002C128F">
        <w:rPr>
          <w:rFonts w:ascii="Arial" w:eastAsia="Times New Roman" w:hAnsi="Arial" w:cs="Arial"/>
          <w:bCs/>
          <w:i/>
          <w:color w:val="002060"/>
          <w:lang w:val="mn-MN"/>
        </w:rPr>
        <w:t xml:space="preserve">      </w:t>
      </w:r>
      <w:r w:rsidRPr="002C128F">
        <w:rPr>
          <w:rFonts w:ascii="Arial" w:eastAsia="Times New Roman" w:hAnsi="Arial" w:cs="Arial"/>
          <w:bCs/>
          <w:i/>
          <w:u w:val="single"/>
          <w:lang w:val="mn-MN"/>
        </w:rPr>
        <w:t>Төсвийн ерөнхийлөн захирагчтай Ерөнхий менежерийн  байгуулсан үр дүнгийн гэрээ, бүтээгдэхүүн нийлүүлэлтийн төлөвлөгө</w:t>
      </w:r>
      <w:r w:rsidR="00A7096A" w:rsidRPr="002C128F">
        <w:rPr>
          <w:rFonts w:ascii="Arial" w:eastAsia="Times New Roman" w:hAnsi="Arial" w:cs="Arial"/>
          <w:bCs/>
          <w:i/>
          <w:u w:val="single"/>
          <w:lang w:val="mn-MN"/>
        </w:rPr>
        <w:t>өг 2014 оны эхний 7 сарын байдлаар 60</w:t>
      </w:r>
      <w:r w:rsidRPr="002C128F">
        <w:rPr>
          <w:rFonts w:ascii="Arial" w:eastAsia="Times New Roman" w:hAnsi="Arial" w:cs="Arial"/>
          <w:bCs/>
          <w:i/>
          <w:u w:val="single"/>
          <w:lang w:val="mn-MN"/>
        </w:rPr>
        <w:t xml:space="preserve">-100 хувийн гүйцэтгэлтэй хэрэгжүүлж байна. </w:t>
      </w:r>
      <w:r w:rsidRPr="002C128F">
        <w:rPr>
          <w:rFonts w:ascii="Arial" w:eastAsia="SimSun" w:hAnsi="Arial" w:cs="Arial"/>
          <w:u w:val="single"/>
          <w:lang w:val="mn-MN"/>
        </w:rPr>
        <w:t xml:space="preserve"> </w:t>
      </w:r>
    </w:p>
    <w:p w:rsidR="00CB464E" w:rsidRPr="002C128F" w:rsidRDefault="00CB464E" w:rsidP="00CB464E">
      <w:pPr>
        <w:spacing w:after="0" w:line="360" w:lineRule="auto"/>
        <w:ind w:right="-1"/>
        <w:jc w:val="both"/>
        <w:rPr>
          <w:rFonts w:ascii="Arial" w:eastAsia="SimSun" w:hAnsi="Arial" w:cs="Arial"/>
          <w:lang w:val="mn-MN"/>
        </w:rPr>
      </w:pPr>
      <w:r w:rsidRPr="002C128F">
        <w:rPr>
          <w:rFonts w:ascii="Arial" w:eastAsia="SimSun" w:hAnsi="Arial" w:cs="Arial"/>
          <w:lang w:val="mn-MN"/>
        </w:rPr>
        <w:tab/>
      </w:r>
      <w:r w:rsidRPr="00370F2F">
        <w:rPr>
          <w:rFonts w:ascii="Arial" w:eastAsia="SimSun" w:hAnsi="Arial" w:cs="Arial"/>
          <w:u w:val="wave" w:color="FF0000"/>
          <w:lang w:val="mn-MN"/>
        </w:rPr>
        <w:t>НАЖГ</w:t>
      </w:r>
      <w:r w:rsidRPr="002C128F">
        <w:rPr>
          <w:rFonts w:ascii="Arial" w:eastAsia="SimSun" w:hAnsi="Arial" w:cs="Arial"/>
          <w:lang w:val="mn-MN"/>
        </w:rPr>
        <w:t>-</w:t>
      </w:r>
      <w:r w:rsidRPr="00370F2F">
        <w:rPr>
          <w:rFonts w:ascii="Arial" w:eastAsia="SimSun" w:hAnsi="Arial" w:cs="Arial"/>
          <w:u w:val="wave" w:color="FF0000"/>
          <w:lang w:val="mn-MN"/>
        </w:rPr>
        <w:t>ын</w:t>
      </w:r>
      <w:r w:rsidRPr="002C128F">
        <w:rPr>
          <w:rFonts w:ascii="Arial" w:eastAsia="SimSun" w:hAnsi="Arial" w:cs="Arial"/>
          <w:lang w:val="mn-MN"/>
        </w:rPr>
        <w:t xml:space="preserve"> 2014 оны үйл ажиллагааны төлөвлөгөө, Аялал жуулчлалын </w:t>
      </w:r>
      <w:r w:rsidRPr="00370F2F">
        <w:rPr>
          <w:rFonts w:ascii="Arial" w:eastAsia="SimSun" w:hAnsi="Arial" w:cs="Arial"/>
          <w:u w:val="wave" w:color="FF0000"/>
          <w:lang w:val="mn-MN"/>
        </w:rPr>
        <w:t>эвент</w:t>
      </w:r>
      <w:r w:rsidRPr="002C128F">
        <w:rPr>
          <w:rFonts w:ascii="Arial" w:eastAsia="SimSun" w:hAnsi="Arial" w:cs="Arial"/>
          <w:lang w:val="mn-MN"/>
        </w:rPr>
        <w:t xml:space="preserve"> арга хэ</w:t>
      </w:r>
      <w:r w:rsidR="00A7096A" w:rsidRPr="002C128F">
        <w:rPr>
          <w:rFonts w:ascii="Arial" w:eastAsia="SimSun" w:hAnsi="Arial" w:cs="Arial"/>
          <w:lang w:val="mn-MN"/>
        </w:rPr>
        <w:t>мжээ зэрэг төлөвлөгөөт ажлууд 60</w:t>
      </w:r>
      <w:r w:rsidRPr="002C128F">
        <w:rPr>
          <w:rFonts w:ascii="Arial" w:eastAsia="SimSun" w:hAnsi="Arial" w:cs="Arial"/>
          <w:lang w:val="mn-MN"/>
        </w:rPr>
        <w:t xml:space="preserve">%-100 %-ийн биелэлттэй, </w:t>
      </w:r>
      <w:r w:rsidRPr="00370F2F">
        <w:rPr>
          <w:rFonts w:ascii="Arial" w:eastAsia="SimSun" w:hAnsi="Arial" w:cs="Arial"/>
          <w:u w:val="wave" w:color="FF0000"/>
          <w:lang w:val="mn-MN"/>
        </w:rPr>
        <w:t>төлөвсөн</w:t>
      </w:r>
      <w:r w:rsidRPr="002C128F">
        <w:rPr>
          <w:rFonts w:ascii="Arial" w:eastAsia="SimSun" w:hAnsi="Arial" w:cs="Arial"/>
          <w:lang w:val="mn-MN"/>
        </w:rPr>
        <w:t xml:space="preserve"> ажлууд  цаг хугацаандаа хэрэгжиж байна.</w:t>
      </w:r>
    </w:p>
    <w:p w:rsidR="00CB464E" w:rsidRPr="002C128F" w:rsidRDefault="00CB464E" w:rsidP="00CB464E">
      <w:pPr>
        <w:spacing w:after="0" w:line="240" w:lineRule="auto"/>
        <w:jc w:val="both"/>
        <w:rPr>
          <w:rFonts w:ascii="Arial" w:eastAsia="SimSun" w:hAnsi="Arial" w:cs="Arial"/>
          <w:b/>
          <w:i/>
          <w:lang w:val="mn-MN"/>
        </w:rPr>
      </w:pPr>
      <w:r w:rsidRPr="002C128F">
        <w:rPr>
          <w:rFonts w:ascii="Arial" w:eastAsia="SimSun" w:hAnsi="Arial" w:cs="Arial"/>
          <w:lang w:val="mn-MN"/>
        </w:rPr>
        <w:tab/>
      </w:r>
      <w:r w:rsidRPr="002C128F">
        <w:rPr>
          <w:rFonts w:ascii="Arial" w:eastAsia="SimSun" w:hAnsi="Arial" w:cs="Arial"/>
          <w:b/>
          <w:lang w:val="mn-MN"/>
        </w:rPr>
        <w:t>2.</w:t>
      </w:r>
      <w:r w:rsidRPr="002C128F">
        <w:rPr>
          <w:rFonts w:ascii="Arial" w:eastAsia="SimSun" w:hAnsi="Arial" w:cs="Arial"/>
          <w:b/>
          <w:i/>
          <w:lang w:val="mn-MN"/>
        </w:rPr>
        <w:t>Нийслэлийн аялал жуулчлалыг хөгжүүлэхтэй холбогдох</w:t>
      </w:r>
    </w:p>
    <w:p w:rsidR="00CB464E" w:rsidRPr="002C128F" w:rsidRDefault="00CB464E" w:rsidP="00CB464E">
      <w:pPr>
        <w:spacing w:after="0" w:line="240" w:lineRule="auto"/>
        <w:jc w:val="both"/>
        <w:rPr>
          <w:rFonts w:ascii="Arial" w:eastAsia="SimSun" w:hAnsi="Arial" w:cs="Arial"/>
          <w:b/>
          <w:i/>
          <w:lang w:val="mn-MN"/>
        </w:rPr>
      </w:pPr>
      <w:r w:rsidRPr="002C128F">
        <w:rPr>
          <w:rFonts w:ascii="Arial" w:eastAsia="SimSun" w:hAnsi="Arial" w:cs="Arial"/>
          <w:b/>
          <w:i/>
          <w:lang w:val="mn-MN"/>
        </w:rPr>
        <w:tab/>
        <w:t>удирдлагы</w:t>
      </w:r>
      <w:r w:rsidR="00A7096A" w:rsidRPr="002C128F">
        <w:rPr>
          <w:rFonts w:ascii="Arial" w:eastAsia="SimSun" w:hAnsi="Arial" w:cs="Arial"/>
          <w:b/>
          <w:i/>
          <w:lang w:val="mn-MN"/>
        </w:rPr>
        <w:t>н эрх зүйн баримт бичгийн хэрэгжилт</w:t>
      </w:r>
      <w:r w:rsidRPr="002C128F">
        <w:rPr>
          <w:rFonts w:ascii="Arial" w:eastAsia="SimSun" w:hAnsi="Arial" w:cs="Arial"/>
          <w:b/>
          <w:i/>
          <w:lang w:val="mn-MN"/>
        </w:rPr>
        <w:t>.</w:t>
      </w:r>
    </w:p>
    <w:p w:rsidR="00A7096A" w:rsidRPr="002C128F" w:rsidRDefault="00A7096A" w:rsidP="00CB464E">
      <w:pPr>
        <w:spacing w:after="0" w:line="240" w:lineRule="auto"/>
        <w:jc w:val="both"/>
        <w:rPr>
          <w:rFonts w:ascii="Arial" w:eastAsia="SimSun" w:hAnsi="Arial" w:cs="Arial"/>
          <w:b/>
          <w:i/>
          <w:lang w:val="mn-MN"/>
        </w:rPr>
      </w:pPr>
    </w:p>
    <w:p w:rsidR="00CB464E" w:rsidRPr="002C128F" w:rsidRDefault="00CB464E" w:rsidP="00CB464E">
      <w:pPr>
        <w:spacing w:after="0" w:line="360" w:lineRule="auto"/>
        <w:ind w:right="-1" w:firstLine="720"/>
        <w:jc w:val="both"/>
        <w:rPr>
          <w:rFonts w:ascii="Arial" w:eastAsia="SimSun" w:hAnsi="Arial" w:cs="Arial"/>
          <w:lang w:val="mn-MN"/>
        </w:rPr>
      </w:pPr>
      <w:r w:rsidRPr="002C128F">
        <w:rPr>
          <w:rFonts w:ascii="Arial" w:eastAsia="SimSun" w:hAnsi="Arial" w:cs="Arial"/>
          <w:lang w:val="mn-MN"/>
        </w:rPr>
        <w:t xml:space="preserve">Нийслэлийн </w:t>
      </w:r>
      <w:r w:rsidRPr="00370F2F">
        <w:rPr>
          <w:rFonts w:ascii="Arial" w:eastAsia="SimSun" w:hAnsi="Arial" w:cs="Arial"/>
          <w:u w:val="wave" w:color="FF0000"/>
          <w:lang w:val="mn-MN"/>
        </w:rPr>
        <w:t>Удирлагын</w:t>
      </w:r>
      <w:r w:rsidRPr="002C128F">
        <w:rPr>
          <w:rFonts w:ascii="Arial" w:eastAsia="SimSun" w:hAnsi="Arial" w:cs="Arial"/>
          <w:lang w:val="mn-MN"/>
        </w:rPr>
        <w:t xml:space="preserve"> Зөвлөлийн хурлаар Нийслэлийн аялал жуулчлалыг хөгжүүлэх </w:t>
      </w:r>
      <w:r w:rsidRPr="002C128F">
        <w:rPr>
          <w:rFonts w:ascii="Arial" w:eastAsia="SimSun" w:hAnsi="Arial" w:cs="Arial"/>
          <w:b/>
          <w:lang w:val="mn-MN"/>
        </w:rPr>
        <w:t xml:space="preserve">“Найрсаг Улаанбаатар” </w:t>
      </w:r>
      <w:r w:rsidRPr="002C128F">
        <w:rPr>
          <w:rFonts w:ascii="Arial" w:eastAsia="SimSun" w:hAnsi="Arial" w:cs="Arial"/>
          <w:lang w:val="mn-MN"/>
        </w:rPr>
        <w:t>хөтөлбөрийн төслийг</w:t>
      </w:r>
      <w:r w:rsidRPr="002C128F">
        <w:rPr>
          <w:rFonts w:ascii="Arial" w:eastAsia="SimSun" w:hAnsi="Arial" w:cs="Arial"/>
          <w:b/>
          <w:lang w:val="mn-MN"/>
        </w:rPr>
        <w:t xml:space="preserve"> </w:t>
      </w:r>
      <w:r w:rsidRPr="002C128F">
        <w:rPr>
          <w:rFonts w:ascii="Arial" w:eastAsia="SimSun" w:hAnsi="Arial" w:cs="Arial"/>
          <w:lang w:val="mn-MN"/>
        </w:rPr>
        <w:t xml:space="preserve"> хэлэлцүүлэн дэмжүүлж, Нийслэлийн Иргэдийн Төлөөлөгчдийн Хуралд хэлэлцүүлэхээр өргөн</w:t>
      </w:r>
      <w:r w:rsidR="00A7096A" w:rsidRPr="002C128F">
        <w:rPr>
          <w:rFonts w:ascii="Arial" w:eastAsia="SimSun" w:hAnsi="Arial" w:cs="Arial"/>
          <w:lang w:val="mn-MN"/>
        </w:rPr>
        <w:t xml:space="preserve"> барьсан.</w:t>
      </w:r>
    </w:p>
    <w:p w:rsidR="00CB464E" w:rsidRPr="002C128F" w:rsidRDefault="00CB464E" w:rsidP="00CB464E">
      <w:pPr>
        <w:spacing w:after="0" w:line="360" w:lineRule="auto"/>
        <w:ind w:right="-1"/>
        <w:jc w:val="both"/>
        <w:rPr>
          <w:rFonts w:ascii="Arial" w:eastAsia="SimSun" w:hAnsi="Arial" w:cs="Arial"/>
          <w:lang w:val="mn-MN"/>
        </w:rPr>
      </w:pPr>
      <w:r w:rsidRPr="002C128F">
        <w:rPr>
          <w:rFonts w:ascii="Arial" w:eastAsia="SimSun" w:hAnsi="Arial" w:cs="Arial"/>
          <w:lang w:val="mn-MN"/>
        </w:rPr>
        <w:t xml:space="preserve"> </w:t>
      </w:r>
      <w:r w:rsidRPr="002C128F">
        <w:rPr>
          <w:rFonts w:ascii="Arial" w:eastAsia="SimSun" w:hAnsi="Arial" w:cs="Arial"/>
          <w:lang w:val="mn-MN"/>
        </w:rPr>
        <w:tab/>
        <w:t xml:space="preserve">Энэ хөтөлбөр нь “Улаанбаатар хотыг 2020 он хүртэл хөгжүүлэх ерөнхий төлөвлөгөөний тодотгол, 2030 оны хөгжлийн чиг хандлага”, Нийслэлийн Засаг дарга бөгөөд Улаанбаатар хотын Захирагчийн 2013-2016 оны үйл ажиллагааны хөтөлбөр, Нийслэлийн 2014 оны эдийн засаг, нийгмийн </w:t>
      </w:r>
      <w:r w:rsidRPr="00370F2F">
        <w:rPr>
          <w:rFonts w:ascii="Arial" w:eastAsia="SimSun" w:hAnsi="Arial" w:cs="Arial"/>
          <w:u w:val="wave" w:color="FF0000"/>
          <w:lang w:val="mn-MN"/>
        </w:rPr>
        <w:t>зорилтонд</w:t>
      </w:r>
      <w:r w:rsidRPr="002C128F">
        <w:rPr>
          <w:rFonts w:ascii="Arial" w:eastAsia="SimSun" w:hAnsi="Arial" w:cs="Arial"/>
          <w:lang w:val="mn-MN"/>
        </w:rPr>
        <w:t xml:space="preserve"> тусгагдсан аялал жуулчлалын салбарыг хөгжүүлэх зорилт, үйл ажиллагааг  эрчимжүүлэх, цар хүрээг нь өргөжүүлэхэд томоохон шат ахиулах  юм.</w:t>
      </w:r>
      <w:r w:rsidR="00A7096A" w:rsidRPr="002C128F">
        <w:rPr>
          <w:rFonts w:ascii="Arial" w:eastAsia="SimSun" w:hAnsi="Arial" w:cs="Arial"/>
          <w:lang w:val="mn-MN"/>
        </w:rPr>
        <w:t xml:space="preserve"> </w:t>
      </w:r>
      <w:r w:rsidR="00A7096A" w:rsidRPr="002C128F">
        <w:rPr>
          <w:rFonts w:ascii="Arial" w:eastAsia="SimSun" w:hAnsi="Arial" w:cs="Arial"/>
          <w:b/>
          <w:lang w:val="mn-MN"/>
        </w:rPr>
        <w:t xml:space="preserve">“Найрсаг Улаанбаатар” </w:t>
      </w:r>
      <w:r w:rsidR="00A7096A" w:rsidRPr="002C128F">
        <w:rPr>
          <w:rFonts w:ascii="Arial" w:eastAsia="SimSun" w:hAnsi="Arial" w:cs="Arial"/>
          <w:lang w:val="mn-MN"/>
        </w:rPr>
        <w:t xml:space="preserve">хөтөлбөр </w:t>
      </w:r>
      <w:r w:rsidR="00A7096A" w:rsidRPr="00370F2F">
        <w:rPr>
          <w:rFonts w:ascii="Arial" w:eastAsia="SimSun" w:hAnsi="Arial" w:cs="Arial"/>
          <w:lang w:val="mn-MN"/>
        </w:rPr>
        <w:t xml:space="preserve">НИТХ-д </w:t>
      </w:r>
      <w:r w:rsidR="00A7096A" w:rsidRPr="002C128F">
        <w:rPr>
          <w:rFonts w:ascii="Arial" w:eastAsia="SimSun" w:hAnsi="Arial" w:cs="Arial"/>
          <w:lang w:val="mn-MN"/>
        </w:rPr>
        <w:t>хэлэлцэгдэх хугацаанд зарим ажлыг эхлүүлэн ажиллаж байна.</w:t>
      </w:r>
    </w:p>
    <w:p w:rsidR="005E29C7" w:rsidRPr="002C128F" w:rsidRDefault="005E29C7" w:rsidP="00084B23">
      <w:pPr>
        <w:spacing w:line="360" w:lineRule="auto"/>
        <w:ind w:firstLine="720"/>
        <w:jc w:val="both"/>
        <w:rPr>
          <w:rFonts w:ascii="Arial" w:eastAsia="SimSun" w:hAnsi="Arial" w:cs="Arial"/>
          <w:lang w:val="mn-MN"/>
        </w:rPr>
      </w:pPr>
    </w:p>
    <w:p w:rsidR="005E29C7" w:rsidRPr="002C128F" w:rsidRDefault="009E3CB7" w:rsidP="005E29C7">
      <w:pPr>
        <w:spacing w:after="0" w:line="240" w:lineRule="auto"/>
        <w:ind w:firstLine="720"/>
        <w:jc w:val="both"/>
        <w:rPr>
          <w:rFonts w:ascii="Arial" w:eastAsia="SimSun" w:hAnsi="Arial" w:cs="Arial"/>
          <w:b/>
          <w:i/>
          <w:lang w:val="mn-MN"/>
        </w:rPr>
      </w:pPr>
      <w:r>
        <w:rPr>
          <w:rFonts w:ascii="Arial" w:eastAsia="SimSun" w:hAnsi="Arial" w:cs="Arial"/>
          <w:b/>
          <w:i/>
          <w:lang w:val="mn-MN"/>
        </w:rPr>
        <w:t>3.</w:t>
      </w:r>
      <w:r w:rsidR="0030053F">
        <w:rPr>
          <w:rFonts w:ascii="Arial" w:eastAsia="SimSun" w:hAnsi="Arial" w:cs="Arial"/>
          <w:b/>
          <w:i/>
          <w:lang w:val="mn-MN"/>
        </w:rPr>
        <w:t>Зочид буудал, жуулчны</w:t>
      </w:r>
      <w:r w:rsidR="005E29C7" w:rsidRPr="002C128F">
        <w:rPr>
          <w:rFonts w:ascii="Arial" w:eastAsia="SimSun" w:hAnsi="Arial" w:cs="Arial"/>
          <w:b/>
          <w:i/>
          <w:lang w:val="mn-MN"/>
        </w:rPr>
        <w:t xml:space="preserve"> үйлчилгээ эрхэлж </w:t>
      </w:r>
    </w:p>
    <w:p w:rsidR="005E29C7" w:rsidRPr="002C128F" w:rsidRDefault="005E29C7" w:rsidP="005E29C7">
      <w:pPr>
        <w:spacing w:after="0" w:line="240" w:lineRule="auto"/>
        <w:ind w:firstLine="720"/>
        <w:jc w:val="both"/>
        <w:rPr>
          <w:rFonts w:ascii="Arial" w:eastAsia="SimSun" w:hAnsi="Arial" w:cs="Arial"/>
          <w:b/>
          <w:i/>
          <w:lang w:val="mn-MN"/>
        </w:rPr>
      </w:pPr>
      <w:r w:rsidRPr="002C128F">
        <w:rPr>
          <w:rFonts w:ascii="Arial" w:eastAsia="SimSun" w:hAnsi="Arial" w:cs="Arial"/>
          <w:b/>
          <w:i/>
          <w:lang w:val="mn-MN"/>
        </w:rPr>
        <w:lastRenderedPageBreak/>
        <w:t>буй аж ахуйн нэгжид стандарт шалгалт хийж,</w:t>
      </w:r>
    </w:p>
    <w:p w:rsidR="005E29C7" w:rsidRPr="002C128F" w:rsidRDefault="005E29C7" w:rsidP="005E29C7">
      <w:pPr>
        <w:spacing w:after="0" w:line="240" w:lineRule="auto"/>
        <w:ind w:firstLine="720"/>
        <w:jc w:val="both"/>
        <w:rPr>
          <w:rFonts w:ascii="Arial" w:eastAsia="SimSun" w:hAnsi="Arial" w:cs="Arial"/>
          <w:b/>
          <w:i/>
          <w:lang w:val="mn-MN"/>
        </w:rPr>
      </w:pPr>
      <w:r w:rsidRPr="002C128F">
        <w:rPr>
          <w:rFonts w:ascii="Arial" w:eastAsia="SimSun" w:hAnsi="Arial" w:cs="Arial"/>
          <w:b/>
          <w:i/>
          <w:lang w:val="mn-MN"/>
        </w:rPr>
        <w:t xml:space="preserve"> зөвлөмж өглөө</w:t>
      </w:r>
    </w:p>
    <w:p w:rsidR="005E29C7" w:rsidRPr="002C128F" w:rsidRDefault="005E29C7" w:rsidP="005E29C7">
      <w:pPr>
        <w:spacing w:after="0" w:line="240" w:lineRule="auto"/>
        <w:ind w:firstLine="720"/>
        <w:jc w:val="both"/>
        <w:rPr>
          <w:rFonts w:ascii="Arial" w:eastAsia="SimSun" w:hAnsi="Arial" w:cs="Arial"/>
          <w:b/>
          <w:i/>
          <w:lang w:val="mn-MN"/>
        </w:rPr>
      </w:pPr>
    </w:p>
    <w:p w:rsidR="00084B23" w:rsidRPr="002C128F" w:rsidRDefault="00CB464E" w:rsidP="00084B23">
      <w:pPr>
        <w:spacing w:line="360" w:lineRule="auto"/>
        <w:ind w:firstLine="720"/>
        <w:jc w:val="both"/>
        <w:rPr>
          <w:rFonts w:ascii="Arial" w:hAnsi="Arial" w:cs="Arial"/>
          <w:lang w:val="mn-MN"/>
        </w:rPr>
      </w:pPr>
      <w:r w:rsidRPr="002C128F">
        <w:rPr>
          <w:rFonts w:ascii="Arial" w:eastAsia="SimSun" w:hAnsi="Arial" w:cs="Arial"/>
          <w:lang w:val="mn-MN"/>
        </w:rPr>
        <w:t xml:space="preserve">Нийслэлийн хотын нутаг дэвсгэрт амралтын газар, жуулчны бааз, гэр </w:t>
      </w:r>
      <w:r w:rsidR="005E29C7" w:rsidRPr="002C128F">
        <w:rPr>
          <w:rFonts w:ascii="Arial" w:eastAsia="SimSun" w:hAnsi="Arial" w:cs="Arial"/>
          <w:lang w:val="mn-MN"/>
        </w:rPr>
        <w:t xml:space="preserve">буудлын үйлчилгээ эрхэлж буй </w:t>
      </w:r>
      <w:r w:rsidRPr="002C128F">
        <w:rPr>
          <w:rFonts w:ascii="Arial" w:eastAsia="SimSun" w:hAnsi="Arial" w:cs="Arial"/>
          <w:lang w:val="mn-MN"/>
        </w:rPr>
        <w:t xml:space="preserve">газруудад </w:t>
      </w:r>
      <w:r w:rsidR="0030053F">
        <w:rPr>
          <w:rFonts w:ascii="Arial" w:eastAsia="SimSun" w:hAnsi="Arial" w:cs="Arial"/>
          <w:lang w:val="mn-MN"/>
        </w:rPr>
        <w:t xml:space="preserve">холбогдох </w:t>
      </w:r>
      <w:r w:rsidRPr="002C128F">
        <w:rPr>
          <w:rFonts w:ascii="Arial" w:eastAsia="SimSun" w:hAnsi="Arial" w:cs="Arial"/>
          <w:lang w:val="mn-MN"/>
        </w:rPr>
        <w:t xml:space="preserve">хууль, тогтоомж, дүрэм журам, стандарт хэрхэн хангагдаж байгаатай танилцах, хэрэгжилтийг хангуулах </w:t>
      </w:r>
      <w:r w:rsidRPr="002C128F">
        <w:rPr>
          <w:rFonts w:ascii="Arial" w:eastAsia="SimSun" w:hAnsi="Arial" w:cs="Arial"/>
          <w:b/>
          <w:lang w:val="mn-MN"/>
        </w:rPr>
        <w:t>“Стандарт үзлэг, шалгалт зохион байгуулах тухай</w:t>
      </w:r>
      <w:r w:rsidRPr="002C128F">
        <w:rPr>
          <w:rFonts w:ascii="Arial" w:eastAsia="SimSun" w:hAnsi="Arial" w:cs="Arial"/>
          <w:lang w:val="mn-MN"/>
        </w:rPr>
        <w:t>” Нийслэлийн За</w:t>
      </w:r>
      <w:r w:rsidR="003F7C17">
        <w:rPr>
          <w:rFonts w:ascii="Arial" w:eastAsia="SimSun" w:hAnsi="Arial" w:cs="Arial"/>
          <w:lang w:val="mn-MN"/>
        </w:rPr>
        <w:t xml:space="preserve">саг даргын 2014 А/449 дугаар </w:t>
      </w:r>
      <w:r w:rsidRPr="002C128F">
        <w:rPr>
          <w:rFonts w:ascii="Arial" w:eastAsia="SimSun" w:hAnsi="Arial" w:cs="Arial"/>
          <w:lang w:val="mn-MN"/>
        </w:rPr>
        <w:t>захирамж, удирдамжийн дагуу  нийслэл, дүүргийн хэмжээнд шалгалтын баг ажилл</w:t>
      </w:r>
      <w:r w:rsidR="00084B23" w:rsidRPr="002C128F">
        <w:rPr>
          <w:rFonts w:ascii="Arial" w:eastAsia="SimSun" w:hAnsi="Arial" w:cs="Arial"/>
          <w:lang w:val="mn-MN"/>
        </w:rPr>
        <w:t xml:space="preserve">алаа. Шалгалт, зөвлөмжийн ажлын хэсэгт </w:t>
      </w:r>
      <w:r w:rsidR="00084B23" w:rsidRPr="002C128F">
        <w:rPr>
          <w:rFonts w:ascii="Arial" w:hAnsi="Arial" w:cs="Arial"/>
          <w:lang w:val="mn-MN"/>
        </w:rPr>
        <w:t xml:space="preserve"> дүүргүүдийн </w:t>
      </w:r>
      <w:r w:rsidR="00084B23" w:rsidRPr="00370F2F">
        <w:rPr>
          <w:rFonts w:ascii="Arial" w:hAnsi="Arial" w:cs="Arial"/>
          <w:lang w:val="mn-MN"/>
        </w:rPr>
        <w:t xml:space="preserve">ЗДТГ-ын ХХҮХ-ийн </w:t>
      </w:r>
      <w:r w:rsidR="00084B23" w:rsidRPr="002C128F">
        <w:rPr>
          <w:rFonts w:ascii="Arial" w:hAnsi="Arial" w:cs="Arial"/>
          <w:lang w:val="mn-MN"/>
        </w:rPr>
        <w:t xml:space="preserve">дарга, аялал жуулчлал хариуцсан мэргэжилтэн, Дүүргүүдийн Цагдаагийн хэлтсийн байцаагч нар, Онцгой байдлын хэлтсийн гал </w:t>
      </w:r>
      <w:r w:rsidR="00084B23" w:rsidRPr="00370F2F">
        <w:rPr>
          <w:rFonts w:ascii="Arial" w:hAnsi="Arial" w:cs="Arial"/>
          <w:u w:val="wave" w:color="FF0000"/>
          <w:lang w:val="mn-MN"/>
        </w:rPr>
        <w:t>түймэрийн</w:t>
      </w:r>
      <w:r w:rsidR="00084B23" w:rsidRPr="002C128F">
        <w:rPr>
          <w:rFonts w:ascii="Arial" w:hAnsi="Arial" w:cs="Arial"/>
          <w:lang w:val="mn-MN"/>
        </w:rPr>
        <w:t xml:space="preserve"> хяналтын улсын байцаагчид, Мэргэжлийн хяналтын хэлтсийн хүнс худалдаа үйлчилгээний чанарын хяналтын улсын байцаагч  зэрэг 46 хүний бүрэлдэхүүнт</w:t>
      </w:r>
      <w:r w:rsidR="00182233" w:rsidRPr="002C128F">
        <w:rPr>
          <w:rFonts w:ascii="Arial" w:hAnsi="Arial" w:cs="Arial"/>
          <w:lang w:val="mn-MN"/>
        </w:rPr>
        <w:t>эйгээр 6, 7 дугаар сард ажиллав</w:t>
      </w:r>
      <w:r w:rsidR="00084B23" w:rsidRPr="002C128F">
        <w:rPr>
          <w:rFonts w:ascii="Arial" w:hAnsi="Arial" w:cs="Arial"/>
          <w:lang w:val="mn-MN"/>
        </w:rPr>
        <w:t xml:space="preserve">. Ажлын хэсэг нь амралтын газар, </w:t>
      </w:r>
      <w:r w:rsidR="00084B23" w:rsidRPr="002C128F">
        <w:rPr>
          <w:rFonts w:ascii="Arial" w:eastAsia="Calibri" w:hAnsi="Arial" w:cs="Arial"/>
          <w:lang w:val="mn-MN"/>
        </w:rPr>
        <w:t xml:space="preserve">жуулчны бааз, гэр буудлуудын үйл ажиллагаанд Аялал жуулчлалын тухай, </w:t>
      </w:r>
      <w:r w:rsidR="00084B23" w:rsidRPr="002C128F">
        <w:rPr>
          <w:rFonts w:ascii="Arial" w:hAnsi="Arial" w:cs="Arial"/>
          <w:lang w:val="mn-MN"/>
        </w:rPr>
        <w:t>Гэмт хэргээс урьдчилан сэргийлэх тухай, Архидан согтуурахтай тэмцэх тухай, Тамхины хяналтын тухай, Хүнсний тухай, Хүнсний бүтээгдэхүүний аюулгүй байдлын тухай, Гал түймрийн гамш</w:t>
      </w:r>
      <w:r w:rsidR="009748B5">
        <w:rPr>
          <w:rFonts w:ascii="Arial" w:hAnsi="Arial" w:cs="Arial"/>
          <w:lang w:val="mn-MN"/>
        </w:rPr>
        <w:t>иг ослоос урьдчи</w:t>
      </w:r>
      <w:r w:rsidR="00084B23" w:rsidRPr="002C128F">
        <w:rPr>
          <w:rFonts w:ascii="Arial" w:hAnsi="Arial" w:cs="Arial"/>
          <w:lang w:val="mn-MN"/>
        </w:rPr>
        <w:t xml:space="preserve">лан сэргийлэх тухай зэрэг хуулиуд, </w:t>
      </w:r>
      <w:r w:rsidR="00084B23" w:rsidRPr="00370F2F">
        <w:rPr>
          <w:rFonts w:ascii="Arial" w:hAnsi="Arial" w:cs="Arial"/>
          <w:lang w:val="mn-MN"/>
        </w:rPr>
        <w:t xml:space="preserve">НИТХ-ын </w:t>
      </w:r>
      <w:r w:rsidR="00084B23" w:rsidRPr="002C128F">
        <w:rPr>
          <w:rFonts w:ascii="Arial" w:hAnsi="Arial" w:cs="Arial"/>
          <w:lang w:val="mn-MN"/>
        </w:rPr>
        <w:t xml:space="preserve">Тэргүүлэгчдийн 2011 оны 120 дугаар тогтоолоор батлагдсан “Улаанбаатар хотын нутаг дэвсгэрт аялал жуулчлалын байр сууцын үйл ажиллагаа эрхлэх журам”, Амралтын газар, жуулчны бааз, гэр буудалд тавих ерөнхий шаардлага </w:t>
      </w:r>
      <w:r w:rsidR="00084B23" w:rsidRPr="002C128F">
        <w:rPr>
          <w:rFonts w:ascii="Arial" w:hAnsi="Arial" w:cs="Arial"/>
        </w:rPr>
        <w:t>MNS</w:t>
      </w:r>
      <w:r w:rsidR="00084B23" w:rsidRPr="002C128F">
        <w:rPr>
          <w:rFonts w:ascii="Arial" w:hAnsi="Arial" w:cs="Arial"/>
          <w:lang w:val="mn-MN"/>
        </w:rPr>
        <w:t xml:space="preserve"> </w:t>
      </w:r>
      <w:r w:rsidR="00084B23" w:rsidRPr="002C128F">
        <w:rPr>
          <w:rFonts w:ascii="Arial" w:hAnsi="Arial" w:cs="Arial"/>
        </w:rPr>
        <w:t xml:space="preserve">6043:2009 </w:t>
      </w:r>
      <w:r w:rsidR="00084B23" w:rsidRPr="002C128F">
        <w:rPr>
          <w:rFonts w:ascii="Arial" w:hAnsi="Arial" w:cs="Arial"/>
          <w:lang w:val="mn-MN"/>
        </w:rPr>
        <w:t>улсын стандартын хэрэгжилтийг шалгаж, илэрсэн з</w:t>
      </w:r>
      <w:r w:rsidR="00084B23" w:rsidRPr="002C128F">
        <w:rPr>
          <w:rFonts w:ascii="Arial" w:eastAsia="MS Gothic" w:hAnsi="Arial" w:cs="Arial"/>
          <w:lang w:val="mn-MN"/>
        </w:rPr>
        <w:t>ө</w:t>
      </w:r>
      <w:r w:rsidR="00084B23" w:rsidRPr="002C128F">
        <w:rPr>
          <w:rFonts w:ascii="Arial" w:hAnsi="Arial" w:cs="Arial"/>
          <w:lang w:val="mn-MN"/>
        </w:rPr>
        <w:t>рчил дутагдлыг арилгуулж, мэргэжил арга з</w:t>
      </w:r>
      <w:r w:rsidR="00084B23" w:rsidRPr="002C128F">
        <w:rPr>
          <w:rFonts w:ascii="Arial" w:eastAsia="MS Gothic" w:hAnsi="Arial" w:cs="Arial"/>
          <w:lang w:val="mn-MN"/>
        </w:rPr>
        <w:t>ү</w:t>
      </w:r>
      <w:r w:rsidR="00084B23" w:rsidRPr="002C128F">
        <w:rPr>
          <w:rFonts w:ascii="Arial" w:hAnsi="Arial" w:cs="Arial"/>
          <w:lang w:val="mn-MN"/>
        </w:rPr>
        <w:t>йн з</w:t>
      </w:r>
      <w:r w:rsidR="00084B23" w:rsidRPr="002C128F">
        <w:rPr>
          <w:rFonts w:ascii="Arial" w:eastAsia="MS Gothic" w:hAnsi="Arial" w:cs="Arial"/>
          <w:lang w:val="mn-MN"/>
        </w:rPr>
        <w:t>ө</w:t>
      </w:r>
      <w:r w:rsidR="00084B23" w:rsidRPr="002C128F">
        <w:rPr>
          <w:rFonts w:ascii="Arial" w:hAnsi="Arial" w:cs="Arial"/>
          <w:lang w:val="mn-MN"/>
        </w:rPr>
        <w:t>вл</w:t>
      </w:r>
      <w:r w:rsidR="00084B23" w:rsidRPr="002C128F">
        <w:rPr>
          <w:rFonts w:ascii="Arial" w:eastAsia="MS Gothic" w:hAnsi="Arial" w:cs="Arial"/>
          <w:lang w:val="mn-MN"/>
        </w:rPr>
        <w:t>ө</w:t>
      </w:r>
      <w:r w:rsidR="00084B23" w:rsidRPr="002C128F">
        <w:rPr>
          <w:rFonts w:ascii="Arial" w:hAnsi="Arial" w:cs="Arial"/>
          <w:lang w:val="mn-MN"/>
        </w:rPr>
        <w:t>г</w:t>
      </w:r>
      <w:r w:rsidR="00084B23" w:rsidRPr="002C128F">
        <w:rPr>
          <w:rFonts w:ascii="Arial" w:eastAsia="MS Gothic" w:hAnsi="Arial" w:cs="Arial"/>
          <w:lang w:val="mn-MN"/>
        </w:rPr>
        <w:t>өө ө</w:t>
      </w:r>
      <w:r w:rsidR="00084B23" w:rsidRPr="002C128F">
        <w:rPr>
          <w:rFonts w:ascii="Arial" w:hAnsi="Arial" w:cs="Arial"/>
          <w:lang w:val="mn-MN"/>
        </w:rPr>
        <w:t xml:space="preserve">гч, </w:t>
      </w:r>
      <w:r w:rsidR="00084B23" w:rsidRPr="002C128F">
        <w:rPr>
          <w:rFonts w:ascii="Arial" w:eastAsia="MS Gothic" w:hAnsi="Arial" w:cs="Arial"/>
          <w:lang w:val="mn-MN"/>
        </w:rPr>
        <w:t>ү</w:t>
      </w:r>
      <w:r w:rsidR="00084B23" w:rsidRPr="002C128F">
        <w:rPr>
          <w:rFonts w:ascii="Arial" w:hAnsi="Arial" w:cs="Arial"/>
          <w:lang w:val="mn-MN"/>
        </w:rPr>
        <w:t>йлчилгээнд тавигдах шаардлагын м</w:t>
      </w:r>
      <w:r w:rsidR="00084B23" w:rsidRPr="002C128F">
        <w:rPr>
          <w:rFonts w:ascii="Arial" w:eastAsia="MS Gothic" w:hAnsi="Arial" w:cs="Arial"/>
          <w:lang w:val="mn-MN"/>
        </w:rPr>
        <w:t>ө</w:t>
      </w:r>
      <w:r w:rsidR="00084B23" w:rsidRPr="002C128F">
        <w:rPr>
          <w:rFonts w:ascii="Arial" w:hAnsi="Arial" w:cs="Arial"/>
          <w:lang w:val="mn-MN"/>
        </w:rPr>
        <w:t>рд</w:t>
      </w:r>
      <w:r w:rsidR="00084B23" w:rsidRPr="002C128F">
        <w:rPr>
          <w:rFonts w:ascii="Arial" w:eastAsia="MS Gothic" w:hAnsi="Arial" w:cs="Arial"/>
          <w:lang w:val="mn-MN"/>
        </w:rPr>
        <w:t>ө</w:t>
      </w:r>
      <w:r w:rsidR="008228B4" w:rsidRPr="002C128F">
        <w:rPr>
          <w:rFonts w:ascii="Arial" w:hAnsi="Arial" w:cs="Arial"/>
          <w:lang w:val="mn-MN"/>
        </w:rPr>
        <w:t>лтийг хангуулж,</w:t>
      </w:r>
      <w:r w:rsidR="00084B23" w:rsidRPr="002C128F">
        <w:rPr>
          <w:rFonts w:ascii="Arial" w:hAnsi="Arial" w:cs="Arial"/>
          <w:lang w:val="mn-MN"/>
        </w:rPr>
        <w:t xml:space="preserve"> стандартын үзлэгийг амжилттай зохион байгуулав.. </w:t>
      </w:r>
    </w:p>
    <w:p w:rsidR="00084B23" w:rsidRPr="002C128F" w:rsidRDefault="00084B23" w:rsidP="008228B4">
      <w:pPr>
        <w:spacing w:line="360" w:lineRule="auto"/>
        <w:ind w:firstLine="720"/>
        <w:jc w:val="both"/>
        <w:rPr>
          <w:rFonts w:ascii="Arial" w:hAnsi="Arial" w:cs="Arial"/>
          <w:bCs/>
          <w:iCs/>
          <w:lang w:val="mn-MN"/>
        </w:rPr>
      </w:pPr>
      <w:r w:rsidRPr="002C128F">
        <w:rPr>
          <w:rFonts w:ascii="Arial" w:hAnsi="Arial" w:cs="Arial"/>
          <w:lang w:val="mn-MN"/>
        </w:rPr>
        <w:t>Улаанбаатар хотын нутаг дэвсгэрт н</w:t>
      </w:r>
      <w:r w:rsidRPr="002C128F">
        <w:rPr>
          <w:rFonts w:ascii="Arial" w:hAnsi="Arial" w:cs="Arial"/>
          <w:bCs/>
          <w:iCs/>
          <w:lang w:val="mn-MN"/>
        </w:rPr>
        <w:t>ийт 132 байгууллага үйл ажиллагаа эрхэлдэг бөгөөд үүнээс амралтын газар 52, жуулчны бааз 62, г</w:t>
      </w:r>
      <w:r w:rsidR="003F4B61" w:rsidRPr="002C128F">
        <w:rPr>
          <w:rFonts w:ascii="Arial" w:hAnsi="Arial" w:cs="Arial"/>
          <w:bCs/>
          <w:iCs/>
          <w:lang w:val="mn-MN"/>
        </w:rPr>
        <w:t xml:space="preserve">эр буудал 18 бүртгэл, </w:t>
      </w:r>
      <w:r w:rsidR="003F4B61" w:rsidRPr="00370F2F">
        <w:rPr>
          <w:rFonts w:ascii="Arial" w:hAnsi="Arial" w:cs="Arial"/>
          <w:bCs/>
          <w:iCs/>
          <w:u w:val="wave" w:color="FF0000"/>
          <w:lang w:val="mn-MN"/>
        </w:rPr>
        <w:t>зөвшөөрөлийн</w:t>
      </w:r>
      <w:r w:rsidR="003F4B61" w:rsidRPr="002C128F">
        <w:rPr>
          <w:rFonts w:ascii="Arial" w:hAnsi="Arial" w:cs="Arial"/>
          <w:bCs/>
          <w:iCs/>
          <w:lang w:val="mn-MN"/>
        </w:rPr>
        <w:t xml:space="preserve"> дагуу ажилладаг.</w:t>
      </w:r>
      <w:r w:rsidRPr="002C128F">
        <w:rPr>
          <w:rFonts w:ascii="Arial" w:hAnsi="Arial" w:cs="Arial"/>
          <w:bCs/>
          <w:iCs/>
          <w:lang w:val="mn-MN"/>
        </w:rPr>
        <w:t>. Эдгээр газруудын 66% буюу 88 байгууллагыг стандартын үзлэгт хамруулсан байна. Үүнээс 47 амралтын газар буюу нийт амралтын газруудын 90%, 35 жуулчны бааз буюу нийт жуулчны баазууд 52%, 12 гэр буудал буюу нийт гэр буудлуудын 66% нь стандартын үзлэгт хамрагд</w:t>
      </w:r>
      <w:r w:rsidR="005E29C7" w:rsidRPr="002C128F">
        <w:rPr>
          <w:rFonts w:ascii="Arial" w:hAnsi="Arial" w:cs="Arial"/>
          <w:bCs/>
          <w:iCs/>
          <w:lang w:val="mn-MN"/>
        </w:rPr>
        <w:t>сан</w:t>
      </w:r>
      <w:r w:rsidRPr="002C128F">
        <w:rPr>
          <w:rFonts w:ascii="Arial" w:hAnsi="Arial" w:cs="Arial"/>
          <w:bCs/>
          <w:iCs/>
          <w:lang w:val="mn-MN"/>
        </w:rPr>
        <w:t>.  Баянз</w:t>
      </w:r>
      <w:r w:rsidR="005E29C7" w:rsidRPr="002C128F">
        <w:rPr>
          <w:rFonts w:ascii="Arial" w:hAnsi="Arial" w:cs="Arial"/>
          <w:bCs/>
          <w:iCs/>
          <w:lang w:val="mn-MN"/>
        </w:rPr>
        <w:t>ү</w:t>
      </w:r>
      <w:r w:rsidRPr="002C128F">
        <w:rPr>
          <w:rFonts w:ascii="Arial" w:hAnsi="Arial" w:cs="Arial"/>
          <w:bCs/>
          <w:iCs/>
          <w:lang w:val="mn-MN"/>
        </w:rPr>
        <w:t xml:space="preserve">рх дүүргийн нутаг дэвсгэрт амралтын газар 15, Жуулчны бааз 3, гэр буудал байхгүй гэсэн </w:t>
      </w:r>
      <w:r w:rsidRPr="00370F2F">
        <w:rPr>
          <w:rFonts w:ascii="Arial" w:hAnsi="Arial" w:cs="Arial"/>
          <w:bCs/>
          <w:iCs/>
          <w:u w:val="wave" w:color="FF0000"/>
          <w:lang w:val="mn-MN"/>
        </w:rPr>
        <w:t>судлагаа</w:t>
      </w:r>
      <w:r w:rsidRPr="002C128F">
        <w:rPr>
          <w:rFonts w:ascii="Arial" w:hAnsi="Arial" w:cs="Arial"/>
          <w:bCs/>
          <w:iCs/>
          <w:lang w:val="mn-MN"/>
        </w:rPr>
        <w:t xml:space="preserve"> байсан боловч стандартын үзлэгийн явцад амралтын газар 16, жуулчны бааз 4, гэр буудал 5 хамрагдсан буюу нийт 18 байгууллага хамрагдана гэсэн </w:t>
      </w:r>
      <w:r w:rsidRPr="00370F2F">
        <w:rPr>
          <w:rFonts w:ascii="Arial" w:hAnsi="Arial" w:cs="Arial"/>
          <w:bCs/>
          <w:iCs/>
          <w:u w:val="wave" w:color="FF0000"/>
          <w:lang w:val="mn-MN"/>
        </w:rPr>
        <w:t>судлагаа</w:t>
      </w:r>
      <w:r w:rsidRPr="002C128F">
        <w:rPr>
          <w:rFonts w:ascii="Arial" w:hAnsi="Arial" w:cs="Arial"/>
          <w:bCs/>
          <w:iCs/>
          <w:lang w:val="mn-MN"/>
        </w:rPr>
        <w:t xml:space="preserve"> байсан боловч 25 га</w:t>
      </w:r>
      <w:r w:rsidR="005E29C7" w:rsidRPr="002C128F">
        <w:rPr>
          <w:rFonts w:ascii="Arial" w:hAnsi="Arial" w:cs="Arial"/>
          <w:bCs/>
          <w:iCs/>
          <w:lang w:val="mn-MN"/>
        </w:rPr>
        <w:t>зар стандартын үзлэгт хамрагдсан</w:t>
      </w:r>
    </w:p>
    <w:p w:rsidR="008228B4" w:rsidRPr="002C128F" w:rsidRDefault="009E3CB7" w:rsidP="008228B4">
      <w:pPr>
        <w:spacing w:after="0" w:line="240" w:lineRule="auto"/>
        <w:ind w:firstLine="720"/>
        <w:jc w:val="both"/>
        <w:rPr>
          <w:rFonts w:ascii="Arial" w:hAnsi="Arial" w:cs="Arial"/>
          <w:b/>
          <w:i/>
          <w:lang w:val="mn-MN"/>
        </w:rPr>
      </w:pPr>
      <w:r>
        <w:rPr>
          <w:rFonts w:ascii="Arial" w:hAnsi="Arial" w:cs="Arial"/>
          <w:b/>
          <w:i/>
          <w:lang w:val="mn-MN"/>
        </w:rPr>
        <w:t>4.</w:t>
      </w:r>
      <w:r w:rsidR="00084B23" w:rsidRPr="002C128F">
        <w:rPr>
          <w:rFonts w:ascii="Arial" w:hAnsi="Arial" w:cs="Arial"/>
          <w:b/>
          <w:i/>
          <w:lang w:val="mn-MN"/>
        </w:rPr>
        <w:t>Зөв</w:t>
      </w:r>
      <w:r w:rsidR="00CD289F">
        <w:rPr>
          <w:rFonts w:ascii="Arial" w:hAnsi="Arial" w:cs="Arial"/>
          <w:b/>
          <w:i/>
          <w:lang w:val="mn-MN"/>
        </w:rPr>
        <w:t xml:space="preserve">шөөрөлгүй зочид буудлуудад холбогдох </w:t>
      </w:r>
      <w:r w:rsidR="00084B23" w:rsidRPr="002C128F">
        <w:rPr>
          <w:rFonts w:ascii="Arial" w:hAnsi="Arial" w:cs="Arial"/>
          <w:b/>
          <w:i/>
          <w:lang w:val="mn-MN"/>
        </w:rPr>
        <w:t xml:space="preserve">арга </w:t>
      </w:r>
    </w:p>
    <w:p w:rsidR="00084B23" w:rsidRPr="002C128F" w:rsidRDefault="00084B23" w:rsidP="008228B4">
      <w:pPr>
        <w:spacing w:after="0" w:line="240" w:lineRule="auto"/>
        <w:ind w:firstLine="720"/>
        <w:jc w:val="both"/>
        <w:rPr>
          <w:rFonts w:ascii="Arial" w:hAnsi="Arial" w:cs="Arial"/>
          <w:b/>
          <w:i/>
          <w:lang w:val="mn-MN"/>
        </w:rPr>
      </w:pPr>
      <w:r w:rsidRPr="002C128F">
        <w:rPr>
          <w:rFonts w:ascii="Arial" w:hAnsi="Arial" w:cs="Arial"/>
          <w:b/>
          <w:i/>
          <w:lang w:val="mn-MN"/>
        </w:rPr>
        <w:t>хэмжэ</w:t>
      </w:r>
      <w:r w:rsidR="00CD289F">
        <w:rPr>
          <w:rFonts w:ascii="Arial" w:hAnsi="Arial" w:cs="Arial"/>
          <w:b/>
          <w:i/>
          <w:lang w:val="mn-MN"/>
        </w:rPr>
        <w:t>эг авах санал гаргалаа.</w:t>
      </w:r>
      <w:r w:rsidRPr="002C128F">
        <w:rPr>
          <w:rFonts w:ascii="Arial" w:hAnsi="Arial" w:cs="Arial"/>
          <w:b/>
          <w:i/>
          <w:lang w:val="mn-MN"/>
        </w:rPr>
        <w:t xml:space="preserve"> </w:t>
      </w:r>
    </w:p>
    <w:p w:rsidR="00084B23" w:rsidRPr="002C128F" w:rsidRDefault="00084B23" w:rsidP="008228B4">
      <w:pPr>
        <w:spacing w:after="0" w:line="240" w:lineRule="auto"/>
        <w:ind w:firstLine="720"/>
        <w:jc w:val="both"/>
        <w:rPr>
          <w:rFonts w:ascii="Arial" w:hAnsi="Arial" w:cs="Arial"/>
          <w:b/>
          <w:i/>
          <w:lang w:val="mn-MN"/>
        </w:rPr>
      </w:pPr>
    </w:p>
    <w:p w:rsidR="00084B23" w:rsidRPr="002C128F" w:rsidRDefault="00084B23" w:rsidP="005E29C7">
      <w:pPr>
        <w:spacing w:line="360" w:lineRule="auto"/>
        <w:ind w:firstLine="720"/>
        <w:jc w:val="both"/>
        <w:rPr>
          <w:rFonts w:ascii="Arial" w:hAnsi="Arial" w:cs="Arial"/>
          <w:lang w:val="mn-MN"/>
        </w:rPr>
      </w:pPr>
      <w:r w:rsidRPr="002C128F">
        <w:rPr>
          <w:rFonts w:ascii="Arial" w:hAnsi="Arial" w:cs="Arial"/>
          <w:lang w:val="mn-MN"/>
        </w:rPr>
        <w:t>Нийслэлийн Иргэдийн төлөөлөгчдийн Хурлын Тэргүүлэгчдийн 2011 оны 120 дугаар тогтоолоор батлагдсан “Улаанбаатар хотын нутаг дэвсгэрт аяла</w:t>
      </w:r>
      <w:r w:rsidR="005E29C7" w:rsidRPr="002C128F">
        <w:rPr>
          <w:rFonts w:ascii="Arial" w:hAnsi="Arial" w:cs="Arial"/>
          <w:lang w:val="mn-MN"/>
        </w:rPr>
        <w:t xml:space="preserve">л жуулчлалын байр </w:t>
      </w:r>
      <w:r w:rsidR="005E29C7" w:rsidRPr="00370F2F">
        <w:rPr>
          <w:rFonts w:ascii="Arial" w:hAnsi="Arial" w:cs="Arial"/>
          <w:u w:val="wave" w:color="FF0000"/>
          <w:lang w:val="mn-MN"/>
        </w:rPr>
        <w:t>сууцны</w:t>
      </w:r>
      <w:r w:rsidR="005E29C7" w:rsidRPr="002C128F">
        <w:rPr>
          <w:rFonts w:ascii="Arial" w:hAnsi="Arial" w:cs="Arial"/>
          <w:lang w:val="mn-MN"/>
        </w:rPr>
        <w:t xml:space="preserve"> үйл аж</w:t>
      </w:r>
      <w:r w:rsidRPr="002C128F">
        <w:rPr>
          <w:rFonts w:ascii="Arial" w:hAnsi="Arial" w:cs="Arial"/>
          <w:lang w:val="mn-MN"/>
        </w:rPr>
        <w:t xml:space="preserve">иллагаа эрхлэх журам”-ыг хэрэгжүүлэх  зорилгоор </w:t>
      </w:r>
      <w:r w:rsidR="005E29C7" w:rsidRPr="002C128F">
        <w:rPr>
          <w:rFonts w:ascii="Arial" w:hAnsi="Arial" w:cs="Arial"/>
          <w:lang w:val="mn-MN"/>
        </w:rPr>
        <w:t>“</w:t>
      </w:r>
      <w:r w:rsidRPr="002C128F">
        <w:rPr>
          <w:rFonts w:ascii="Arial" w:hAnsi="Arial" w:cs="Arial"/>
          <w:lang w:val="mn-MN"/>
        </w:rPr>
        <w:t>Улаанбаатар хотын нутаг дэвсгэрт зөвшөөр</w:t>
      </w:r>
      <w:r w:rsidR="005E29C7" w:rsidRPr="002C128F">
        <w:rPr>
          <w:rFonts w:ascii="Arial" w:hAnsi="Arial" w:cs="Arial"/>
          <w:lang w:val="mn-MN"/>
        </w:rPr>
        <w:t>ө</w:t>
      </w:r>
      <w:r w:rsidRPr="002C128F">
        <w:rPr>
          <w:rFonts w:ascii="Arial" w:hAnsi="Arial" w:cs="Arial"/>
          <w:lang w:val="mn-MN"/>
        </w:rPr>
        <w:t>лгүй болон холбогдох стандартын шаардлага хангаагүй үйл ажиллагаа явуулж байгаа зочид буудал, дэн буудлуудын үйл ажиллагааг зогсоох тухай</w:t>
      </w:r>
      <w:r w:rsidR="005E29C7" w:rsidRPr="002C128F">
        <w:rPr>
          <w:rFonts w:ascii="Arial" w:hAnsi="Arial" w:cs="Arial"/>
          <w:lang w:val="mn-MN"/>
        </w:rPr>
        <w:t>”</w:t>
      </w:r>
      <w:r w:rsidRPr="002C128F">
        <w:rPr>
          <w:rFonts w:ascii="Arial" w:hAnsi="Arial" w:cs="Arial"/>
          <w:lang w:val="mn-MN"/>
        </w:rPr>
        <w:t xml:space="preserve"> </w:t>
      </w:r>
      <w:r w:rsidRPr="002C128F">
        <w:rPr>
          <w:rFonts w:ascii="Arial" w:eastAsia="Calibri" w:hAnsi="Arial" w:cs="Arial"/>
          <w:lang w:val="mn-MN"/>
        </w:rPr>
        <w:t>Нийслэлийн Засаг даргын 2014 оны 05 дугаар сарын 30-</w:t>
      </w:r>
      <w:r w:rsidRPr="00370F2F">
        <w:rPr>
          <w:rFonts w:ascii="Arial" w:eastAsia="Calibri" w:hAnsi="Arial" w:cs="Arial"/>
          <w:u w:val="wave" w:color="FF0000"/>
          <w:lang w:val="mn-MN"/>
        </w:rPr>
        <w:t>ны</w:t>
      </w:r>
      <w:r w:rsidRPr="002C128F">
        <w:rPr>
          <w:rFonts w:ascii="Arial" w:eastAsia="Calibri" w:hAnsi="Arial" w:cs="Arial"/>
          <w:lang w:val="mn-MN"/>
        </w:rPr>
        <w:t xml:space="preserve"> өдрийн А/448 тоот захирамжийг гаргууллаа. </w:t>
      </w:r>
      <w:r w:rsidR="005E29C7" w:rsidRPr="002C128F">
        <w:rPr>
          <w:rFonts w:ascii="Arial" w:eastAsia="Calibri" w:hAnsi="Arial" w:cs="Arial"/>
          <w:lang w:val="mn-MN"/>
        </w:rPr>
        <w:t>Уг захирамжаар</w:t>
      </w:r>
      <w:r w:rsidRPr="002C128F">
        <w:rPr>
          <w:rFonts w:ascii="Arial" w:eastAsia="Calibri" w:hAnsi="Arial" w:cs="Arial"/>
          <w:lang w:val="mn-MN"/>
        </w:rPr>
        <w:t xml:space="preserve"> </w:t>
      </w:r>
      <w:r w:rsidRPr="002C128F">
        <w:rPr>
          <w:rFonts w:ascii="Arial" w:hAnsi="Arial" w:cs="Arial"/>
          <w:lang w:val="mn-MN"/>
        </w:rPr>
        <w:t>зөвшөөр</w:t>
      </w:r>
      <w:r w:rsidR="005E29C7" w:rsidRPr="002C128F">
        <w:rPr>
          <w:rFonts w:ascii="Arial" w:hAnsi="Arial" w:cs="Arial"/>
          <w:lang w:val="mn-MN"/>
        </w:rPr>
        <w:t xml:space="preserve">өлгүй </w:t>
      </w:r>
      <w:r w:rsidRPr="002C128F">
        <w:rPr>
          <w:rFonts w:ascii="Arial" w:hAnsi="Arial" w:cs="Arial"/>
          <w:lang w:val="mn-MN"/>
        </w:rPr>
        <w:t>холбогдох стандартын шаардлага</w:t>
      </w:r>
      <w:r w:rsidR="005E29C7" w:rsidRPr="002C128F">
        <w:rPr>
          <w:rFonts w:ascii="Arial" w:hAnsi="Arial" w:cs="Arial"/>
          <w:lang w:val="mn-MN"/>
        </w:rPr>
        <w:t xml:space="preserve"> хангаагүй үйл ажиллагаа эрхэлж </w:t>
      </w:r>
      <w:r w:rsidRPr="002C128F">
        <w:rPr>
          <w:rFonts w:ascii="Arial" w:hAnsi="Arial" w:cs="Arial"/>
          <w:lang w:val="mn-MN"/>
        </w:rPr>
        <w:t>байгаа 99 байгууллагы</w:t>
      </w:r>
      <w:r w:rsidR="00CD289F">
        <w:rPr>
          <w:rFonts w:ascii="Arial" w:hAnsi="Arial" w:cs="Arial"/>
          <w:lang w:val="mn-MN"/>
        </w:rPr>
        <w:t>н цахилгааныг хязгаарлах саналыг</w:t>
      </w:r>
      <w:r w:rsidRPr="002C128F">
        <w:rPr>
          <w:rFonts w:ascii="Arial" w:hAnsi="Arial" w:cs="Arial"/>
          <w:lang w:val="mn-MN"/>
        </w:rPr>
        <w:t xml:space="preserve"> </w:t>
      </w:r>
      <w:r w:rsidR="005E29C7" w:rsidRPr="00370F2F">
        <w:rPr>
          <w:rFonts w:ascii="Arial" w:hAnsi="Arial" w:cs="Arial"/>
          <w:u w:val="wave" w:color="FF0000"/>
          <w:lang w:val="mn-MN"/>
        </w:rPr>
        <w:t>НЗД</w:t>
      </w:r>
      <w:r w:rsidR="005E29C7" w:rsidRPr="002C128F">
        <w:rPr>
          <w:rFonts w:ascii="Arial" w:hAnsi="Arial" w:cs="Arial"/>
          <w:lang w:val="mn-MN"/>
        </w:rPr>
        <w:t>-</w:t>
      </w:r>
      <w:r w:rsidR="005E29C7" w:rsidRPr="00370F2F">
        <w:rPr>
          <w:rFonts w:ascii="Arial" w:hAnsi="Arial" w:cs="Arial"/>
          <w:u w:val="wave" w:color="FF0000"/>
          <w:lang w:val="mn-MN"/>
        </w:rPr>
        <w:t>аас</w:t>
      </w:r>
      <w:r w:rsidR="005E29C7" w:rsidRPr="002C128F">
        <w:rPr>
          <w:rFonts w:ascii="Arial" w:hAnsi="Arial" w:cs="Arial"/>
          <w:lang w:val="mn-MN"/>
        </w:rPr>
        <w:t xml:space="preserve"> </w:t>
      </w:r>
      <w:r w:rsidRPr="002C128F">
        <w:rPr>
          <w:rFonts w:ascii="Arial" w:hAnsi="Arial" w:cs="Arial"/>
          <w:lang w:val="mn-MN"/>
        </w:rPr>
        <w:t>Улаанбаатар хотын Захирагчийн ажлын албаны дарга бөгөөд Улаанбаатар хотын ерөнхий менеж</w:t>
      </w:r>
      <w:r w:rsidR="005E29C7" w:rsidRPr="002C128F">
        <w:rPr>
          <w:rFonts w:ascii="Arial" w:hAnsi="Arial" w:cs="Arial"/>
          <w:lang w:val="mn-MN"/>
        </w:rPr>
        <w:t>ер Б.Бадралд үүрэг болгон хүргүүлээд байна</w:t>
      </w:r>
      <w:r w:rsidRPr="002C128F">
        <w:rPr>
          <w:rFonts w:ascii="Arial" w:hAnsi="Arial" w:cs="Arial"/>
          <w:lang w:val="mn-MN"/>
        </w:rPr>
        <w:t>.</w:t>
      </w:r>
    </w:p>
    <w:p w:rsidR="008228B4" w:rsidRPr="002C128F" w:rsidRDefault="009E3CB7" w:rsidP="00B7496F">
      <w:pPr>
        <w:spacing w:after="0" w:line="240" w:lineRule="auto"/>
        <w:ind w:firstLine="720"/>
        <w:rPr>
          <w:rFonts w:ascii="Arial" w:eastAsia="Calibri" w:hAnsi="Arial" w:cs="Arial"/>
          <w:b/>
          <w:i/>
          <w:lang w:val="mn-MN"/>
        </w:rPr>
      </w:pPr>
      <w:r>
        <w:rPr>
          <w:rFonts w:ascii="Arial" w:eastAsia="Calibri" w:hAnsi="Arial" w:cs="Arial"/>
          <w:b/>
          <w:i/>
          <w:lang w:val="mn-MN"/>
        </w:rPr>
        <w:t>5.</w:t>
      </w:r>
      <w:r w:rsidR="008228B4" w:rsidRPr="002C128F">
        <w:rPr>
          <w:rFonts w:ascii="Arial" w:eastAsia="Calibri" w:hAnsi="Arial" w:cs="Arial"/>
          <w:b/>
          <w:i/>
          <w:lang w:val="mn-MN"/>
        </w:rPr>
        <w:t>Иргэд, жуулчдад зориулсан мэдээллийн самбар</w:t>
      </w:r>
    </w:p>
    <w:p w:rsidR="008228B4" w:rsidRPr="002C128F" w:rsidRDefault="007B62E0" w:rsidP="00B7496F">
      <w:pPr>
        <w:spacing w:after="0" w:line="240" w:lineRule="auto"/>
        <w:ind w:firstLine="720"/>
        <w:rPr>
          <w:rFonts w:ascii="Arial" w:eastAsia="Calibri" w:hAnsi="Arial" w:cs="Arial"/>
          <w:b/>
          <w:i/>
          <w:lang w:val="mn-MN"/>
        </w:rPr>
      </w:pPr>
      <w:r w:rsidRPr="002C128F">
        <w:rPr>
          <w:rFonts w:ascii="Arial" w:eastAsia="Calibri" w:hAnsi="Arial" w:cs="Arial"/>
          <w:b/>
          <w:i/>
          <w:lang w:val="mn-MN"/>
        </w:rPr>
        <w:t>а</w:t>
      </w:r>
      <w:r w:rsidR="008228B4" w:rsidRPr="002C128F">
        <w:rPr>
          <w:rFonts w:ascii="Arial" w:eastAsia="Calibri" w:hAnsi="Arial" w:cs="Arial"/>
          <w:b/>
          <w:i/>
          <w:lang w:val="mn-MN"/>
        </w:rPr>
        <w:t xml:space="preserve">жиллуулна. </w:t>
      </w:r>
    </w:p>
    <w:p w:rsidR="007B62E0" w:rsidRPr="002C128F" w:rsidRDefault="007B62E0" w:rsidP="00B7496F">
      <w:pPr>
        <w:spacing w:after="0" w:line="240" w:lineRule="auto"/>
        <w:ind w:firstLine="720"/>
        <w:rPr>
          <w:rFonts w:ascii="Arial" w:eastAsia="Calibri" w:hAnsi="Arial" w:cs="Arial"/>
          <w:b/>
          <w:i/>
          <w:lang w:val="mn-MN"/>
        </w:rPr>
      </w:pPr>
    </w:p>
    <w:p w:rsidR="00CD289F" w:rsidRDefault="008228B4" w:rsidP="00E96437">
      <w:pPr>
        <w:spacing w:after="0" w:line="360" w:lineRule="auto"/>
        <w:ind w:firstLine="720"/>
        <w:jc w:val="both"/>
        <w:rPr>
          <w:rFonts w:ascii="Arial" w:hAnsi="Arial" w:cs="Arial"/>
          <w:lang w:val="mn-MN"/>
        </w:rPr>
      </w:pPr>
      <w:r w:rsidRPr="002C128F">
        <w:rPr>
          <w:rFonts w:ascii="Arial" w:eastAsia="Calibri" w:hAnsi="Arial" w:cs="Arial"/>
        </w:rPr>
        <w:t>Нийтийн эзэмшлийн гудамж</w:t>
      </w:r>
      <w:r w:rsidR="007B62E0" w:rsidRPr="002C128F">
        <w:rPr>
          <w:rFonts w:ascii="Arial" w:eastAsia="Calibri" w:hAnsi="Arial" w:cs="Arial"/>
        </w:rPr>
        <w:t xml:space="preserve"> талбайд </w:t>
      </w:r>
      <w:r w:rsidR="00CD289F">
        <w:rPr>
          <w:rFonts w:ascii="Arial" w:eastAsia="Calibri" w:hAnsi="Arial" w:cs="Arial"/>
          <w:lang w:val="mn-MN"/>
        </w:rPr>
        <w:t xml:space="preserve">аялж, зорчих үедээ </w:t>
      </w:r>
      <w:r w:rsidR="007B62E0" w:rsidRPr="002C128F">
        <w:rPr>
          <w:rFonts w:ascii="Arial" w:eastAsia="Calibri" w:hAnsi="Arial" w:cs="Arial"/>
        </w:rPr>
        <w:t xml:space="preserve">гадаадын жуулчид, </w:t>
      </w:r>
      <w:r w:rsidR="00CD289F">
        <w:rPr>
          <w:rFonts w:ascii="Arial" w:eastAsia="Calibri" w:hAnsi="Arial" w:cs="Arial"/>
        </w:rPr>
        <w:t>хөдөө орон нутгийн иргэд УБ хотын тухай хэрэгцээт мэдээллийг авч байхад</w:t>
      </w:r>
      <w:r w:rsidRPr="002C128F">
        <w:rPr>
          <w:rFonts w:ascii="Arial" w:eastAsia="Calibri" w:hAnsi="Arial" w:cs="Arial"/>
        </w:rPr>
        <w:t xml:space="preserve"> зориулсан мэдээллийн самбаруудыг </w:t>
      </w:r>
      <w:r w:rsidR="00CD289F">
        <w:rPr>
          <w:rFonts w:ascii="Arial" w:eastAsia="Calibri" w:hAnsi="Arial" w:cs="Arial"/>
          <w:lang w:val="mn-MN"/>
        </w:rPr>
        <w:t xml:space="preserve">тодорхой цэгүүдэд </w:t>
      </w:r>
      <w:r w:rsidR="00CD289F">
        <w:rPr>
          <w:rFonts w:ascii="Arial" w:eastAsia="Calibri" w:hAnsi="Arial" w:cs="Arial"/>
        </w:rPr>
        <w:t>байрш</w:t>
      </w:r>
      <w:r w:rsidRPr="002C128F">
        <w:rPr>
          <w:rFonts w:ascii="Arial" w:eastAsia="Calibri" w:hAnsi="Arial" w:cs="Arial"/>
        </w:rPr>
        <w:t>уулах</w:t>
      </w:r>
      <w:r w:rsidR="007B62E0" w:rsidRPr="002C128F">
        <w:rPr>
          <w:rFonts w:ascii="Arial" w:eastAsia="Calibri" w:hAnsi="Arial" w:cs="Arial"/>
          <w:lang w:val="mn-MN"/>
        </w:rPr>
        <w:t xml:space="preserve"> ажлыг </w:t>
      </w:r>
      <w:r w:rsidRPr="002C128F">
        <w:rPr>
          <w:rFonts w:ascii="Arial" w:eastAsia="Calibri" w:hAnsi="Arial" w:cs="Arial"/>
          <w:lang w:val="mn-MN"/>
        </w:rPr>
        <w:t xml:space="preserve"> </w:t>
      </w:r>
      <w:r w:rsidR="007B62E0" w:rsidRPr="002C128F">
        <w:rPr>
          <w:rFonts w:ascii="Arial" w:eastAsia="Calibri" w:hAnsi="Arial" w:cs="Arial"/>
          <w:lang w:val="mn-MN"/>
        </w:rPr>
        <w:t>Нийслэлийн ЗАА-</w:t>
      </w:r>
      <w:r w:rsidR="007B62E0" w:rsidRPr="00370F2F">
        <w:rPr>
          <w:rFonts w:ascii="Arial" w:eastAsia="Calibri" w:hAnsi="Arial" w:cs="Arial"/>
          <w:u w:val="wave" w:color="FF0000"/>
          <w:lang w:val="mn-MN"/>
        </w:rPr>
        <w:t>ны</w:t>
      </w:r>
      <w:r w:rsidR="007B62E0" w:rsidRPr="002C128F">
        <w:rPr>
          <w:rFonts w:ascii="Arial" w:eastAsia="Calibri" w:hAnsi="Arial" w:cs="Arial"/>
          <w:lang w:val="mn-MN"/>
        </w:rPr>
        <w:t xml:space="preserve"> </w:t>
      </w:r>
      <w:r w:rsidR="007B62E0" w:rsidRPr="002C128F">
        <w:rPr>
          <w:rFonts w:ascii="Arial" w:hAnsi="Arial" w:cs="Arial"/>
          <w:lang w:val="mn-MN"/>
        </w:rPr>
        <w:t xml:space="preserve">Тохижилт, Хог хаягдлын удирдлагын хэлтэс, Чингэлтэй, Сүхбаатар, Баянзүрх дүүргүүдийн Тохижилт Дэд бүтцийн хэлтэстэй хамтран </w:t>
      </w:r>
      <w:r w:rsidR="00CD289F">
        <w:rPr>
          <w:rFonts w:ascii="Arial" w:hAnsi="Arial" w:cs="Arial"/>
          <w:lang w:val="mn-MN"/>
        </w:rPr>
        <w:t>хийхээр төлөвлөсөн.</w:t>
      </w:r>
    </w:p>
    <w:p w:rsidR="008228B4" w:rsidRPr="002C128F" w:rsidRDefault="00CD289F" w:rsidP="00E96437">
      <w:pPr>
        <w:spacing w:after="0" w:line="360" w:lineRule="auto"/>
        <w:ind w:firstLine="720"/>
        <w:jc w:val="both"/>
        <w:rPr>
          <w:rFonts w:ascii="Arial" w:hAnsi="Arial" w:cs="Arial"/>
          <w:lang w:val="mn-MN"/>
        </w:rPr>
      </w:pPr>
      <w:r>
        <w:rPr>
          <w:rFonts w:ascii="Arial" w:hAnsi="Arial" w:cs="Arial"/>
          <w:lang w:val="mn-MN"/>
        </w:rPr>
        <w:t>И</w:t>
      </w:r>
      <w:r w:rsidR="007B62E0" w:rsidRPr="002C128F">
        <w:rPr>
          <w:rFonts w:ascii="Arial" w:hAnsi="Arial" w:cs="Arial"/>
          <w:lang w:val="mn-MN"/>
        </w:rPr>
        <w:t>ргэд, жуулчид хамгийн ихээр зорчих цэгт байрлуулах мэдээллийн байгууламжийн нэгдсэн судалгааг гаргаж,</w:t>
      </w:r>
      <w:r w:rsidR="00E96437" w:rsidRPr="002C128F">
        <w:rPr>
          <w:rFonts w:ascii="Arial" w:hAnsi="Arial" w:cs="Arial"/>
        </w:rPr>
        <w:t xml:space="preserve"> CS3 Photoshop</w:t>
      </w:r>
      <w:r w:rsidR="00E96437" w:rsidRPr="002C128F">
        <w:rPr>
          <w:rFonts w:ascii="Arial" w:hAnsi="Arial" w:cs="Arial"/>
          <w:lang w:val="mn-MN"/>
        </w:rPr>
        <w:t xml:space="preserve"> программд зургийг эвлүүлж, </w:t>
      </w:r>
      <w:r w:rsidR="00E96437" w:rsidRPr="00370F2F">
        <w:rPr>
          <w:rFonts w:ascii="Arial" w:hAnsi="Arial" w:cs="Arial"/>
          <w:u w:val="wave" w:color="FF0000"/>
          <w:lang w:val="mn-MN"/>
        </w:rPr>
        <w:t>дээрхи</w:t>
      </w:r>
      <w:r w:rsidR="00E96437" w:rsidRPr="002C128F">
        <w:rPr>
          <w:rFonts w:ascii="Arial" w:hAnsi="Arial" w:cs="Arial"/>
          <w:lang w:val="mn-MN"/>
        </w:rPr>
        <w:t xml:space="preserve"> </w:t>
      </w:r>
      <w:r>
        <w:rPr>
          <w:rFonts w:ascii="Arial" w:hAnsi="Arial" w:cs="Arial"/>
          <w:lang w:val="mn-MN"/>
        </w:rPr>
        <w:t xml:space="preserve">гурван дүүргийн 20 байршил цэгт мэдээллийн </w:t>
      </w:r>
      <w:r w:rsidR="00E96437" w:rsidRPr="002C128F">
        <w:rPr>
          <w:rFonts w:ascii="Arial" w:hAnsi="Arial" w:cs="Arial"/>
          <w:lang w:val="mn-MN"/>
        </w:rPr>
        <w:t xml:space="preserve">самбарыг </w:t>
      </w:r>
      <w:r w:rsidR="005F737A" w:rsidRPr="002C128F">
        <w:rPr>
          <w:rFonts w:ascii="Arial" w:hAnsi="Arial" w:cs="Arial"/>
          <w:lang w:val="mn-MN"/>
        </w:rPr>
        <w:t xml:space="preserve"> байрлуулах </w:t>
      </w:r>
      <w:r w:rsidR="00E96437" w:rsidRPr="002C128F">
        <w:rPr>
          <w:rFonts w:ascii="Arial" w:hAnsi="Arial" w:cs="Arial"/>
          <w:lang w:val="mn-MN"/>
        </w:rPr>
        <w:t>зураг, төлөвлөлтийг хийж, 8 сар</w:t>
      </w:r>
      <w:r w:rsidR="005F737A" w:rsidRPr="002C128F">
        <w:rPr>
          <w:rFonts w:ascii="Arial" w:hAnsi="Arial" w:cs="Arial"/>
          <w:lang w:val="mn-MN"/>
        </w:rPr>
        <w:t>д</w:t>
      </w:r>
      <w:r>
        <w:rPr>
          <w:rFonts w:ascii="Arial" w:hAnsi="Arial" w:cs="Arial"/>
          <w:lang w:val="mn-MN"/>
        </w:rPr>
        <w:t xml:space="preserve"> дуусган хүлээж авахаар ажиллаж байна</w:t>
      </w:r>
      <w:r w:rsidR="00E96437" w:rsidRPr="002C128F">
        <w:rPr>
          <w:rFonts w:ascii="Arial" w:hAnsi="Arial" w:cs="Arial"/>
          <w:lang w:val="mn-MN"/>
        </w:rPr>
        <w:t>.</w:t>
      </w:r>
    </w:p>
    <w:p w:rsidR="00CB464E" w:rsidRPr="002C128F" w:rsidRDefault="009E3CB7" w:rsidP="00B7496F">
      <w:pPr>
        <w:spacing w:after="0" w:line="240" w:lineRule="auto"/>
        <w:ind w:firstLine="720"/>
        <w:jc w:val="both"/>
        <w:rPr>
          <w:rFonts w:ascii="Arial" w:hAnsi="Arial" w:cs="Arial"/>
          <w:b/>
          <w:i/>
          <w:lang w:val="mn-MN"/>
        </w:rPr>
      </w:pPr>
      <w:r>
        <w:rPr>
          <w:rFonts w:ascii="Arial" w:hAnsi="Arial" w:cs="Arial"/>
          <w:b/>
          <w:i/>
          <w:lang w:val="mn-MN"/>
        </w:rPr>
        <w:t>6.</w:t>
      </w:r>
      <w:r w:rsidR="00B7496F" w:rsidRPr="002C128F">
        <w:rPr>
          <w:rFonts w:ascii="Arial" w:hAnsi="Arial" w:cs="Arial"/>
          <w:b/>
          <w:i/>
          <w:lang w:val="mn-MN"/>
        </w:rPr>
        <w:t>Уламжлалт “Дээлтэй Монгол наадам”</w:t>
      </w:r>
    </w:p>
    <w:p w:rsidR="00B7496F" w:rsidRPr="002C128F" w:rsidRDefault="00B7496F" w:rsidP="00B7496F">
      <w:pPr>
        <w:spacing w:after="0" w:line="240" w:lineRule="auto"/>
        <w:ind w:firstLine="720"/>
        <w:jc w:val="both"/>
        <w:rPr>
          <w:rFonts w:ascii="Arial" w:hAnsi="Arial" w:cs="Arial"/>
          <w:b/>
          <w:i/>
          <w:lang w:val="mn-MN"/>
        </w:rPr>
      </w:pPr>
      <w:r w:rsidRPr="002C128F">
        <w:rPr>
          <w:rFonts w:ascii="Arial" w:hAnsi="Arial" w:cs="Arial"/>
          <w:b/>
          <w:i/>
          <w:lang w:val="mn-MN"/>
        </w:rPr>
        <w:t xml:space="preserve">Үндэсний баяр наадмыг </w:t>
      </w:r>
      <w:r w:rsidRPr="00370F2F">
        <w:rPr>
          <w:rFonts w:ascii="Arial" w:hAnsi="Arial" w:cs="Arial"/>
          <w:b/>
          <w:i/>
          <w:u w:val="wave" w:color="FF0000"/>
          <w:lang w:val="mn-MN"/>
        </w:rPr>
        <w:t>чимгэлэв</w:t>
      </w:r>
      <w:r w:rsidRPr="002C128F">
        <w:rPr>
          <w:rFonts w:ascii="Arial" w:hAnsi="Arial" w:cs="Arial"/>
          <w:b/>
          <w:i/>
          <w:lang w:val="mn-MN"/>
        </w:rPr>
        <w:t>.</w:t>
      </w:r>
    </w:p>
    <w:p w:rsidR="00B7496F" w:rsidRPr="002C128F" w:rsidRDefault="00B7496F" w:rsidP="00B7496F">
      <w:pPr>
        <w:spacing w:after="0" w:line="240" w:lineRule="auto"/>
        <w:jc w:val="both"/>
        <w:rPr>
          <w:rFonts w:ascii="Arial" w:hAnsi="Arial" w:cs="Arial"/>
          <w:b/>
          <w:i/>
          <w:lang w:val="mn-MN"/>
        </w:rPr>
      </w:pP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t>Нийслэлийн Засаг даргын 201</w:t>
      </w:r>
      <w:r w:rsidRPr="002C128F">
        <w:rPr>
          <w:rFonts w:ascii="Arial" w:eastAsia="Times New Roman" w:hAnsi="Arial" w:cs="Arial"/>
          <w:lang w:eastAsia="ko-KR"/>
        </w:rPr>
        <w:t>4</w:t>
      </w:r>
      <w:r w:rsidRPr="002C128F">
        <w:rPr>
          <w:rFonts w:ascii="Arial" w:eastAsia="Times New Roman" w:hAnsi="Arial" w:cs="Arial"/>
          <w:lang w:val="mn-MN" w:eastAsia="ko-KR"/>
        </w:rPr>
        <w:t xml:space="preserve"> оны </w:t>
      </w:r>
      <w:r w:rsidRPr="002C128F">
        <w:rPr>
          <w:rFonts w:ascii="Arial" w:eastAsia="Times New Roman" w:hAnsi="Arial" w:cs="Arial"/>
          <w:lang w:eastAsia="ko-KR"/>
        </w:rPr>
        <w:t>05</w:t>
      </w:r>
      <w:r w:rsidRPr="002C128F">
        <w:rPr>
          <w:rFonts w:ascii="Arial" w:eastAsia="Times New Roman" w:hAnsi="Arial" w:cs="Arial"/>
          <w:lang w:val="mn-MN" w:eastAsia="ko-KR"/>
        </w:rPr>
        <w:t xml:space="preserve">-р сарын </w:t>
      </w:r>
      <w:r w:rsidRPr="002C128F">
        <w:rPr>
          <w:rFonts w:ascii="Arial" w:eastAsia="Times New Roman" w:hAnsi="Arial" w:cs="Arial"/>
          <w:lang w:eastAsia="ko-KR"/>
        </w:rPr>
        <w:t>3</w:t>
      </w:r>
      <w:r w:rsidRPr="002C128F">
        <w:rPr>
          <w:rFonts w:ascii="Arial" w:eastAsia="Times New Roman" w:hAnsi="Arial" w:cs="Arial"/>
          <w:lang w:val="mn-MN" w:eastAsia="ko-KR"/>
        </w:rPr>
        <w:t>0-</w:t>
      </w:r>
      <w:r w:rsidRPr="00370F2F">
        <w:rPr>
          <w:rFonts w:ascii="Arial" w:eastAsia="Times New Roman" w:hAnsi="Arial" w:cs="Arial"/>
          <w:u w:val="wave" w:color="FF0000"/>
          <w:lang w:val="mn-MN" w:eastAsia="ko-KR"/>
        </w:rPr>
        <w:t>ны</w:t>
      </w:r>
      <w:r w:rsidRPr="002C128F">
        <w:rPr>
          <w:rFonts w:ascii="Arial" w:eastAsia="Times New Roman" w:hAnsi="Arial" w:cs="Arial"/>
          <w:lang w:val="mn-MN" w:eastAsia="ko-KR"/>
        </w:rPr>
        <w:t xml:space="preserve"> өдрийн А/437 тоот захирамжаар Үндэсний их баяр наадмын хөтөлбөрт багтсан </w:t>
      </w:r>
      <w:r w:rsidRPr="002C128F">
        <w:rPr>
          <w:rFonts w:ascii="Arial" w:eastAsia="Times New Roman" w:hAnsi="Arial" w:cs="Arial"/>
          <w:b/>
          <w:i/>
          <w:lang w:val="mn-MN" w:eastAsia="ko-KR"/>
        </w:rPr>
        <w:t>“Дээлтэй Монгол-2014”</w:t>
      </w:r>
      <w:r w:rsidRPr="002C128F">
        <w:rPr>
          <w:rFonts w:ascii="Arial" w:eastAsia="Times New Roman" w:hAnsi="Arial" w:cs="Arial"/>
          <w:lang w:val="mn-MN" w:eastAsia="ko-KR"/>
        </w:rPr>
        <w:t xml:space="preserve"> наадмыг зохион байгуулах ажлын хэсгийг Нийслэлийн Засаг даргын Нийгмийн хөгжлийн асуудал хариуцсан орлогч Ц.Энхцэнгэлээр ахлуулан байгуулсан. </w:t>
      </w:r>
      <w:r w:rsidRPr="002C128F">
        <w:rPr>
          <w:rFonts w:ascii="Arial" w:eastAsia="Times New Roman" w:hAnsi="Arial" w:cs="Arial"/>
          <w:lang w:val="mn-MN" w:eastAsia="ko-KR"/>
        </w:rPr>
        <w:tab/>
      </w:r>
    </w:p>
    <w:p w:rsidR="00B7496F" w:rsidRPr="002C128F" w:rsidRDefault="00B7496F" w:rsidP="00C778F3">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“Дээлтэй Монгол-2014" үндэсний хувцасны уламжлалт наадмын </w:t>
      </w:r>
      <w:r w:rsidR="00544A31" w:rsidRPr="002C128F">
        <w:rPr>
          <w:rFonts w:ascii="Arial" w:eastAsia="Times New Roman" w:hAnsi="Arial" w:cs="Arial"/>
          <w:lang w:val="mn-MN" w:eastAsia="ko-KR"/>
        </w:rPr>
        <w:t xml:space="preserve">үндсэн зохион байгуулагчаар </w:t>
      </w:r>
      <w:r w:rsidRPr="002C128F">
        <w:rPr>
          <w:rFonts w:ascii="Arial" w:eastAsia="Times New Roman" w:hAnsi="Arial" w:cs="Arial"/>
          <w:lang w:val="mn-MN" w:eastAsia="ko-KR"/>
        </w:rPr>
        <w:t>Нийслэлийн Засаг даргын Тамгын газар, Нийслэлийн Аялал жуулчлалын газар ажиллаж, Соёл, спорт, аялал жуулчлалы</w:t>
      </w:r>
      <w:r w:rsidR="00544A31" w:rsidRPr="002C128F">
        <w:rPr>
          <w:rFonts w:ascii="Arial" w:eastAsia="Times New Roman" w:hAnsi="Arial" w:cs="Arial"/>
          <w:lang w:val="mn-MN" w:eastAsia="ko-KR"/>
        </w:rPr>
        <w:t xml:space="preserve">н яам, Аялал жуулчлалын холбоотой </w:t>
      </w:r>
      <w:r w:rsidRPr="002C128F">
        <w:rPr>
          <w:rFonts w:ascii="Arial" w:eastAsia="Times New Roman" w:hAnsi="Arial" w:cs="Arial"/>
          <w:lang w:val="mn-MN" w:eastAsia="ko-KR"/>
        </w:rPr>
        <w:t>хамтран 7-р сарын 13-</w:t>
      </w:r>
      <w:r w:rsidRPr="00370F2F">
        <w:rPr>
          <w:rFonts w:ascii="Arial" w:eastAsia="Times New Roman" w:hAnsi="Arial" w:cs="Arial"/>
          <w:u w:val="wave" w:color="FF0000"/>
          <w:lang w:val="mn-MN" w:eastAsia="ko-KR"/>
        </w:rPr>
        <w:t>ны</w:t>
      </w:r>
      <w:r w:rsidRPr="002C128F">
        <w:rPr>
          <w:rFonts w:ascii="Arial" w:eastAsia="Times New Roman" w:hAnsi="Arial" w:cs="Arial"/>
          <w:lang w:val="mn-MN" w:eastAsia="ko-KR"/>
        </w:rPr>
        <w:t xml:space="preserve"> ө</w:t>
      </w:r>
      <w:r w:rsidR="00544A31" w:rsidRPr="002C128F">
        <w:rPr>
          <w:rFonts w:ascii="Arial" w:eastAsia="Times New Roman" w:hAnsi="Arial" w:cs="Arial"/>
          <w:lang w:val="mn-MN" w:eastAsia="ko-KR"/>
        </w:rPr>
        <w:t>дрийн 13.00-18.00 цагт</w:t>
      </w:r>
      <w:r w:rsidRPr="002C128F">
        <w:rPr>
          <w:rFonts w:ascii="Arial" w:eastAsia="Times New Roman" w:hAnsi="Arial" w:cs="Arial"/>
          <w:lang w:val="mn-MN" w:eastAsia="ko-KR"/>
        </w:rPr>
        <w:t xml:space="preserve"> Их Эзэн Чингис хааны нэрэмжит талбайд амжилттай зохион байгуулсан. </w:t>
      </w:r>
      <w:r w:rsidR="00E9464E" w:rsidRPr="002C128F">
        <w:rPr>
          <w:rFonts w:ascii="Tahoma" w:eastAsia="Arial Unicode MS" w:hAnsi="Tahoma" w:cs="Tahoma"/>
          <w:noProof/>
          <w:color w:val="111111"/>
        </w:rPr>
        <w:drawing>
          <wp:anchor distT="0" distB="0" distL="114300" distR="114300" simplePos="0" relativeHeight="251669504" behindDoc="0" locked="0" layoutInCell="1" allowOverlap="1">
            <wp:simplePos x="0" y="0"/>
            <wp:positionH relativeFrom="column">
              <wp:posOffset>19050</wp:posOffset>
            </wp:positionH>
            <wp:positionV relativeFrom="paragraph">
              <wp:posOffset>1316355</wp:posOffset>
            </wp:positionV>
            <wp:extent cx="2889250" cy="2268855"/>
            <wp:effectExtent l="0" t="0" r="6350" b="0"/>
            <wp:wrapSquare wrapText="bothSides"/>
            <wp:docPr id="11" name="Picture 2" descr="10524587_10152130641627396_79192381343454483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24587_10152130641627396_7919238134345448387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9250" cy="2268855"/>
                    </a:xfrm>
                    <a:prstGeom prst="rect">
                      <a:avLst/>
                    </a:prstGeom>
                  </pic:spPr>
                </pic:pic>
              </a:graphicData>
            </a:graphic>
          </wp:anchor>
        </w:drawing>
      </w:r>
      <w:r w:rsidRPr="002C128F">
        <w:rPr>
          <w:rFonts w:ascii="Arial" w:eastAsia="Times New Roman" w:hAnsi="Arial" w:cs="Arial"/>
          <w:lang w:val="mn-MN" w:eastAsia="ko-KR"/>
        </w:rPr>
        <w:t>Тус арга хэмжээг нийт 40,0 сая төгрөгөөр зохион байгуулсан ба ү</w:t>
      </w:r>
      <w:r w:rsidR="00544A31" w:rsidRPr="002C128F">
        <w:rPr>
          <w:rFonts w:ascii="Arial" w:eastAsia="Times New Roman" w:hAnsi="Arial" w:cs="Arial"/>
          <w:lang w:val="mn-MN" w:eastAsia="ko-KR"/>
        </w:rPr>
        <w:t>үний 15,0 сая төгрөгийг</w:t>
      </w:r>
      <w:r w:rsidRPr="002C128F">
        <w:rPr>
          <w:rFonts w:ascii="Arial" w:eastAsia="Times New Roman" w:hAnsi="Arial" w:cs="Arial"/>
          <w:lang w:val="mn-MN" w:eastAsia="ko-KR"/>
        </w:rPr>
        <w:t xml:space="preserve"> Үндэсний их бая</w:t>
      </w:r>
      <w:r w:rsidR="00544A31" w:rsidRPr="002C128F">
        <w:rPr>
          <w:rFonts w:ascii="Arial" w:eastAsia="Times New Roman" w:hAnsi="Arial" w:cs="Arial"/>
          <w:lang w:val="mn-MN" w:eastAsia="ko-KR"/>
        </w:rPr>
        <w:t>р наадмын төсвөөс, 15,0 сая төгрөгийг</w:t>
      </w:r>
      <w:r w:rsidRPr="002C128F">
        <w:rPr>
          <w:rFonts w:ascii="Arial" w:eastAsia="Times New Roman" w:hAnsi="Arial" w:cs="Arial"/>
          <w:lang w:val="mn-MN" w:eastAsia="ko-KR"/>
        </w:rPr>
        <w:t xml:space="preserve"> Монголын Аялал жуулчлалын холбооноос /</w:t>
      </w:r>
      <w:r w:rsidRPr="002C128F">
        <w:rPr>
          <w:rFonts w:ascii="Arial" w:eastAsia="Times New Roman" w:hAnsi="Arial" w:cs="Arial"/>
          <w:lang w:eastAsia="ko-KR"/>
        </w:rPr>
        <w:t>МАТ</w:t>
      </w:r>
      <w:r w:rsidR="00544A31" w:rsidRPr="002C128F">
        <w:rPr>
          <w:rFonts w:ascii="Arial" w:eastAsia="Times New Roman" w:hAnsi="Arial" w:cs="Arial"/>
          <w:lang w:val="mn-MN" w:eastAsia="ko-KR"/>
        </w:rPr>
        <w:t xml:space="preserve"> ХХК-</w:t>
      </w:r>
      <w:r w:rsidR="00544A31" w:rsidRPr="00370F2F">
        <w:rPr>
          <w:rFonts w:ascii="Arial" w:eastAsia="Times New Roman" w:hAnsi="Arial" w:cs="Arial"/>
          <w:u w:val="wave" w:color="FF0000"/>
          <w:lang w:val="mn-MN" w:eastAsia="ko-KR"/>
        </w:rPr>
        <w:t>иас</w:t>
      </w:r>
      <w:r w:rsidR="00544A31" w:rsidRPr="002C128F">
        <w:rPr>
          <w:rFonts w:ascii="Arial" w:eastAsia="Times New Roman" w:hAnsi="Arial" w:cs="Arial"/>
          <w:lang w:val="mn-MN" w:eastAsia="ko-KR"/>
        </w:rPr>
        <w:t xml:space="preserve">/, 10,0 сая </w:t>
      </w:r>
      <w:r w:rsidR="00544A31" w:rsidRPr="00370F2F">
        <w:rPr>
          <w:rFonts w:ascii="Arial" w:eastAsia="Times New Roman" w:hAnsi="Arial" w:cs="Arial"/>
          <w:lang w:val="mn-MN" w:eastAsia="ko-KR"/>
        </w:rPr>
        <w:t xml:space="preserve">төг-ийг </w:t>
      </w:r>
      <w:r w:rsidRPr="00370F2F">
        <w:rPr>
          <w:rFonts w:ascii="Arial" w:eastAsia="Times New Roman" w:hAnsi="Arial" w:cs="Arial"/>
          <w:lang w:val="mn-MN" w:eastAsia="ko-KR"/>
        </w:rPr>
        <w:t xml:space="preserve"> </w:t>
      </w:r>
      <w:r w:rsidRPr="002C128F">
        <w:rPr>
          <w:rFonts w:ascii="Arial" w:eastAsia="Times New Roman" w:hAnsi="Arial" w:cs="Arial"/>
          <w:lang w:val="mn-MN" w:eastAsia="ko-KR"/>
        </w:rPr>
        <w:t>Соёл, спорт, аялал жуулчлалын яамнаас санхүүжүүлсэн. Арга хэмжээний ерөнхий ивээн тэтгэгчээр “МАТ” ХХК, ивээн тэтгэгчээр АПУ, мэдээллийн ерөнхий ивээн тэтгэгчээр “</w:t>
      </w:r>
      <w:r w:rsidRPr="002C128F">
        <w:rPr>
          <w:rFonts w:ascii="Arial" w:eastAsia="Times New Roman" w:hAnsi="Arial" w:cs="Arial"/>
          <w:lang w:eastAsia="ko-KR"/>
        </w:rPr>
        <w:t>UBS</w:t>
      </w:r>
      <w:r w:rsidRPr="002C128F">
        <w:rPr>
          <w:rFonts w:ascii="Arial" w:eastAsia="Times New Roman" w:hAnsi="Arial" w:cs="Arial"/>
          <w:lang w:val="mn-MN" w:eastAsia="ko-KR"/>
        </w:rPr>
        <w:t>”</w:t>
      </w:r>
      <w:r w:rsidRPr="002C128F">
        <w:rPr>
          <w:rFonts w:ascii="Arial" w:eastAsia="Times New Roman" w:hAnsi="Arial" w:cs="Arial"/>
          <w:lang w:eastAsia="ko-KR"/>
        </w:rPr>
        <w:t xml:space="preserve"> </w:t>
      </w:r>
      <w:r w:rsidRPr="002C128F">
        <w:rPr>
          <w:rFonts w:ascii="Arial" w:eastAsia="Times New Roman" w:hAnsi="Arial" w:cs="Arial"/>
          <w:lang w:val="mn-MN" w:eastAsia="ko-KR"/>
        </w:rPr>
        <w:t xml:space="preserve">телевиз тус тус ажилласан.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“Дээлтэй Монгол-2014” наадмын бэлтгэл ажлын хүрээнд ажлын хэсгээс дараах арга хэмжээнүүдийг авч хэрэгжүүлэв. Үүнд:</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1. Нийслэлийн Засаг даргын Нийгмийн хөгжлийн асуудал хариуцсан орлогч Ц.Энхцэнгэлээр ахлуулсан ажлын хэсгийн хурлыг 6-р сарын 19–</w:t>
      </w:r>
      <w:r w:rsidRPr="00370F2F">
        <w:rPr>
          <w:rFonts w:ascii="Arial" w:eastAsia="Times New Roman" w:hAnsi="Arial" w:cs="Arial"/>
          <w:u w:val="wave" w:color="FF0000"/>
          <w:lang w:val="mn-MN" w:eastAsia="ko-KR"/>
        </w:rPr>
        <w:t>аас</w:t>
      </w:r>
      <w:r w:rsidRPr="002C128F">
        <w:rPr>
          <w:rFonts w:ascii="Arial" w:eastAsia="Times New Roman" w:hAnsi="Arial" w:cs="Arial"/>
          <w:lang w:val="mn-MN" w:eastAsia="ko-KR"/>
        </w:rPr>
        <w:t xml:space="preserve"> 7-р сарын 03-</w:t>
      </w:r>
      <w:r w:rsidRPr="00370F2F">
        <w:rPr>
          <w:rFonts w:ascii="Arial" w:eastAsia="Times New Roman" w:hAnsi="Arial" w:cs="Arial"/>
          <w:u w:val="wave" w:color="FF0000"/>
          <w:lang w:val="mn-MN" w:eastAsia="ko-KR"/>
        </w:rPr>
        <w:t>ны</w:t>
      </w:r>
      <w:r w:rsidRPr="002C128F">
        <w:rPr>
          <w:rFonts w:ascii="Arial" w:eastAsia="Times New Roman" w:hAnsi="Arial" w:cs="Arial"/>
          <w:lang w:val="mn-MN" w:eastAsia="ko-KR"/>
        </w:rPr>
        <w:t xml:space="preserve"> хооронд гурван удаа зохион байгуулж ажлын төлөвлөгөө, удирдамжийн дагуу бэлтгэлийг хангасан.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2. Тагнуулын Ерөнхий газрын Төрийн тусгай хамгаалалтын газар, Нийслэлийн Засаг даргын Тамгын газар, Нийслэлийн Цагдаагийн газар, Нийслэлийн Замын цагдаагийн газарт хүсэлт тавьж холбогдох зөвшөөрлүүдийг авсан.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3. Хөгжим техник хэрэгсэл, тайз чимэглэлийг Нийслэлийн Улаанбаатар чуулгатай гэрээ байгуулан гүйцэтгүүлсэн.</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4. “Гэрэлтүүлэг чимэглэл” </w:t>
      </w:r>
      <w:r w:rsidRPr="00370F2F">
        <w:rPr>
          <w:rFonts w:ascii="Arial" w:eastAsia="Times New Roman" w:hAnsi="Arial" w:cs="Arial"/>
          <w:u w:val="wave" w:color="FF0000"/>
          <w:lang w:val="mn-MN" w:eastAsia="ko-KR"/>
        </w:rPr>
        <w:t>НӨҮГ</w:t>
      </w:r>
      <w:r w:rsidRPr="002C128F">
        <w:rPr>
          <w:rFonts w:ascii="Arial" w:eastAsia="Times New Roman" w:hAnsi="Arial" w:cs="Arial"/>
          <w:lang w:val="mn-MN" w:eastAsia="ko-KR"/>
        </w:rPr>
        <w:t xml:space="preserve">-т хүсэлт тавьж цахилгааны найдвартай эх үүсвэрээр хангуулсан.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5. Их Эзэн Чингис хааны нэрэмжит талбайн зүүн талын 6х18м2 хэмжээтэй сурталчилгааны самбарт арга хэмжээний мэдээллийг 7-р сарын 09-ний өдрөөс эхлэн байрлуулсан.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6. Шилдэг оролцогчдын шалгаруулалтад бүртгүүлсэн иргэд, зохион байгуулагчдын мандат, 7 </w:t>
      </w:r>
      <w:r w:rsidRPr="00370F2F">
        <w:rPr>
          <w:rFonts w:ascii="Arial" w:eastAsia="Times New Roman" w:hAnsi="Arial" w:cs="Arial"/>
          <w:u w:val="wave" w:color="FF0000"/>
          <w:lang w:val="mn-MN" w:eastAsia="ko-KR"/>
        </w:rPr>
        <w:t>номинацын</w:t>
      </w:r>
      <w:r w:rsidRPr="002C128F">
        <w:rPr>
          <w:rFonts w:ascii="Arial" w:eastAsia="Times New Roman" w:hAnsi="Arial" w:cs="Arial"/>
          <w:lang w:val="mn-MN" w:eastAsia="ko-KR"/>
        </w:rPr>
        <w:t xml:space="preserve"> шилдгүүдэд гардуулах өргөмжлөлийн /40х60/ эх, урилга зэргийг бэлтгэн хэвлүүлж Монгол улсад суугаа Элчин сайдын яамд, нийслэлийн удирдлагууд, хүндэт зочдод хүргүүлсэн.</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7. Баярын жагсаалд оролцогч дүүрэг, байгууллага, хамт олонд олгох нийт 20 ширхэг пайзыг бэлтгэсэн. </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8. Наадмын мэдээллийг иргэдэд түгээх зорилгоор 1 минут 35 секундийн телевизийн </w:t>
      </w:r>
      <w:r w:rsidRPr="00370F2F">
        <w:rPr>
          <w:rFonts w:ascii="Arial" w:eastAsia="Times New Roman" w:hAnsi="Arial" w:cs="Arial"/>
          <w:u w:val="wave" w:color="FF0000"/>
          <w:lang w:val="mn-MN" w:eastAsia="ko-KR"/>
        </w:rPr>
        <w:t>роликийг</w:t>
      </w:r>
      <w:r w:rsidRPr="002C128F">
        <w:rPr>
          <w:rFonts w:ascii="Arial" w:eastAsia="Times New Roman" w:hAnsi="Arial" w:cs="Arial"/>
          <w:lang w:val="mn-MN" w:eastAsia="ko-KR"/>
        </w:rPr>
        <w:t xml:space="preserve"> </w:t>
      </w:r>
      <w:r w:rsidRPr="002C128F">
        <w:rPr>
          <w:rFonts w:ascii="Arial" w:eastAsia="Times New Roman" w:hAnsi="Arial" w:cs="Arial"/>
          <w:lang w:eastAsia="ko-KR"/>
        </w:rPr>
        <w:t xml:space="preserve">UBS </w:t>
      </w:r>
      <w:r w:rsidRPr="002C128F">
        <w:rPr>
          <w:rFonts w:ascii="Arial" w:eastAsia="Times New Roman" w:hAnsi="Arial" w:cs="Arial"/>
          <w:lang w:val="mn-MN" w:eastAsia="ko-KR"/>
        </w:rPr>
        <w:t xml:space="preserve">телевизтэй хамтран бэлтгэж, Нийслэлийн Засаг даргын Тамгын газрын Хэвлэл, мэдээллийн албаны дэмжлэгтэйгээр </w:t>
      </w:r>
      <w:r w:rsidRPr="002C128F">
        <w:rPr>
          <w:rFonts w:ascii="Arial" w:eastAsia="Times New Roman" w:hAnsi="Arial" w:cs="Arial"/>
          <w:lang w:eastAsia="ko-KR"/>
        </w:rPr>
        <w:t>UBS, UBS</w:t>
      </w:r>
      <w:r w:rsidRPr="002C128F">
        <w:rPr>
          <w:rFonts w:ascii="Arial" w:eastAsia="Times New Roman" w:hAnsi="Arial" w:cs="Arial"/>
          <w:lang w:val="mn-MN" w:eastAsia="ko-KR"/>
        </w:rPr>
        <w:t>1</w:t>
      </w:r>
      <w:r w:rsidRPr="002C128F">
        <w:rPr>
          <w:rFonts w:ascii="Arial" w:eastAsia="Times New Roman" w:hAnsi="Arial" w:cs="Arial"/>
          <w:lang w:eastAsia="ko-KR"/>
        </w:rPr>
        <w:t>,</w:t>
      </w:r>
      <w:r w:rsidRPr="002C128F">
        <w:rPr>
          <w:rFonts w:ascii="Arial" w:eastAsia="Times New Roman" w:hAnsi="Arial" w:cs="Arial"/>
          <w:lang w:val="mn-MN" w:eastAsia="ko-KR"/>
        </w:rPr>
        <w:t xml:space="preserve"> </w:t>
      </w:r>
      <w:r w:rsidRPr="002C128F">
        <w:rPr>
          <w:rFonts w:ascii="Arial" w:eastAsia="Times New Roman" w:hAnsi="Arial" w:cs="Arial"/>
          <w:lang w:eastAsia="ko-KR"/>
        </w:rPr>
        <w:t xml:space="preserve">UBS Global, </w:t>
      </w:r>
      <w:r w:rsidRPr="002C128F">
        <w:rPr>
          <w:rFonts w:ascii="Arial" w:eastAsia="Times New Roman" w:hAnsi="Arial" w:cs="Arial"/>
          <w:lang w:val="mn-MN" w:eastAsia="ko-KR"/>
        </w:rPr>
        <w:t xml:space="preserve"> Монголын Үндэсний Олон Нийтийн Телевиз, Нийслэлийн Засаг Даргын Тамгын газрын мэдлийн </w:t>
      </w:r>
      <w:r w:rsidRPr="002C128F">
        <w:rPr>
          <w:rFonts w:ascii="Arial" w:eastAsia="Times New Roman" w:hAnsi="Arial" w:cs="Arial"/>
          <w:lang w:eastAsia="ko-KR"/>
        </w:rPr>
        <w:t xml:space="preserve">LED </w:t>
      </w:r>
      <w:r w:rsidRPr="002C128F">
        <w:rPr>
          <w:rFonts w:ascii="Arial" w:eastAsia="Times New Roman" w:hAnsi="Arial" w:cs="Arial"/>
          <w:lang w:val="mn-MN" w:eastAsia="ko-KR"/>
        </w:rPr>
        <w:t>дэлгэц болон бусад телевизийн сувгаар 7</w:t>
      </w:r>
      <w:r w:rsidRPr="002C128F">
        <w:rPr>
          <w:rFonts w:ascii="Arial" w:eastAsia="Times New Roman" w:hAnsi="Arial" w:cs="Arial"/>
          <w:lang w:eastAsia="ko-KR"/>
        </w:rPr>
        <w:t>-р</w:t>
      </w:r>
      <w:r w:rsidRPr="002C128F">
        <w:rPr>
          <w:rFonts w:ascii="Arial" w:eastAsia="Times New Roman" w:hAnsi="Arial" w:cs="Arial"/>
          <w:lang w:val="mn-MN" w:eastAsia="ko-KR"/>
        </w:rPr>
        <w:t xml:space="preserve"> сарын 05-</w:t>
      </w:r>
      <w:r w:rsidRPr="00370F2F">
        <w:rPr>
          <w:rFonts w:ascii="Arial" w:eastAsia="Times New Roman" w:hAnsi="Arial" w:cs="Arial"/>
          <w:u w:val="wave" w:color="FF0000"/>
          <w:lang w:val="mn-MN" w:eastAsia="ko-KR"/>
        </w:rPr>
        <w:t>ны</w:t>
      </w:r>
      <w:r w:rsidRPr="002C128F">
        <w:rPr>
          <w:rFonts w:ascii="Arial" w:eastAsia="Times New Roman" w:hAnsi="Arial" w:cs="Arial"/>
          <w:lang w:val="mn-MN" w:eastAsia="ko-KR"/>
        </w:rPr>
        <w:t xml:space="preserve"> өдрөөс эхлэн өдө</w:t>
      </w:r>
      <w:r w:rsidR="00544A31" w:rsidRPr="002C128F">
        <w:rPr>
          <w:rFonts w:ascii="Arial" w:eastAsia="Times New Roman" w:hAnsi="Arial" w:cs="Arial"/>
          <w:lang w:val="mn-MN" w:eastAsia="ko-KR"/>
        </w:rPr>
        <w:t>р бүр олон давтамжтайгаар наадамчид, нийт иргэдэд түгээсэн</w:t>
      </w:r>
      <w:r w:rsidRPr="002C128F">
        <w:rPr>
          <w:rFonts w:ascii="Arial" w:eastAsia="Times New Roman" w:hAnsi="Arial" w:cs="Arial"/>
          <w:lang w:val="mn-MN" w:eastAsia="ko-KR"/>
        </w:rPr>
        <w:t xml:space="preserve">. Хэвлэлийн мэдээ, арга хэмжээний мэдээллийг томоохон мэдээллийн цахим </w:t>
      </w:r>
      <w:r w:rsidRPr="00370F2F">
        <w:rPr>
          <w:rFonts w:ascii="Arial" w:eastAsia="Times New Roman" w:hAnsi="Arial" w:cs="Arial"/>
          <w:u w:val="wave" w:color="FF0000"/>
          <w:lang w:val="mn-MN" w:eastAsia="ko-KR"/>
        </w:rPr>
        <w:t>хуудсууд</w:t>
      </w:r>
      <w:r w:rsidRPr="002C128F">
        <w:rPr>
          <w:rFonts w:ascii="Arial" w:eastAsia="Times New Roman" w:hAnsi="Arial" w:cs="Arial"/>
          <w:lang w:val="mn-MN" w:eastAsia="ko-KR"/>
        </w:rPr>
        <w:t xml:space="preserve">, телевизийн цагаан зар, </w:t>
      </w:r>
      <w:r w:rsidRPr="002C128F">
        <w:rPr>
          <w:rFonts w:ascii="Arial" w:eastAsia="Times New Roman" w:hAnsi="Arial" w:cs="Arial"/>
          <w:lang w:eastAsia="ko-KR"/>
        </w:rPr>
        <w:t>FM</w:t>
      </w:r>
      <w:r w:rsidRPr="002C128F">
        <w:rPr>
          <w:rFonts w:ascii="Arial" w:eastAsia="Times New Roman" w:hAnsi="Arial" w:cs="Arial"/>
          <w:lang w:val="mn-MN" w:eastAsia="ko-KR"/>
        </w:rPr>
        <w:t xml:space="preserve"> радиогоор тухайн </w:t>
      </w:r>
      <w:r w:rsidRPr="00370F2F">
        <w:rPr>
          <w:rFonts w:ascii="Arial" w:eastAsia="Times New Roman" w:hAnsi="Arial" w:cs="Arial"/>
          <w:u w:val="wave" w:color="FF0000"/>
          <w:lang w:val="mn-MN" w:eastAsia="ko-KR"/>
        </w:rPr>
        <w:t>бүрт</w:t>
      </w:r>
      <w:r w:rsidRPr="002C128F">
        <w:rPr>
          <w:rFonts w:ascii="Arial" w:eastAsia="Times New Roman" w:hAnsi="Arial" w:cs="Arial"/>
          <w:lang w:val="mn-MN" w:eastAsia="ko-KR"/>
        </w:rPr>
        <w:t xml:space="preserve"> нь явуулж, хэвлэлийн бага хурлыг 2 удаа зохион байгуулсан. Ажлын хэсгийн гишүүд “</w:t>
      </w:r>
      <w:r w:rsidRPr="002C128F">
        <w:rPr>
          <w:rFonts w:ascii="Arial" w:eastAsia="Times New Roman" w:hAnsi="Arial" w:cs="Arial"/>
          <w:lang w:eastAsia="ko-KR"/>
        </w:rPr>
        <w:t>UBS</w:t>
      </w:r>
      <w:r w:rsidRPr="002C128F">
        <w:rPr>
          <w:rFonts w:ascii="Arial" w:eastAsia="Times New Roman" w:hAnsi="Arial" w:cs="Arial"/>
          <w:lang w:val="mn-MN" w:eastAsia="ko-KR"/>
        </w:rPr>
        <w:t>” телевизийн “Цай юу, кофе юу”, “</w:t>
      </w:r>
      <w:r w:rsidRPr="002C128F">
        <w:rPr>
          <w:rFonts w:ascii="Arial" w:eastAsia="Times New Roman" w:hAnsi="Arial" w:cs="Arial"/>
          <w:lang w:eastAsia="ko-KR"/>
        </w:rPr>
        <w:t>UBS</w:t>
      </w:r>
      <w:r w:rsidRPr="002C128F">
        <w:rPr>
          <w:rFonts w:ascii="Arial" w:eastAsia="Times New Roman" w:hAnsi="Arial" w:cs="Arial"/>
          <w:lang w:val="mn-MN" w:eastAsia="ko-KR"/>
        </w:rPr>
        <w:t>2” телевизийн "Энх өглөө", “</w:t>
      </w:r>
      <w:r w:rsidRPr="00370F2F">
        <w:rPr>
          <w:rFonts w:ascii="Arial" w:eastAsia="Times New Roman" w:hAnsi="Arial" w:cs="Arial"/>
          <w:u w:val="wave" w:color="FF0000"/>
          <w:lang w:val="mn-MN" w:eastAsia="ko-KR"/>
        </w:rPr>
        <w:t>Ийгл</w:t>
      </w:r>
      <w:r w:rsidRPr="002C128F">
        <w:rPr>
          <w:rFonts w:ascii="Arial" w:eastAsia="Times New Roman" w:hAnsi="Arial" w:cs="Arial"/>
          <w:lang w:val="mn-MN" w:eastAsia="ko-KR"/>
        </w:rPr>
        <w:t>”, HD Монгол телевизийн "Зочны цаг" зэрэг нэвтрүүлгүүдэд тус тус оролцсон</w:t>
      </w:r>
    </w:p>
    <w:p w:rsidR="00B7496F" w:rsidRPr="002C128F" w:rsidRDefault="00B7496F" w:rsidP="00B7496F">
      <w:pPr>
        <w:spacing w:after="0" w:line="360" w:lineRule="auto"/>
        <w:ind w:firstLine="720"/>
        <w:contextualSpacing/>
        <w:jc w:val="both"/>
        <w:rPr>
          <w:rFonts w:ascii="Arial" w:eastAsia="Times New Roman" w:hAnsi="Arial" w:cs="Arial"/>
          <w:lang w:val="mn-MN" w:eastAsia="ko-KR"/>
        </w:rPr>
      </w:pPr>
      <w:r w:rsidRPr="002C128F">
        <w:rPr>
          <w:rFonts w:ascii="Arial" w:eastAsia="Times New Roman" w:hAnsi="Arial" w:cs="Arial"/>
          <w:lang w:val="mn-MN" w:eastAsia="ko-KR"/>
        </w:rPr>
        <w:t>9. Арга хэмжээний шалгаруулалтад оролцогчдын бүртгэлийг 7-р сарын 01-</w:t>
      </w:r>
      <w:r w:rsidRPr="00370F2F">
        <w:rPr>
          <w:rFonts w:ascii="Arial" w:eastAsia="Times New Roman" w:hAnsi="Arial" w:cs="Arial"/>
          <w:u w:val="wave" w:color="FF0000"/>
          <w:lang w:val="mn-MN" w:eastAsia="ko-KR"/>
        </w:rPr>
        <w:t>нээс</w:t>
      </w:r>
      <w:r w:rsidRPr="002C128F">
        <w:rPr>
          <w:rFonts w:ascii="Arial" w:eastAsia="Times New Roman" w:hAnsi="Arial" w:cs="Arial"/>
          <w:lang w:val="mn-MN" w:eastAsia="ko-KR"/>
        </w:rPr>
        <w:t xml:space="preserve"> 19-ний хооронд явуулсан. </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 xml:space="preserve">Монгол үндэсний дээлтэй гадаадын зочдын шилдэг оролцогч - 4 </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Үндэсний хувцастай бяцхан оролцогч - 96</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Нийтийн бүжгийн шилдэг хос - 17</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Хамгийн сайхан дээлтэй хос - 15</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Хамт олноороо идэвхтэй оролцсон байгууллага - 11</w:t>
      </w:r>
    </w:p>
    <w:p w:rsidR="00B7496F" w:rsidRPr="002C128F" w:rsidRDefault="00B7496F" w:rsidP="00B7496F">
      <w:pPr>
        <w:numPr>
          <w:ilvl w:val="0"/>
          <w:numId w:val="6"/>
        </w:numPr>
        <w:spacing w:after="0" w:line="360" w:lineRule="auto"/>
        <w:contextualSpacing/>
        <w:jc w:val="both"/>
        <w:rPr>
          <w:rFonts w:ascii="Arial" w:eastAsia="Times New Roman" w:hAnsi="Arial" w:cs="Arial"/>
          <w:lang w:eastAsia="ko-KR"/>
        </w:rPr>
      </w:pPr>
      <w:r w:rsidRPr="002C128F">
        <w:rPr>
          <w:rFonts w:ascii="Arial" w:eastAsia="Times New Roman" w:hAnsi="Arial" w:cs="Arial"/>
          <w:lang w:val="mn-MN" w:eastAsia="ko-KR"/>
        </w:rPr>
        <w:t>Сайн зохион байгуулалтай, идэвхтэй оролцсон дүүрэг - 8 тус тус бүртгүүлсэн.</w:t>
      </w:r>
    </w:p>
    <w:p w:rsidR="00B7496F" w:rsidRPr="002C128F" w:rsidRDefault="00B7496F" w:rsidP="00B7496F">
      <w:pPr>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t>10. Үндэсний дээл хувцас, монгол гэр, бэлэг дурсгал үйлдвэрлэгчдийн үзэсгэлэн худалдааг Нийслэлийн Баянзүрх, Баянгол, Хан-Уул, Сонгинохайрхан, Сүхбаатар, Чингэлтэй дүүргүүдийн Жижиг дунд үйлдвэрлэлийг дэмжих төвүүдтэй хамтран зохион байгуулсан.</w:t>
      </w:r>
    </w:p>
    <w:p w:rsidR="00B7496F" w:rsidRPr="002C128F" w:rsidRDefault="00E9464E" w:rsidP="00B7496F">
      <w:pPr>
        <w:spacing w:after="0" w:line="360" w:lineRule="auto"/>
        <w:contextualSpacing/>
        <w:jc w:val="both"/>
        <w:rPr>
          <w:rFonts w:ascii="Arial" w:eastAsia="Times New Roman" w:hAnsi="Arial" w:cs="Arial"/>
          <w:lang w:eastAsia="ko-KR"/>
        </w:rPr>
      </w:pPr>
      <w:r w:rsidRPr="002C128F">
        <w:rPr>
          <w:rFonts w:ascii="Tahoma" w:eastAsia="Arial Unicode MS" w:hAnsi="Tahoma" w:cs="Tahoma"/>
          <w:noProof/>
          <w:color w:val="111111"/>
        </w:rPr>
        <w:drawing>
          <wp:anchor distT="0" distB="0" distL="114300" distR="114300" simplePos="0" relativeHeight="251668480" behindDoc="0" locked="0" layoutInCell="1" allowOverlap="1" wp14:anchorId="24362752" wp14:editId="4C8F3D65">
            <wp:simplePos x="0" y="0"/>
            <wp:positionH relativeFrom="column">
              <wp:posOffset>19050</wp:posOffset>
            </wp:positionH>
            <wp:positionV relativeFrom="paragraph">
              <wp:posOffset>523875</wp:posOffset>
            </wp:positionV>
            <wp:extent cx="2790825" cy="2215515"/>
            <wp:effectExtent l="0" t="0" r="9525" b="0"/>
            <wp:wrapSquare wrapText="bothSides"/>
            <wp:docPr id="10" name="Picture 1" descr="10334275_10152130639032396_45251331200426513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4275_10152130639032396_4525133120042651365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2215515"/>
                    </a:xfrm>
                    <a:prstGeom prst="rect">
                      <a:avLst/>
                    </a:prstGeom>
                  </pic:spPr>
                </pic:pic>
              </a:graphicData>
            </a:graphic>
            <wp14:sizeRelH relativeFrom="margin">
              <wp14:pctWidth>0</wp14:pctWidth>
            </wp14:sizeRelH>
            <wp14:sizeRelV relativeFrom="margin">
              <wp14:pctHeight>0</wp14:pctHeight>
            </wp14:sizeRelV>
          </wp:anchor>
        </w:drawing>
      </w:r>
      <w:r w:rsidR="00B7496F" w:rsidRPr="002C128F">
        <w:rPr>
          <w:rFonts w:ascii="Arial" w:eastAsia="Times New Roman" w:hAnsi="Arial" w:cs="Arial"/>
          <w:lang w:val="mn-MN" w:eastAsia="ko-KR"/>
        </w:rPr>
        <w:tab/>
        <w:t xml:space="preserve">11. АПУ ХК арга хэмжээнд дэмжигч байгууллагаар оролцон наадамчдын ус, ундааг хариуцан нийлүүлж, үндэсний хувцастай бяцхан оролцогч 100 хүүхдэд гарын бэлэг гардуулсан.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 xml:space="preserve">2014 оны Дээлтэй Монгол наадамд нийслэлийн Баянгол, Баянзүрх, Чингэлтэй, Налайх, Сүхбаатар, Сонгинохайрхан, Хан-Уул дүүрэг, 130 хороод өндөр зохион байгуулалттай, идэвхтэй оролцсон ба 2006 онд 100 гаруй хүнийг хамарч байсан </w:t>
      </w:r>
      <w:r w:rsidR="00544A31" w:rsidRPr="002C128F">
        <w:rPr>
          <w:rFonts w:ascii="Arial" w:eastAsia="Times New Roman" w:hAnsi="Arial" w:cs="Arial"/>
          <w:lang w:val="mn-MN" w:eastAsia="ko-KR"/>
        </w:rPr>
        <w:t xml:space="preserve">бол </w:t>
      </w:r>
      <w:r w:rsidR="003F7C17">
        <w:rPr>
          <w:rFonts w:ascii="Arial" w:eastAsia="Times New Roman" w:hAnsi="Arial" w:cs="Arial"/>
          <w:lang w:val="mn-MN" w:eastAsia="ko-KR"/>
        </w:rPr>
        <w:t xml:space="preserve">эл наадамд энэ жил </w:t>
      </w:r>
      <w:r w:rsidRPr="002C128F">
        <w:rPr>
          <w:rFonts w:ascii="Arial" w:eastAsia="Times New Roman" w:hAnsi="Arial" w:cs="Arial"/>
          <w:lang w:val="mn-MN" w:eastAsia="ko-KR"/>
        </w:rPr>
        <w:t xml:space="preserve">Монгол үндэсний хувцсаараа гоёсон гадаад, дотоодын </w:t>
      </w:r>
      <w:r w:rsidR="003F7C17">
        <w:rPr>
          <w:rFonts w:ascii="Arial" w:eastAsia="Times New Roman" w:hAnsi="Arial" w:cs="Arial"/>
          <w:lang w:eastAsia="ko-KR"/>
        </w:rPr>
        <w:t>15</w:t>
      </w:r>
      <w:r w:rsidR="003F7C17">
        <w:rPr>
          <w:rFonts w:ascii="Arial" w:eastAsia="Times New Roman" w:hAnsi="Arial" w:cs="Arial"/>
          <w:lang w:val="mn-MN" w:eastAsia="ko-KR"/>
        </w:rPr>
        <w:t xml:space="preserve">000 </w:t>
      </w:r>
      <w:r w:rsidRPr="002C128F">
        <w:rPr>
          <w:rFonts w:ascii="Arial" w:eastAsia="Times New Roman" w:hAnsi="Arial" w:cs="Arial"/>
          <w:lang w:val="mn-MN" w:eastAsia="ko-KR"/>
        </w:rPr>
        <w:t>иргэд оролцсон нь өмнө</w:t>
      </w:r>
      <w:r w:rsidR="00544A31" w:rsidRPr="002C128F">
        <w:rPr>
          <w:rFonts w:ascii="Arial" w:eastAsia="Times New Roman" w:hAnsi="Arial" w:cs="Arial"/>
          <w:lang w:val="mn-MN" w:eastAsia="ko-KR"/>
        </w:rPr>
        <w:t>х жилийнхээс даруй 3000</w:t>
      </w:r>
      <w:r w:rsidRPr="002C128F">
        <w:rPr>
          <w:rFonts w:ascii="Arial" w:eastAsia="Times New Roman" w:hAnsi="Arial" w:cs="Arial"/>
          <w:lang w:val="mn-MN" w:eastAsia="ko-KR"/>
        </w:rPr>
        <w:t xml:space="preserve"> хүнээр нэмэгдсэн байна. Баярын үндсэн арга хэмжээнүүдийн нэг болох дээлтэй ёслолын жагсаалд нийслэлийн найман дүүрэг мөн Буриад, </w:t>
      </w:r>
      <w:r w:rsidRPr="00370F2F">
        <w:rPr>
          <w:rFonts w:ascii="Arial" w:eastAsia="Times New Roman" w:hAnsi="Arial" w:cs="Arial"/>
          <w:u w:val="wave" w:color="FF0000"/>
          <w:lang w:val="mn-MN" w:eastAsia="ko-KR"/>
        </w:rPr>
        <w:t>Өвөрмонгол</w:t>
      </w:r>
      <w:r w:rsidRPr="002C128F">
        <w:rPr>
          <w:rFonts w:ascii="Arial" w:eastAsia="Times New Roman" w:hAnsi="Arial" w:cs="Arial"/>
          <w:lang w:val="mn-MN" w:eastAsia="ko-KR"/>
        </w:rPr>
        <w:t>, Тува зэрэг улсу</w:t>
      </w:r>
      <w:r w:rsidR="00544A31" w:rsidRPr="002C128F">
        <w:rPr>
          <w:rFonts w:ascii="Arial" w:eastAsia="Times New Roman" w:hAnsi="Arial" w:cs="Arial"/>
          <w:lang w:val="mn-MN" w:eastAsia="ko-KR"/>
        </w:rPr>
        <w:t>удаас хүрэлцэн ирж Монгол туургат</w:t>
      </w:r>
      <w:r w:rsidRPr="002C128F">
        <w:rPr>
          <w:rFonts w:ascii="Arial" w:eastAsia="Times New Roman" w:hAnsi="Arial" w:cs="Arial"/>
          <w:lang w:val="mn-MN" w:eastAsia="ko-KR"/>
        </w:rPr>
        <w:t xml:space="preserve">ны бүжгийн их наадамд оролцсон уран бүтээлчид жагссанаараа онцлог болсон.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Энэ жилийн наадмын урлагийн тоглолтыг Нийслэлийн Улаанбаатар чуулга хариуцаж, ерөнхий найруулгыг тус чуу</w:t>
      </w:r>
      <w:r w:rsidR="00544A31" w:rsidRPr="002C128F">
        <w:rPr>
          <w:rFonts w:ascii="Arial" w:eastAsia="Times New Roman" w:hAnsi="Arial" w:cs="Arial"/>
          <w:lang w:val="mn-MN" w:eastAsia="ko-KR"/>
        </w:rPr>
        <w:t>лгын захирал Р.Мөнхсайхан гүйцэтгэв</w:t>
      </w:r>
      <w:r w:rsidRPr="002C128F">
        <w:rPr>
          <w:rFonts w:ascii="Arial" w:eastAsia="Times New Roman" w:hAnsi="Arial" w:cs="Arial"/>
          <w:lang w:val="mn-MN" w:eastAsia="ko-KR"/>
        </w:rPr>
        <w:t xml:space="preserve">. Наадмын үеэр Үлгэр жишээ үлээвэр найрал хөгжим, “Монгол </w:t>
      </w:r>
      <w:r w:rsidRPr="00370F2F">
        <w:rPr>
          <w:rFonts w:ascii="Arial" w:eastAsia="Times New Roman" w:hAnsi="Arial" w:cs="Arial"/>
          <w:u w:val="wave" w:color="FF0000"/>
          <w:lang w:val="mn-MN" w:eastAsia="ko-KR"/>
        </w:rPr>
        <w:t>Костюмс</w:t>
      </w:r>
      <w:r w:rsidRPr="002C128F">
        <w:rPr>
          <w:rFonts w:ascii="Arial" w:eastAsia="Times New Roman" w:hAnsi="Arial" w:cs="Arial"/>
          <w:lang w:val="mn-MN" w:eastAsia="ko-KR"/>
        </w:rPr>
        <w:t xml:space="preserve">” салон, </w:t>
      </w:r>
      <w:r w:rsidRPr="00370F2F">
        <w:rPr>
          <w:rFonts w:ascii="Arial" w:eastAsia="Times New Roman" w:hAnsi="Arial" w:cs="Arial"/>
          <w:u w:val="wave" w:color="FF0000"/>
          <w:lang w:val="mn-MN" w:eastAsia="ko-KR"/>
        </w:rPr>
        <w:t>Өвөртур</w:t>
      </w:r>
      <w:r w:rsidRPr="002C128F">
        <w:rPr>
          <w:rFonts w:ascii="Arial" w:eastAsia="Times New Roman" w:hAnsi="Arial" w:cs="Arial"/>
          <w:lang w:val="mn-MN" w:eastAsia="ko-KR"/>
        </w:rPr>
        <w:t xml:space="preserve"> хамтлаг зэрэг уран бүтээлчид уран бүтээлээ толилууллаа.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 xml:space="preserve">Наадмын нээлтийн ёслолд Нийслэлийн Засаг даргын Нийгмийн хөгжлийн асуудал хариуцсан орлогч Ц.Энхцэнгэл, Соёл, спорт, аялал жуулчлалын сайд Ц.Оюунгэрэл нарын албаны зочид оролцсон.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 xml:space="preserve">Дээлтэй Монгол-2014 наадмын шилдгүүдээр дараах байгууллага, иргэд шалгарсан. Үүнд: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 xml:space="preserve">- </w:t>
      </w:r>
      <w:r w:rsidRPr="002C128F">
        <w:rPr>
          <w:rFonts w:ascii="Arial" w:eastAsia="Times New Roman" w:hAnsi="Arial" w:cs="Arial"/>
          <w:lang w:eastAsia="ko-KR"/>
        </w:rPr>
        <w:t xml:space="preserve">Үндэсний дээлтэй бяцхан </w:t>
      </w:r>
      <w:r w:rsidRPr="002C128F">
        <w:rPr>
          <w:rFonts w:ascii="Arial" w:eastAsia="Times New Roman" w:hAnsi="Arial" w:cs="Arial"/>
          <w:lang w:val="mn-MN" w:eastAsia="ko-KR"/>
        </w:rPr>
        <w:t>оролцогчоор</w:t>
      </w:r>
      <w:r w:rsidRPr="002C128F">
        <w:rPr>
          <w:rFonts w:ascii="Arial" w:eastAsia="Times New Roman" w:hAnsi="Arial" w:cs="Arial"/>
          <w:lang w:eastAsia="ko-KR"/>
        </w:rPr>
        <w:t xml:space="preserve"> </w:t>
      </w:r>
      <w:r w:rsidRPr="002C128F">
        <w:rPr>
          <w:rFonts w:ascii="Arial" w:eastAsia="Times New Roman" w:hAnsi="Arial" w:cs="Arial"/>
          <w:lang w:val="mn-MN" w:eastAsia="ko-KR"/>
        </w:rPr>
        <w:t>Б.Эрдэнэ-Очир, О.Болор-Уянаа</w:t>
      </w:r>
      <w:r w:rsidRPr="002C128F">
        <w:rPr>
          <w:rFonts w:ascii="Arial" w:eastAsia="Times New Roman" w:hAnsi="Arial" w:cs="Arial"/>
          <w:lang w:eastAsia="ko-KR"/>
        </w:rPr>
        <w:t xml:space="preserve"> нар</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 xml:space="preserve">- </w:t>
      </w:r>
      <w:r w:rsidRPr="002C128F">
        <w:rPr>
          <w:rFonts w:ascii="Arial" w:eastAsia="Times New Roman" w:hAnsi="Arial" w:cs="Arial"/>
          <w:lang w:eastAsia="ko-KR"/>
        </w:rPr>
        <w:t xml:space="preserve">Нийтийн бүжгийн </w:t>
      </w:r>
      <w:r w:rsidRPr="002C128F">
        <w:rPr>
          <w:rFonts w:ascii="Arial" w:eastAsia="Times New Roman" w:hAnsi="Arial" w:cs="Arial"/>
          <w:lang w:val="mn-MN" w:eastAsia="ko-KR"/>
        </w:rPr>
        <w:t xml:space="preserve">шилдэг </w:t>
      </w:r>
      <w:r w:rsidRPr="002C128F">
        <w:rPr>
          <w:rFonts w:ascii="Arial" w:eastAsia="Times New Roman" w:hAnsi="Arial" w:cs="Arial"/>
          <w:lang w:eastAsia="ko-KR"/>
        </w:rPr>
        <w:t>хосоо</w:t>
      </w:r>
      <w:r w:rsidRPr="002C128F">
        <w:rPr>
          <w:rFonts w:ascii="Arial" w:eastAsia="Times New Roman" w:hAnsi="Arial" w:cs="Arial"/>
          <w:lang w:val="mn-MN" w:eastAsia="ko-KR"/>
        </w:rPr>
        <w:t>р</w:t>
      </w:r>
      <w:r w:rsidRPr="002C128F">
        <w:rPr>
          <w:rFonts w:ascii="Arial" w:eastAsia="Times New Roman" w:hAnsi="Arial" w:cs="Arial"/>
          <w:lang w:eastAsia="ko-KR"/>
        </w:rPr>
        <w:t xml:space="preserve"> С.Лхагвадорж, Д.Сувдаа нар</w:t>
      </w:r>
    </w:p>
    <w:p w:rsidR="00B7496F" w:rsidRPr="002C128F" w:rsidRDefault="00B7496F" w:rsidP="00B7496F">
      <w:pPr>
        <w:tabs>
          <w:tab w:val="left" w:pos="360"/>
        </w:tabs>
        <w:spacing w:after="0" w:line="360" w:lineRule="auto"/>
        <w:contextualSpacing/>
        <w:jc w:val="both"/>
        <w:rPr>
          <w:rFonts w:ascii="Arial" w:eastAsia="Times New Roman" w:hAnsi="Arial" w:cs="Arial"/>
          <w:lang w:eastAsia="ko-KR"/>
        </w:rPr>
      </w:pPr>
      <w:r w:rsidRPr="002C128F">
        <w:rPr>
          <w:rFonts w:ascii="Arial" w:eastAsia="Times New Roman" w:hAnsi="Arial" w:cs="Arial"/>
          <w:color w:val="FF0000"/>
          <w:lang w:val="mn-MN" w:eastAsia="ko-KR"/>
        </w:rPr>
        <w:tab/>
      </w:r>
      <w:r w:rsidRPr="002C128F">
        <w:rPr>
          <w:rFonts w:ascii="Arial" w:eastAsia="Times New Roman" w:hAnsi="Arial" w:cs="Arial"/>
          <w:color w:val="FF0000"/>
          <w:lang w:val="mn-MN" w:eastAsia="ko-KR"/>
        </w:rPr>
        <w:tab/>
      </w:r>
      <w:r w:rsidRPr="002C128F">
        <w:rPr>
          <w:rFonts w:ascii="Arial" w:eastAsia="Times New Roman" w:hAnsi="Arial" w:cs="Arial"/>
          <w:lang w:val="mn-MN" w:eastAsia="ko-KR"/>
        </w:rPr>
        <w:t xml:space="preserve">- </w:t>
      </w:r>
      <w:r w:rsidRPr="002C128F">
        <w:rPr>
          <w:rFonts w:ascii="Arial" w:eastAsia="Times New Roman" w:hAnsi="Arial" w:cs="Arial"/>
          <w:lang w:eastAsia="ko-KR"/>
        </w:rPr>
        <w:t>Хамгийн сайхан дээлтэй  хосоо</w:t>
      </w:r>
      <w:r w:rsidRPr="002C128F">
        <w:rPr>
          <w:rFonts w:ascii="Arial" w:eastAsia="Times New Roman" w:hAnsi="Arial" w:cs="Arial"/>
          <w:lang w:val="mn-MN" w:eastAsia="ko-KR"/>
        </w:rPr>
        <w:t>р А.</w:t>
      </w:r>
      <w:r w:rsidRPr="002C128F">
        <w:rPr>
          <w:rFonts w:ascii="Arial" w:eastAsia="Times New Roman" w:hAnsi="Arial" w:cs="Arial"/>
          <w:lang w:eastAsia="ko-KR"/>
        </w:rPr>
        <w:t>Батсайхан,</w:t>
      </w:r>
      <w:r w:rsidRPr="002C128F">
        <w:rPr>
          <w:rFonts w:ascii="Arial" w:eastAsia="Times New Roman" w:hAnsi="Arial" w:cs="Arial"/>
          <w:lang w:val="mn-MN" w:eastAsia="ko-KR"/>
        </w:rPr>
        <w:t xml:space="preserve"> Х.</w:t>
      </w:r>
      <w:r w:rsidRPr="002C128F">
        <w:rPr>
          <w:rFonts w:ascii="Arial" w:eastAsia="Times New Roman" w:hAnsi="Arial" w:cs="Arial"/>
          <w:lang w:eastAsia="ko-KR"/>
        </w:rPr>
        <w:t xml:space="preserve">Наранзул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w:t>
      </w:r>
      <w:r w:rsidR="00CD289F">
        <w:rPr>
          <w:rFonts w:ascii="Arial" w:eastAsia="Times New Roman" w:hAnsi="Arial" w:cs="Arial"/>
          <w:lang w:val="mn-MN" w:eastAsia="ko-KR"/>
        </w:rPr>
        <w:t xml:space="preserve"> </w:t>
      </w:r>
      <w:r w:rsidRPr="002C128F">
        <w:rPr>
          <w:rFonts w:ascii="Arial" w:eastAsia="Times New Roman" w:hAnsi="Arial" w:cs="Arial"/>
          <w:lang w:eastAsia="ko-KR"/>
        </w:rPr>
        <w:t xml:space="preserve">Хамт олноороо идэвхтэй оролцсон байгууллагаар </w:t>
      </w:r>
      <w:r w:rsidRPr="002C128F">
        <w:rPr>
          <w:rFonts w:ascii="Arial" w:eastAsia="Times New Roman" w:hAnsi="Arial" w:cs="Arial"/>
          <w:lang w:val="mn-MN" w:eastAsia="ko-KR"/>
        </w:rPr>
        <w:t>Хан-Уул дүүргийн Ардчилсан намын эмэгтэйчүүдийн холбоо-ТББ</w:t>
      </w:r>
      <w:r w:rsidR="00E9464E" w:rsidRPr="002C128F">
        <w:rPr>
          <w:rFonts w:ascii="Arial" w:eastAsia="Times New Roman" w:hAnsi="Arial" w:cs="Arial"/>
          <w:lang w:val="mn-MN" w:eastAsia="ko-KR"/>
        </w:rPr>
        <w:t xml:space="preserve">  </w:t>
      </w:r>
    </w:p>
    <w:p w:rsidR="00B7496F" w:rsidRPr="002C128F" w:rsidRDefault="00B7496F" w:rsidP="00B7496F">
      <w:pPr>
        <w:tabs>
          <w:tab w:val="left" w:pos="360"/>
        </w:tabs>
        <w:spacing w:after="0" w:line="360" w:lineRule="auto"/>
        <w:contextualSpacing/>
        <w:jc w:val="both"/>
        <w:rPr>
          <w:rFonts w:ascii="Arial" w:eastAsia="Times New Roman" w:hAnsi="Arial" w:cs="Arial"/>
          <w:lang w:val="mn-MN" w:eastAsia="ko-KR"/>
        </w:rPr>
      </w:pPr>
      <w:r w:rsidRPr="002C128F">
        <w:rPr>
          <w:rFonts w:ascii="Arial" w:eastAsia="Times New Roman" w:hAnsi="Arial" w:cs="Arial"/>
          <w:lang w:val="mn-MN" w:eastAsia="ko-KR"/>
        </w:rPr>
        <w:tab/>
      </w:r>
      <w:r w:rsidRPr="002C128F">
        <w:rPr>
          <w:rFonts w:ascii="Arial" w:eastAsia="Times New Roman" w:hAnsi="Arial" w:cs="Arial"/>
          <w:lang w:val="mn-MN" w:eastAsia="ko-KR"/>
        </w:rPr>
        <w:tab/>
        <w:t xml:space="preserve">- </w:t>
      </w:r>
      <w:r w:rsidRPr="002C128F">
        <w:rPr>
          <w:rFonts w:ascii="Arial" w:eastAsia="Times New Roman" w:hAnsi="Arial" w:cs="Arial"/>
          <w:lang w:eastAsia="ko-KR"/>
        </w:rPr>
        <w:t>Сайн зохион байгуулалтай, идэвхтэй оролцсон дүүргээр нэгдүгээр байрт Баянгол</w:t>
      </w:r>
      <w:r w:rsidRPr="002C128F">
        <w:rPr>
          <w:rFonts w:ascii="Arial" w:eastAsia="Times New Roman" w:hAnsi="Arial" w:cs="Arial"/>
          <w:lang w:val="mn-MN" w:eastAsia="ko-KR"/>
        </w:rPr>
        <w:t xml:space="preserve"> </w:t>
      </w:r>
      <w:r w:rsidRPr="002C128F">
        <w:rPr>
          <w:rFonts w:ascii="Arial" w:eastAsia="Times New Roman" w:hAnsi="Arial" w:cs="Arial"/>
          <w:lang w:eastAsia="ko-KR"/>
        </w:rPr>
        <w:t>дүүрэг, хоёрдугаар байрт Баян</w:t>
      </w:r>
      <w:r w:rsidRPr="002C128F">
        <w:rPr>
          <w:rFonts w:ascii="Arial" w:eastAsia="Times New Roman" w:hAnsi="Arial" w:cs="Arial"/>
          <w:lang w:val="mn-MN" w:eastAsia="ko-KR"/>
        </w:rPr>
        <w:t>зүрх</w:t>
      </w:r>
      <w:r w:rsidRPr="002C128F">
        <w:rPr>
          <w:rFonts w:ascii="Arial" w:eastAsia="Times New Roman" w:hAnsi="Arial" w:cs="Arial"/>
          <w:lang w:eastAsia="ko-KR"/>
        </w:rPr>
        <w:t xml:space="preserve"> дүүрэг, гуравдугаар байрт Хан-Уул дүүрэг </w:t>
      </w:r>
      <w:r w:rsidRPr="002C128F">
        <w:rPr>
          <w:rFonts w:ascii="Arial" w:eastAsia="Times New Roman" w:hAnsi="Arial" w:cs="Arial"/>
          <w:lang w:val="mn-MN" w:eastAsia="ko-KR"/>
        </w:rPr>
        <w:t xml:space="preserve">тус тус </w:t>
      </w:r>
      <w:r w:rsidRPr="002C128F">
        <w:rPr>
          <w:rFonts w:ascii="Arial" w:eastAsia="Times New Roman" w:hAnsi="Arial" w:cs="Arial"/>
          <w:lang w:eastAsia="ko-KR"/>
        </w:rPr>
        <w:t xml:space="preserve">шалгарч, өргөмжлөл, мөнгөн шагнал хүртлээ. </w:t>
      </w:r>
      <w:r w:rsidRPr="002C128F">
        <w:rPr>
          <w:rFonts w:ascii="Arial" w:eastAsia="Times New Roman" w:hAnsi="Arial" w:cs="Arial"/>
          <w:lang w:val="mn-MN" w:eastAsia="ko-KR"/>
        </w:rPr>
        <w:t xml:space="preserve">Энэ жилийн наадмын мөнгөн шагналын хэмжээг түрүү жилийнхээс нэмж, мөн 2 дугаар байранд орсон </w:t>
      </w:r>
      <w:r w:rsidR="00544A31" w:rsidRPr="002C128F">
        <w:rPr>
          <w:rFonts w:ascii="Arial" w:eastAsia="Times New Roman" w:hAnsi="Arial" w:cs="Arial"/>
          <w:lang w:val="mn-MN" w:eastAsia="ko-KR"/>
        </w:rPr>
        <w:t xml:space="preserve">дүүргийн Засаг даргын </w:t>
      </w:r>
      <w:r w:rsidR="00544A31" w:rsidRPr="00370F2F">
        <w:rPr>
          <w:rFonts w:ascii="Arial" w:eastAsia="Times New Roman" w:hAnsi="Arial" w:cs="Arial"/>
          <w:u w:val="wave" w:color="FF0000"/>
          <w:lang w:val="mn-MN" w:eastAsia="ko-KR"/>
        </w:rPr>
        <w:t>орлогчы</w:t>
      </w:r>
      <w:r w:rsidRPr="00370F2F">
        <w:rPr>
          <w:rFonts w:ascii="Arial" w:eastAsia="Times New Roman" w:hAnsi="Arial" w:cs="Arial"/>
          <w:u w:val="wave" w:color="FF0000"/>
          <w:lang w:val="mn-MN" w:eastAsia="ko-KR"/>
        </w:rPr>
        <w:t>г</w:t>
      </w:r>
      <w:r w:rsidRPr="002C128F">
        <w:rPr>
          <w:rFonts w:ascii="Arial" w:eastAsia="Times New Roman" w:hAnsi="Arial" w:cs="Arial"/>
          <w:lang w:val="mn-MN" w:eastAsia="ko-KR"/>
        </w:rPr>
        <w:t xml:space="preserve"> </w:t>
      </w:r>
      <w:r w:rsidRPr="002C128F">
        <w:rPr>
          <w:rFonts w:ascii="Arial" w:eastAsia="Times New Roman" w:hAnsi="Arial" w:cs="Arial"/>
          <w:lang w:eastAsia="ko-KR"/>
        </w:rPr>
        <w:t>“Special rent car and tour”</w:t>
      </w:r>
      <w:r w:rsidRPr="002C128F">
        <w:rPr>
          <w:rFonts w:ascii="Arial" w:eastAsia="Times New Roman" w:hAnsi="Arial" w:cs="Arial"/>
          <w:lang w:val="mn-MN" w:eastAsia="ko-KR"/>
        </w:rPr>
        <w:t xml:space="preserve"> </w:t>
      </w:r>
      <w:r w:rsidRPr="002C128F">
        <w:rPr>
          <w:rFonts w:ascii="Arial" w:eastAsia="Times New Roman" w:hAnsi="Arial" w:cs="Arial"/>
          <w:lang w:eastAsia="ko-KR"/>
        </w:rPr>
        <w:t>компаниас Байгаль далайд аялах эрх</w:t>
      </w:r>
      <w:r w:rsidRPr="002C128F">
        <w:rPr>
          <w:rFonts w:ascii="Arial" w:eastAsia="Times New Roman" w:hAnsi="Arial" w:cs="Arial"/>
          <w:lang w:val="mn-MN" w:eastAsia="ko-KR"/>
        </w:rPr>
        <w:t>ийн бичгээр</w:t>
      </w:r>
      <w:r w:rsidRPr="002C128F">
        <w:rPr>
          <w:rFonts w:ascii="Arial" w:eastAsia="Times New Roman" w:hAnsi="Arial" w:cs="Arial"/>
          <w:lang w:eastAsia="ko-KR"/>
        </w:rPr>
        <w:t xml:space="preserve"> шагналаа.</w:t>
      </w:r>
    </w:p>
    <w:p w:rsidR="00B7496F" w:rsidRPr="002C128F" w:rsidRDefault="00B7496F" w:rsidP="00B7496F">
      <w:pPr>
        <w:spacing w:before="100" w:beforeAutospacing="1" w:after="100" w:afterAutospacing="1" w:line="360" w:lineRule="auto"/>
        <w:jc w:val="both"/>
        <w:rPr>
          <w:rFonts w:ascii="Arial" w:eastAsia="Times New Roman" w:hAnsi="Arial" w:cs="Arial"/>
          <w:lang w:eastAsia="ko-KR"/>
        </w:rPr>
      </w:pPr>
      <w:r w:rsidRPr="002C128F">
        <w:rPr>
          <w:rFonts w:ascii="Arial" w:eastAsia="Times New Roman" w:hAnsi="Arial" w:cs="Arial"/>
          <w:lang w:val="mn-MN" w:eastAsia="ko-KR"/>
        </w:rPr>
        <w:tab/>
        <w:t>Тус арга хэмжээг “</w:t>
      </w:r>
      <w:r w:rsidRPr="002C128F">
        <w:rPr>
          <w:rFonts w:ascii="Arial" w:eastAsia="Times New Roman" w:hAnsi="Arial" w:cs="Arial"/>
          <w:lang w:eastAsia="ko-KR"/>
        </w:rPr>
        <w:t>UBS</w:t>
      </w:r>
      <w:r w:rsidRPr="002C128F">
        <w:rPr>
          <w:rFonts w:ascii="Arial" w:eastAsia="Times New Roman" w:hAnsi="Arial" w:cs="Arial"/>
          <w:lang w:val="mn-MN" w:eastAsia="ko-KR"/>
        </w:rPr>
        <w:t>” телевиз, “</w:t>
      </w:r>
      <w:r w:rsidRPr="00370F2F">
        <w:rPr>
          <w:rFonts w:ascii="Arial" w:eastAsia="Times New Roman" w:hAnsi="Arial" w:cs="Arial"/>
          <w:u w:val="wave" w:color="FF0000"/>
          <w:lang w:val="mn-MN" w:eastAsia="ko-KR"/>
        </w:rPr>
        <w:t>Ийгл</w:t>
      </w:r>
      <w:r w:rsidRPr="002C128F">
        <w:rPr>
          <w:rFonts w:ascii="Arial" w:eastAsia="Times New Roman" w:hAnsi="Arial" w:cs="Arial"/>
          <w:lang w:val="mn-MN" w:eastAsia="ko-KR"/>
        </w:rPr>
        <w:t xml:space="preserve">” телевиз, </w:t>
      </w:r>
      <w:r w:rsidRPr="00370F2F">
        <w:rPr>
          <w:rFonts w:ascii="Arial" w:eastAsia="Times New Roman" w:hAnsi="Arial" w:cs="Arial"/>
          <w:u w:val="wave" w:color="FF0000"/>
          <w:lang w:val="mn-MN" w:eastAsia="ko-KR"/>
        </w:rPr>
        <w:t>МҮОНРТВ</w:t>
      </w:r>
      <w:r w:rsidRPr="002C128F">
        <w:rPr>
          <w:rFonts w:ascii="Arial" w:eastAsia="Times New Roman" w:hAnsi="Arial" w:cs="Arial"/>
          <w:lang w:val="mn-MN" w:eastAsia="ko-KR"/>
        </w:rPr>
        <w:t xml:space="preserve"> орон даяар шууд дамжуулж, SBN, NTV, TV5, Eagle TV, TV25, Боловсрол TV, TV9, MNTV, TV8, TM, Эх орон зэрэг телевиз, “Өдрийн сонин”, “Өнөөдөр” сонин, “Ардын эрх”, “Нийслэл </w:t>
      </w:r>
      <w:r w:rsidRPr="00370F2F">
        <w:rPr>
          <w:rFonts w:ascii="Arial" w:eastAsia="Times New Roman" w:hAnsi="Arial" w:cs="Arial"/>
          <w:u w:val="wave" w:color="FF0000"/>
          <w:lang w:val="mn-MN" w:eastAsia="ko-KR"/>
        </w:rPr>
        <w:t>таймс</w:t>
      </w:r>
      <w:r w:rsidRPr="002C128F">
        <w:rPr>
          <w:rFonts w:ascii="Arial" w:eastAsia="Times New Roman" w:hAnsi="Arial" w:cs="Arial"/>
          <w:lang w:val="mn-MN" w:eastAsia="ko-KR"/>
        </w:rPr>
        <w:t xml:space="preserve">”, “Ардчилал”, “Монголын мэдээ” зэрэг өдөр тутмын сонин, “Улаанбаатар радио”, </w:t>
      </w:r>
      <w:hyperlink r:id="rId12" w:history="1">
        <w:r w:rsidRPr="002C128F">
          <w:rPr>
            <w:rFonts w:ascii="Arial" w:eastAsia="Times New Roman" w:hAnsi="Arial" w:cs="Arial"/>
            <w:u w:val="single"/>
            <w:lang w:val="mn-MN" w:eastAsia="ko-KR"/>
          </w:rPr>
          <w:t>www.news.mn</w:t>
        </w:r>
      </w:hyperlink>
      <w:r w:rsidRPr="002C128F">
        <w:rPr>
          <w:rFonts w:ascii="Arial" w:eastAsia="Times New Roman" w:hAnsi="Arial" w:cs="Arial"/>
          <w:lang w:val="mn-MN" w:eastAsia="ko-KR"/>
        </w:rPr>
        <w:t xml:space="preserve">, </w:t>
      </w:r>
      <w:hyperlink r:id="rId13" w:history="1">
        <w:r w:rsidRPr="002C128F">
          <w:rPr>
            <w:rFonts w:ascii="Arial" w:eastAsia="Times New Roman" w:hAnsi="Arial" w:cs="Arial"/>
            <w:u w:val="single"/>
            <w:lang w:val="mn-MN" w:eastAsia="ko-KR"/>
          </w:rPr>
          <w:t>www.shuud.mn</w:t>
        </w:r>
      </w:hyperlink>
      <w:r w:rsidRPr="002C128F">
        <w:rPr>
          <w:rFonts w:ascii="Arial" w:eastAsia="Times New Roman" w:hAnsi="Arial" w:cs="Arial"/>
          <w:lang w:val="mn-MN" w:eastAsia="ko-KR"/>
        </w:rPr>
        <w:t xml:space="preserve">, </w:t>
      </w:r>
      <w:hyperlink r:id="rId14" w:history="1">
        <w:r w:rsidRPr="002C128F">
          <w:rPr>
            <w:rFonts w:ascii="Arial" w:eastAsia="Times New Roman" w:hAnsi="Arial" w:cs="Arial"/>
            <w:u w:val="single"/>
            <w:lang w:val="mn-MN" w:eastAsia="ko-KR"/>
          </w:rPr>
          <w:t>www.zindaa.mn</w:t>
        </w:r>
      </w:hyperlink>
      <w:r w:rsidRPr="002C128F">
        <w:rPr>
          <w:rFonts w:ascii="Arial" w:eastAsia="Times New Roman" w:hAnsi="Arial" w:cs="Arial"/>
          <w:lang w:val="mn-MN" w:eastAsia="ko-KR"/>
        </w:rPr>
        <w:t xml:space="preserve">. </w:t>
      </w:r>
      <w:hyperlink r:id="rId15" w:history="1">
        <w:r w:rsidRPr="002C128F">
          <w:rPr>
            <w:rFonts w:ascii="Arial" w:eastAsia="Times New Roman" w:hAnsi="Arial" w:cs="Arial"/>
            <w:u w:val="single"/>
            <w:lang w:eastAsia="ko-KR"/>
          </w:rPr>
          <w:t>www.inet.mn</w:t>
        </w:r>
      </w:hyperlink>
      <w:r w:rsidRPr="002C128F">
        <w:rPr>
          <w:rFonts w:ascii="Arial" w:eastAsia="Times New Roman" w:hAnsi="Arial" w:cs="Arial"/>
          <w:lang w:eastAsia="ko-KR"/>
        </w:rPr>
        <w:t>, www.gogo.mn, www.olloo.mn</w:t>
      </w:r>
      <w:r w:rsidRPr="002C128F">
        <w:rPr>
          <w:rFonts w:ascii="Arial" w:eastAsia="Times New Roman" w:hAnsi="Arial" w:cs="Arial"/>
          <w:lang w:val="mn-MN" w:eastAsia="ko-KR"/>
        </w:rPr>
        <w:t xml:space="preserve"> </w:t>
      </w:r>
      <w:r w:rsidRPr="002C128F">
        <w:rPr>
          <w:rFonts w:ascii="Arial" w:eastAsia="Times New Roman" w:hAnsi="Arial" w:cs="Arial"/>
          <w:lang w:eastAsia="ko-KR"/>
        </w:rPr>
        <w:t>зэрэг хэвлэл мэдээллийн байгууллага</w:t>
      </w:r>
      <w:r w:rsidRPr="002C128F">
        <w:rPr>
          <w:rFonts w:ascii="Arial" w:eastAsia="Times New Roman" w:hAnsi="Arial" w:cs="Arial"/>
          <w:lang w:val="mn-MN" w:eastAsia="ko-KR"/>
        </w:rPr>
        <w:t xml:space="preserve"> </w:t>
      </w:r>
      <w:r w:rsidRPr="002C128F">
        <w:rPr>
          <w:rFonts w:ascii="Arial" w:eastAsia="Times New Roman" w:hAnsi="Arial" w:cs="Arial"/>
          <w:lang w:eastAsia="ko-KR"/>
        </w:rPr>
        <w:t>наадмын үйл ажиллагааг</w:t>
      </w:r>
      <w:r w:rsidRPr="002C128F">
        <w:rPr>
          <w:rFonts w:ascii="Arial" w:eastAsia="Times New Roman" w:hAnsi="Arial" w:cs="Arial"/>
          <w:lang w:val="mn-MN" w:eastAsia="ko-KR"/>
        </w:rPr>
        <w:t xml:space="preserve"> газар дээрээс нь</w:t>
      </w:r>
      <w:r w:rsidRPr="002C128F">
        <w:rPr>
          <w:rFonts w:ascii="Arial" w:eastAsia="Times New Roman" w:hAnsi="Arial" w:cs="Arial"/>
          <w:lang w:eastAsia="ko-KR"/>
        </w:rPr>
        <w:t xml:space="preserve"> сурвалжиллаа.</w:t>
      </w:r>
    </w:p>
    <w:p w:rsidR="00B7496F" w:rsidRPr="002C128F" w:rsidRDefault="00B7496F" w:rsidP="00B7496F">
      <w:pPr>
        <w:spacing w:before="100" w:beforeAutospacing="1" w:after="100" w:afterAutospacing="1" w:line="360" w:lineRule="auto"/>
        <w:jc w:val="both"/>
        <w:rPr>
          <w:rFonts w:ascii="Arial" w:eastAsia="Times New Roman" w:hAnsi="Arial" w:cs="Arial"/>
          <w:lang w:val="mn-MN" w:eastAsia="ko-KR"/>
        </w:rPr>
      </w:pPr>
      <w:r w:rsidRPr="002C128F">
        <w:rPr>
          <w:rFonts w:ascii="Arial" w:eastAsia="Times New Roman" w:hAnsi="Arial" w:cs="Arial"/>
          <w:lang w:val="mn-MN" w:eastAsia="ko-KR"/>
        </w:rPr>
        <w:tab/>
        <w:t xml:space="preserve">Энэ жилийн “Дээлтэй Монгол-2014” наадам зохион байгуулалт сайтай, иргэд олон нийт, аж ахуйн нэгж, хэвлэл мэдээллийн байгууллагуудын идэвх оролцоо өндөр, үндэсний хувцас үйлдвэрлэгчид, чөлөөт уран бүтээлчид өргөн оролцсон боловч наадмын дараа 7 хоногоос эхлэн цахим ертөнцөөр уг наадмын анхлан санаачилсан асуудлуудтай холбоотой </w:t>
      </w:r>
      <w:r w:rsidRPr="00370F2F">
        <w:rPr>
          <w:rFonts w:ascii="Arial" w:eastAsia="Times New Roman" w:hAnsi="Arial" w:cs="Arial"/>
          <w:u w:val="wave" w:color="FF0000"/>
          <w:lang w:val="mn-MN" w:eastAsia="ko-KR"/>
        </w:rPr>
        <w:t>нилээд</w:t>
      </w:r>
      <w:r w:rsidRPr="002C128F">
        <w:rPr>
          <w:rFonts w:ascii="Arial" w:eastAsia="Times New Roman" w:hAnsi="Arial" w:cs="Arial"/>
          <w:lang w:val="mn-MN" w:eastAsia="ko-KR"/>
        </w:rPr>
        <w:t xml:space="preserve"> маргаан гарсан. </w:t>
      </w:r>
    </w:p>
    <w:p w:rsidR="00B7496F" w:rsidRDefault="00B7496F" w:rsidP="00B7496F">
      <w:pPr>
        <w:spacing w:before="100" w:beforeAutospacing="1" w:after="100" w:afterAutospacing="1" w:line="360" w:lineRule="auto"/>
        <w:ind w:firstLine="720"/>
        <w:jc w:val="both"/>
        <w:rPr>
          <w:rFonts w:ascii="Arial" w:eastAsia="Times New Roman" w:hAnsi="Arial" w:cs="Arial"/>
          <w:lang w:val="mn-MN" w:eastAsia="ko-KR"/>
        </w:rPr>
      </w:pPr>
      <w:r w:rsidRPr="002C128F">
        <w:rPr>
          <w:rFonts w:ascii="Arial" w:eastAsia="Times New Roman" w:hAnsi="Arial" w:cs="Arial"/>
          <w:lang w:val="mn-MN" w:eastAsia="ko-KR"/>
        </w:rPr>
        <w:t>Түүнчлэн наадмын тайз чимэглэл, урлагийн тоглолтын найруулга төдийлөн сайн болж чадаагүй гэх мэт цаашид наадам зохион байгуулах явцад анхаарах шаардлагатай зүйлүүд байсан.</w:t>
      </w:r>
      <w:r w:rsidR="0074326D" w:rsidRPr="002C128F">
        <w:rPr>
          <w:rFonts w:ascii="Arial" w:eastAsia="Times New Roman" w:hAnsi="Arial" w:cs="Arial"/>
          <w:lang w:val="mn-MN" w:eastAsia="ko-KR"/>
        </w:rPr>
        <w:t xml:space="preserve"> Эдгээр алдаа, оноог дараа жилийн наадмаар заса</w:t>
      </w:r>
      <w:r w:rsidR="00E86DF7">
        <w:rPr>
          <w:rFonts w:ascii="Arial" w:eastAsia="Times New Roman" w:hAnsi="Arial" w:cs="Arial"/>
          <w:lang w:val="mn-MN" w:eastAsia="ko-KR"/>
        </w:rPr>
        <w:t>н сайжруулж анхааран ажиллах юм</w:t>
      </w:r>
    </w:p>
    <w:p w:rsidR="00E86DF7" w:rsidRPr="00E86DF7" w:rsidRDefault="009E3CB7" w:rsidP="00E86DF7">
      <w:pPr>
        <w:spacing w:after="0" w:line="240" w:lineRule="auto"/>
        <w:ind w:firstLine="720"/>
        <w:jc w:val="both"/>
        <w:rPr>
          <w:rFonts w:ascii="Arial" w:eastAsia="Times New Roman" w:hAnsi="Arial" w:cs="Arial"/>
          <w:b/>
          <w:i/>
          <w:lang w:val="mn-MN" w:eastAsia="ko-KR"/>
        </w:rPr>
      </w:pPr>
      <w:r>
        <w:rPr>
          <w:rFonts w:ascii="Arial" w:eastAsia="Times New Roman" w:hAnsi="Arial" w:cs="Arial"/>
          <w:b/>
          <w:i/>
          <w:lang w:val="mn-MN" w:eastAsia="ko-KR"/>
        </w:rPr>
        <w:t>7.</w:t>
      </w:r>
      <w:r w:rsidR="00E86DF7">
        <w:rPr>
          <w:rFonts w:ascii="Arial" w:eastAsia="Times New Roman" w:hAnsi="Arial" w:cs="Arial"/>
          <w:b/>
          <w:i/>
          <w:lang w:val="mn-MN" w:eastAsia="ko-KR"/>
        </w:rPr>
        <w:t>Үндэсний их баяр наадмын нээлтийг</w:t>
      </w:r>
      <w:r w:rsidR="00E86DF7" w:rsidRPr="00E86DF7">
        <w:rPr>
          <w:rFonts w:ascii="Arial" w:eastAsia="Times New Roman" w:hAnsi="Arial" w:cs="Arial"/>
          <w:b/>
          <w:i/>
          <w:lang w:val="mn-MN" w:eastAsia="ko-KR"/>
        </w:rPr>
        <w:t xml:space="preserve"> гадаадын </w:t>
      </w:r>
    </w:p>
    <w:p w:rsidR="00E86DF7" w:rsidRDefault="00E86DF7" w:rsidP="00E86DF7">
      <w:pPr>
        <w:spacing w:after="0" w:line="240" w:lineRule="auto"/>
        <w:ind w:firstLine="720"/>
        <w:jc w:val="both"/>
        <w:rPr>
          <w:rFonts w:ascii="Arial" w:eastAsia="Times New Roman" w:hAnsi="Arial" w:cs="Arial"/>
          <w:b/>
          <w:i/>
          <w:lang w:val="mn-MN" w:eastAsia="ko-KR"/>
        </w:rPr>
      </w:pPr>
      <w:r>
        <w:rPr>
          <w:rFonts w:ascii="Arial" w:eastAsia="Times New Roman" w:hAnsi="Arial" w:cs="Arial"/>
          <w:b/>
          <w:i/>
          <w:lang w:val="mn-MN" w:eastAsia="ko-KR"/>
        </w:rPr>
        <w:t>29</w:t>
      </w:r>
      <w:r w:rsidRPr="00E86DF7">
        <w:rPr>
          <w:rFonts w:ascii="Arial" w:eastAsia="Times New Roman" w:hAnsi="Arial" w:cs="Arial"/>
          <w:b/>
          <w:i/>
          <w:lang w:val="mn-MN" w:eastAsia="ko-KR"/>
        </w:rPr>
        <w:t>84 жуулчин сонирхон үзлээ</w:t>
      </w:r>
      <w:r>
        <w:rPr>
          <w:rFonts w:ascii="Arial" w:eastAsia="Times New Roman" w:hAnsi="Arial" w:cs="Arial"/>
          <w:b/>
          <w:i/>
          <w:lang w:val="mn-MN" w:eastAsia="ko-KR"/>
        </w:rPr>
        <w:t>.</w:t>
      </w:r>
    </w:p>
    <w:p w:rsidR="00E86DF7" w:rsidRPr="00E86DF7" w:rsidRDefault="00E86DF7" w:rsidP="00E86DF7">
      <w:pPr>
        <w:spacing w:after="0" w:line="240" w:lineRule="auto"/>
        <w:ind w:firstLine="720"/>
        <w:jc w:val="both"/>
        <w:rPr>
          <w:rFonts w:ascii="Arial" w:eastAsia="Times New Roman" w:hAnsi="Arial" w:cs="Arial"/>
          <w:lang w:val="mn-MN" w:eastAsia="ko-KR"/>
        </w:rPr>
      </w:pPr>
    </w:p>
    <w:p w:rsidR="00E86DF7" w:rsidRDefault="00E86DF7" w:rsidP="00E86DF7">
      <w:pPr>
        <w:spacing w:line="360" w:lineRule="auto"/>
        <w:ind w:firstLine="720"/>
        <w:jc w:val="both"/>
        <w:rPr>
          <w:rFonts w:ascii="Arial" w:hAnsi="Arial" w:cs="Arial"/>
          <w:lang w:val="mn-MN"/>
        </w:rPr>
      </w:pPr>
      <w:r w:rsidRPr="00370F2F">
        <w:rPr>
          <w:rFonts w:ascii="Arial" w:hAnsi="Arial" w:cs="Arial"/>
          <w:u w:val="wave" w:color="FF0000"/>
          <w:lang w:val="mn-MN"/>
        </w:rPr>
        <w:t>НАЖГ</w:t>
      </w:r>
      <w:r w:rsidRPr="00E86DF7">
        <w:rPr>
          <w:rFonts w:ascii="Arial" w:hAnsi="Arial" w:cs="Arial"/>
          <w:lang w:val="mn-MN"/>
        </w:rPr>
        <w:t>-</w:t>
      </w:r>
      <w:r w:rsidRPr="00370F2F">
        <w:rPr>
          <w:rFonts w:ascii="Arial" w:hAnsi="Arial" w:cs="Arial"/>
          <w:u w:val="wave" w:color="FF0000"/>
          <w:lang w:val="mn-MN"/>
        </w:rPr>
        <w:t>аас</w:t>
      </w:r>
      <w:r w:rsidRPr="00E86DF7">
        <w:rPr>
          <w:rFonts w:ascii="Arial" w:hAnsi="Arial" w:cs="Arial"/>
          <w:lang w:val="mn-MN"/>
        </w:rPr>
        <w:t xml:space="preserve"> Ардын хувьсгалын 93 жилийн ой, Үндэсний</w:t>
      </w:r>
      <w:r>
        <w:rPr>
          <w:rFonts w:ascii="Arial" w:hAnsi="Arial" w:cs="Arial"/>
          <w:lang w:val="mn-MN"/>
        </w:rPr>
        <w:t xml:space="preserve"> их баяр наадмын нээлтийг </w:t>
      </w:r>
      <w:r w:rsidRPr="00E86DF7">
        <w:rPr>
          <w:rFonts w:ascii="Arial" w:hAnsi="Arial" w:cs="Arial"/>
          <w:lang w:val="mn-MN"/>
        </w:rPr>
        <w:t>үзэж сонирхох гадаадын жуулчдын тасалбарын захиалгыг батлагдсан журмын дагуу 6 дугаар сарын 20-</w:t>
      </w:r>
      <w:r w:rsidRPr="00370F2F">
        <w:rPr>
          <w:rFonts w:ascii="Arial" w:hAnsi="Arial" w:cs="Arial"/>
          <w:u w:val="wave" w:color="FF0000"/>
          <w:lang w:val="mn-MN"/>
        </w:rPr>
        <w:t>ны</w:t>
      </w:r>
      <w:r w:rsidRPr="00E86DF7">
        <w:rPr>
          <w:rFonts w:ascii="Arial" w:hAnsi="Arial" w:cs="Arial"/>
          <w:lang w:val="mn-MN"/>
        </w:rPr>
        <w:t xml:space="preserve"> өдрийг хүртэл хүлээн авч нэгтгэлийг хийн цахим мэдээллээр нийтэд танилцуулж, төв цэнгэлдэх хүрээлэнгийн 3, 4, 15 дугаар секторын 1954 ш тасалбар, нэмэлт суудлын 1030 ширхэг тасалбарыг тур оператор компаниудад захиалгын дагуу түгээсэн.</w:t>
      </w:r>
    </w:p>
    <w:p w:rsidR="00E86DF7" w:rsidRPr="009E3CB7" w:rsidRDefault="00E86DF7" w:rsidP="009E3CB7">
      <w:pPr>
        <w:spacing w:line="360" w:lineRule="auto"/>
        <w:ind w:firstLine="720"/>
        <w:jc w:val="both"/>
        <w:rPr>
          <w:rFonts w:ascii="Arial" w:hAnsi="Arial" w:cs="Arial"/>
          <w:lang w:val="mn-MN"/>
        </w:rPr>
      </w:pPr>
      <w:r w:rsidRPr="00370F2F">
        <w:rPr>
          <w:rFonts w:ascii="Arial" w:hAnsi="Arial" w:cs="Arial"/>
          <w:u w:val="wave" w:color="FF0000"/>
          <w:lang w:val="mn-MN"/>
        </w:rPr>
        <w:t>Дээрхи</w:t>
      </w:r>
      <w:r>
        <w:rPr>
          <w:rFonts w:ascii="Arial" w:hAnsi="Arial" w:cs="Arial"/>
          <w:lang w:val="mn-MN"/>
        </w:rPr>
        <w:t xml:space="preserve"> гадаадын жуулчдыг Төв цэнгэлдэхэд суудлаа эзлэхэд нь </w:t>
      </w:r>
      <w:r w:rsidRPr="00370F2F">
        <w:rPr>
          <w:rFonts w:ascii="Arial" w:hAnsi="Arial" w:cs="Arial"/>
          <w:u w:val="wave" w:color="FF0000"/>
          <w:lang w:val="mn-MN"/>
        </w:rPr>
        <w:t>НАЖГ</w:t>
      </w:r>
      <w:r>
        <w:rPr>
          <w:rFonts w:ascii="Arial" w:hAnsi="Arial" w:cs="Arial"/>
          <w:lang w:val="mn-MN"/>
        </w:rPr>
        <w:t>-</w:t>
      </w:r>
      <w:r w:rsidRPr="00370F2F">
        <w:rPr>
          <w:rFonts w:ascii="Arial" w:hAnsi="Arial" w:cs="Arial"/>
          <w:u w:val="wave" w:color="FF0000"/>
          <w:lang w:val="mn-MN"/>
        </w:rPr>
        <w:t>ын</w:t>
      </w:r>
      <w:r>
        <w:rPr>
          <w:rFonts w:ascii="Arial" w:hAnsi="Arial" w:cs="Arial"/>
          <w:lang w:val="mn-MN"/>
        </w:rPr>
        <w:t xml:space="preserve"> мэргэжилтэн, “Жуулчинд ээлтэй оюутан цагдаа” нар угтан үйлч</w:t>
      </w:r>
      <w:r w:rsidR="009E3CB7">
        <w:rPr>
          <w:rFonts w:ascii="Arial" w:hAnsi="Arial" w:cs="Arial"/>
          <w:lang w:val="mn-MN"/>
        </w:rPr>
        <w:t>илж, наадмыг тухлан үзэх нөхцөл бололцоог бүрдүүлэн ажиллалаа</w:t>
      </w:r>
    </w:p>
    <w:p w:rsidR="00C778F3" w:rsidRPr="002C128F" w:rsidRDefault="009E3CB7" w:rsidP="009E3CB7">
      <w:pPr>
        <w:spacing w:after="0" w:line="240" w:lineRule="auto"/>
        <w:ind w:firstLine="720"/>
        <w:jc w:val="both"/>
        <w:rPr>
          <w:rFonts w:ascii="Arial" w:eastAsia="Arial Unicode MS" w:hAnsi="Arial" w:cs="Arial"/>
          <w:b/>
          <w:i/>
          <w:color w:val="111111"/>
          <w:u w:val="single"/>
          <w:lang w:val="mn-MN"/>
        </w:rPr>
      </w:pPr>
      <w:r>
        <w:rPr>
          <w:rFonts w:ascii="Arial" w:eastAsia="Arial Unicode MS" w:hAnsi="Arial" w:cs="Arial"/>
          <w:b/>
          <w:i/>
          <w:color w:val="111111"/>
          <w:u w:val="single"/>
          <w:lang w:val="mn-MN"/>
        </w:rPr>
        <w:t>8.</w:t>
      </w:r>
      <w:r w:rsidR="00C778F3" w:rsidRPr="002C128F">
        <w:rPr>
          <w:rFonts w:ascii="Arial" w:eastAsia="Arial Unicode MS" w:hAnsi="Arial" w:cs="Arial"/>
          <w:b/>
          <w:i/>
          <w:color w:val="111111"/>
          <w:u w:val="single"/>
          <w:lang w:val="mn-MN"/>
        </w:rPr>
        <w:t xml:space="preserve"> “</w:t>
      </w:r>
      <w:r w:rsidR="00C778F3" w:rsidRPr="00C778F3">
        <w:rPr>
          <w:rFonts w:ascii="Arial" w:eastAsia="Arial Unicode MS" w:hAnsi="Arial" w:cs="Arial"/>
          <w:b/>
          <w:i/>
          <w:color w:val="111111"/>
          <w:u w:val="single"/>
          <w:lang w:val="mn-MN"/>
        </w:rPr>
        <w:t>Сэтгэл татам Улаанбаатар</w:t>
      </w:r>
      <w:r w:rsidR="00C778F3" w:rsidRPr="002C128F">
        <w:rPr>
          <w:rFonts w:ascii="Arial" w:eastAsia="Arial Unicode MS" w:hAnsi="Arial" w:cs="Arial"/>
          <w:b/>
          <w:i/>
          <w:color w:val="111111"/>
          <w:u w:val="single"/>
          <w:lang w:val="mn-MN"/>
        </w:rPr>
        <w:t>”</w:t>
      </w:r>
      <w:r w:rsidR="00C778F3" w:rsidRPr="00C778F3">
        <w:rPr>
          <w:rFonts w:ascii="Arial" w:eastAsia="Arial Unicode MS" w:hAnsi="Arial" w:cs="Arial"/>
          <w:b/>
          <w:i/>
          <w:color w:val="111111"/>
          <w:u w:val="single"/>
          <w:lang w:val="mn-MN"/>
        </w:rPr>
        <w:t xml:space="preserve"> </w:t>
      </w:r>
    </w:p>
    <w:p w:rsidR="002C128F" w:rsidRPr="002C128F" w:rsidRDefault="00C778F3" w:rsidP="009E3CB7">
      <w:pPr>
        <w:spacing w:after="0" w:line="240" w:lineRule="auto"/>
        <w:ind w:firstLine="720"/>
        <w:jc w:val="both"/>
        <w:rPr>
          <w:rFonts w:ascii="Arial" w:eastAsia="Arial Unicode MS" w:hAnsi="Arial" w:cs="Arial"/>
          <w:b/>
          <w:i/>
          <w:color w:val="111111"/>
          <w:u w:val="single"/>
          <w:lang w:val="mn-MN"/>
        </w:rPr>
      </w:pPr>
      <w:r w:rsidRPr="00C778F3">
        <w:rPr>
          <w:rFonts w:ascii="Arial" w:eastAsia="Arial Unicode MS" w:hAnsi="Arial" w:cs="Arial"/>
          <w:b/>
          <w:i/>
          <w:color w:val="111111"/>
          <w:u w:val="single"/>
          <w:lang w:val="mn-MN"/>
        </w:rPr>
        <w:t>гэрэл зургийн уралдаан</w:t>
      </w:r>
      <w:r w:rsidR="002C128F" w:rsidRPr="002C128F">
        <w:rPr>
          <w:rFonts w:ascii="Arial" w:eastAsia="Arial Unicode MS" w:hAnsi="Arial" w:cs="Arial"/>
          <w:b/>
          <w:i/>
          <w:color w:val="111111"/>
          <w:u w:val="single"/>
          <w:lang w:val="mn-MN"/>
        </w:rPr>
        <w:t xml:space="preserve">д жуулчдыг </w:t>
      </w:r>
    </w:p>
    <w:p w:rsidR="00C778F3" w:rsidRPr="002C128F" w:rsidRDefault="002C128F" w:rsidP="009E3CB7">
      <w:pPr>
        <w:spacing w:after="0" w:line="240" w:lineRule="auto"/>
        <w:ind w:firstLine="720"/>
        <w:jc w:val="both"/>
        <w:rPr>
          <w:rFonts w:ascii="Arial" w:eastAsia="Arial Unicode MS" w:hAnsi="Arial" w:cs="Arial"/>
          <w:b/>
          <w:i/>
          <w:color w:val="111111"/>
          <w:u w:val="single"/>
          <w:lang w:val="mn-MN"/>
        </w:rPr>
      </w:pPr>
      <w:r w:rsidRPr="002C128F">
        <w:rPr>
          <w:rFonts w:ascii="Arial" w:eastAsia="Arial Unicode MS" w:hAnsi="Arial" w:cs="Arial"/>
          <w:b/>
          <w:i/>
          <w:color w:val="111111"/>
          <w:u w:val="single"/>
          <w:lang w:val="mn-MN"/>
        </w:rPr>
        <w:t>өргөнөөр оролцуулна</w:t>
      </w:r>
      <w:r w:rsidR="00C778F3" w:rsidRPr="002C128F">
        <w:rPr>
          <w:rFonts w:ascii="Arial" w:eastAsia="Arial Unicode MS" w:hAnsi="Arial" w:cs="Arial"/>
          <w:b/>
          <w:i/>
          <w:color w:val="111111"/>
          <w:u w:val="single"/>
          <w:lang w:val="mn-MN"/>
        </w:rPr>
        <w:t>.</w:t>
      </w:r>
    </w:p>
    <w:p w:rsidR="00C778F3" w:rsidRPr="00C778F3" w:rsidRDefault="00C778F3" w:rsidP="00C778F3">
      <w:pPr>
        <w:spacing w:after="0" w:line="240" w:lineRule="auto"/>
        <w:jc w:val="both"/>
        <w:rPr>
          <w:rFonts w:ascii="Arial" w:eastAsia="Arial Unicode MS" w:hAnsi="Arial" w:cs="Arial"/>
          <w:b/>
          <w:i/>
          <w:color w:val="111111"/>
          <w:u w:val="single"/>
          <w:lang w:val="mn-MN"/>
        </w:rPr>
      </w:pPr>
    </w:p>
    <w:p w:rsidR="00C778F3" w:rsidRPr="00C778F3" w:rsidRDefault="00C778F3" w:rsidP="00C778F3">
      <w:pPr>
        <w:spacing w:after="200" w:line="360" w:lineRule="auto"/>
        <w:jc w:val="both"/>
        <w:rPr>
          <w:rFonts w:ascii="Arial" w:eastAsia="Arial Unicode MS" w:hAnsi="Arial" w:cs="Arial"/>
          <w:lang w:val="mn-MN"/>
        </w:rPr>
      </w:pPr>
      <w:r w:rsidRPr="00C778F3">
        <w:rPr>
          <w:rFonts w:ascii="Arial" w:eastAsia="Arial Unicode MS" w:hAnsi="Arial" w:cs="Arial"/>
          <w:lang w:val="mn-MN"/>
        </w:rPr>
        <w:t xml:space="preserve">             Нийслэлийн аялал жуулчлалын цар хүрээг өргөжүүлэх, соёлын үйлчилгээний хүртээмжийг нэмэгдүүлж, нийслэл хотын өнгө үзэмж, эерэг дүр төрхийг аялал жуулчлалын гадаад, дотоодын сурталчилгаанд түгээх,  Улаанбаатар хотоороо бахархах, эерэг дүр төрхийг </w:t>
      </w:r>
      <w:r w:rsidRPr="00370F2F">
        <w:rPr>
          <w:rFonts w:ascii="Arial" w:eastAsia="Arial Unicode MS" w:hAnsi="Arial" w:cs="Arial"/>
          <w:u w:val="wave" w:color="FF0000"/>
          <w:lang w:val="mn-MN"/>
        </w:rPr>
        <w:t>сурталчилах</w:t>
      </w:r>
      <w:r w:rsidRPr="00C778F3">
        <w:rPr>
          <w:rFonts w:ascii="Arial" w:eastAsia="Arial Unicode MS" w:hAnsi="Arial" w:cs="Arial"/>
          <w:lang w:val="mn-MN"/>
        </w:rPr>
        <w:t xml:space="preserve">, түүх соёлын үнэт зүйлсийг таниулахад гэрэл зураг сонирхогч гадаадын жуулчдын оролцоо, идэвхийг дээшлүүлэхэд зорилгоор уг гэрэл зургийн уралдааныг зохион байгуулж байгаа бөгөөд гэрэл зураг </w:t>
      </w:r>
      <w:r w:rsidRPr="00370F2F">
        <w:rPr>
          <w:rFonts w:ascii="Arial" w:eastAsia="Arial Unicode MS" w:hAnsi="Arial" w:cs="Arial"/>
          <w:u w:val="wave" w:color="FF0000"/>
          <w:lang w:val="mn-MN"/>
        </w:rPr>
        <w:t>сохирхогч</w:t>
      </w:r>
      <w:r w:rsidRPr="00C778F3">
        <w:rPr>
          <w:rFonts w:ascii="Arial" w:eastAsia="Arial Unicode MS" w:hAnsi="Arial" w:cs="Arial"/>
          <w:lang w:val="mn-MN"/>
        </w:rPr>
        <w:t xml:space="preserve"> гадаадын жуулчид, иргэд хамрагдах бүрэн боломжтой юм. Жуулчид, иргэд </w:t>
      </w:r>
      <w:r w:rsidRPr="00C778F3">
        <w:rPr>
          <w:rFonts w:ascii="Arial" w:eastAsia="Arial Unicode MS" w:hAnsi="Arial" w:cs="Arial"/>
        </w:rPr>
        <w:t>“</w:t>
      </w:r>
      <w:r w:rsidRPr="00C778F3">
        <w:rPr>
          <w:rFonts w:ascii="Arial" w:eastAsia="Arial Unicode MS" w:hAnsi="Arial" w:cs="Arial"/>
          <w:lang w:val="mn-MN"/>
        </w:rPr>
        <w:t>Сэтгэл татам Улаанбаатар</w:t>
      </w:r>
      <w:r w:rsidRPr="00C778F3">
        <w:rPr>
          <w:rFonts w:ascii="Arial" w:eastAsia="Arial Unicode MS" w:hAnsi="Arial" w:cs="Arial"/>
        </w:rPr>
        <w:t>”</w:t>
      </w:r>
      <w:r w:rsidRPr="00C778F3">
        <w:rPr>
          <w:rFonts w:ascii="Arial" w:eastAsia="Arial Unicode MS" w:hAnsi="Arial" w:cs="Arial"/>
          <w:lang w:val="mn-MN"/>
        </w:rPr>
        <w:t xml:space="preserve"> сэдвийн дор нийслэл хотын өнгө үзэмж, эерэг дүр төрхийг харуулсан байх, түүнчлэн нийслэлийн иргэдийн найрсаг  байдал эерэг хандлагыг тусгасан агуулгатай зургийг </w:t>
      </w:r>
      <w:hyperlink r:id="rId16" w:history="1">
        <w:r w:rsidRPr="002C128F">
          <w:rPr>
            <w:rFonts w:ascii="Arial" w:eastAsia="Arial Unicode MS" w:hAnsi="Arial" w:cs="Arial"/>
            <w:color w:val="0563C1" w:themeColor="hyperlink"/>
            <w:u w:val="single"/>
          </w:rPr>
          <w:t>mail@tourism.ub.gov.mn</w:t>
        </w:r>
      </w:hyperlink>
      <w:r w:rsidRPr="00C778F3">
        <w:rPr>
          <w:rFonts w:ascii="Arial" w:eastAsia="Arial Unicode MS" w:hAnsi="Arial" w:cs="Arial"/>
        </w:rPr>
        <w:t xml:space="preserve"> </w:t>
      </w:r>
      <w:r w:rsidRPr="00C778F3">
        <w:rPr>
          <w:rFonts w:ascii="Arial" w:eastAsia="Arial Unicode MS" w:hAnsi="Arial" w:cs="Arial"/>
          <w:lang w:val="mn-MN"/>
        </w:rPr>
        <w:t>хаягаар ирүүлэн тэмцээнд оролцох боломжтой.</w:t>
      </w:r>
      <w:r w:rsidRPr="00C778F3">
        <w:rPr>
          <w:rFonts w:ascii="Arial" w:eastAsia="Arial Unicode MS" w:hAnsi="Arial" w:cs="Arial"/>
        </w:rPr>
        <w:t xml:space="preserve"> </w:t>
      </w:r>
    </w:p>
    <w:p w:rsidR="00C778F3" w:rsidRPr="00C778F3" w:rsidRDefault="00C778F3" w:rsidP="002C128F">
      <w:pPr>
        <w:spacing w:after="200" w:line="360" w:lineRule="auto"/>
        <w:ind w:firstLine="720"/>
        <w:jc w:val="both"/>
        <w:rPr>
          <w:rFonts w:ascii="Arial" w:eastAsia="Arial Unicode MS" w:hAnsi="Arial" w:cs="Arial"/>
          <w:lang w:val="mn-MN"/>
        </w:rPr>
      </w:pPr>
      <w:r w:rsidRPr="00C778F3">
        <w:rPr>
          <w:rFonts w:ascii="Arial" w:eastAsia="Arial Unicode MS" w:hAnsi="Arial" w:cs="Arial"/>
          <w:lang w:val="mn-MN"/>
        </w:rPr>
        <w:t xml:space="preserve">Шалгаруулалт нь 3 үе шаттай байх ба зохион байгуулагчдын зүгээс шүүгчдийн бүрэлдэхүүнийг томилон гаргана. Ирүүлсэн бүтээлүүдийг тухайн бүтээлийн чанар, техник үзүүлэлт, гоо зүйн үнэлэмжийг шалгуур болгон </w:t>
      </w:r>
      <w:r w:rsidRPr="00370F2F">
        <w:rPr>
          <w:rFonts w:ascii="Arial" w:eastAsia="Arial Unicode MS" w:hAnsi="Arial" w:cs="Arial"/>
          <w:u w:val="wave" w:color="FF0000"/>
          <w:lang w:val="mn-MN"/>
        </w:rPr>
        <w:t>шилдэгийн</w:t>
      </w:r>
      <w:r w:rsidRPr="00C778F3">
        <w:rPr>
          <w:rFonts w:ascii="Arial" w:eastAsia="Arial Unicode MS" w:hAnsi="Arial" w:cs="Arial"/>
          <w:lang w:val="mn-MN"/>
        </w:rPr>
        <w:t xml:space="preserve"> шилдэг 3 бүтээлийг  шалгаруулна. Уралдаанд ирүүлсэн бүтээлүүдээр 2014 оны 9 дүгээр сарын 27-</w:t>
      </w:r>
      <w:r w:rsidRPr="00370F2F">
        <w:rPr>
          <w:rFonts w:ascii="Arial" w:eastAsia="Arial Unicode MS" w:hAnsi="Arial" w:cs="Arial"/>
          <w:u w:val="wave" w:color="FF0000"/>
          <w:lang w:val="mn-MN"/>
        </w:rPr>
        <w:t>ны</w:t>
      </w:r>
      <w:r w:rsidRPr="00C778F3">
        <w:rPr>
          <w:rFonts w:ascii="Arial" w:eastAsia="Arial Unicode MS" w:hAnsi="Arial" w:cs="Arial"/>
          <w:lang w:val="mn-MN"/>
        </w:rPr>
        <w:t xml:space="preserve"> өдөр буюу “Дэлхийн аялал жуулчлалын өдөр”-ийг тохиолдуулан үзэсгэлэн гаргах ба  уралдааны ялагчдыг тодруулна.</w:t>
      </w:r>
    </w:p>
    <w:p w:rsidR="00C778F3" w:rsidRPr="00C778F3" w:rsidRDefault="00C778F3" w:rsidP="009E3CB7">
      <w:pPr>
        <w:spacing w:after="200" w:line="360" w:lineRule="auto"/>
        <w:ind w:firstLine="360"/>
        <w:jc w:val="both"/>
        <w:rPr>
          <w:rFonts w:ascii="Arial" w:eastAsia="Arial Unicode MS" w:hAnsi="Arial" w:cs="Arial"/>
          <w:b/>
          <w:lang w:val="mn-MN"/>
        </w:rPr>
      </w:pPr>
      <w:r w:rsidRPr="00C778F3">
        <w:rPr>
          <w:rFonts w:ascii="Arial" w:eastAsia="Arial Unicode MS" w:hAnsi="Arial" w:cs="Arial"/>
          <w:b/>
          <w:lang w:val="mn-MN"/>
        </w:rPr>
        <w:t xml:space="preserve">Шагнал: </w:t>
      </w:r>
    </w:p>
    <w:p w:rsidR="00C778F3" w:rsidRPr="00C778F3" w:rsidRDefault="00C778F3" w:rsidP="00C778F3">
      <w:pPr>
        <w:numPr>
          <w:ilvl w:val="0"/>
          <w:numId w:val="7"/>
        </w:numPr>
        <w:spacing w:after="200" w:line="360" w:lineRule="auto"/>
        <w:contextualSpacing/>
        <w:rPr>
          <w:rFonts w:ascii="Arial" w:eastAsia="Arial Unicode MS" w:hAnsi="Arial" w:cs="Arial"/>
          <w:lang w:val="mn-MN"/>
        </w:rPr>
      </w:pPr>
      <w:r w:rsidRPr="00C778F3">
        <w:rPr>
          <w:rFonts w:ascii="Arial" w:eastAsia="Arial Unicode MS" w:hAnsi="Arial" w:cs="Arial"/>
          <w:lang w:val="mn-MN"/>
        </w:rPr>
        <w:t xml:space="preserve">I байр - Өргөмжлөл, </w:t>
      </w:r>
      <w:r w:rsidRPr="00C778F3">
        <w:rPr>
          <w:rFonts w:ascii="Arial" w:eastAsia="Arial Unicode MS" w:hAnsi="Arial" w:cs="Arial"/>
        </w:rPr>
        <w:t>УБ-Говь-УБ чиглэлийн 2 шөнө, 3 өдрийн 1 жуулчны 1595$-н үнэтэй аяллын эрх</w:t>
      </w:r>
    </w:p>
    <w:p w:rsidR="00C778F3" w:rsidRPr="00C778F3" w:rsidRDefault="00C778F3" w:rsidP="00C778F3">
      <w:pPr>
        <w:numPr>
          <w:ilvl w:val="0"/>
          <w:numId w:val="7"/>
        </w:numPr>
        <w:spacing w:after="200" w:line="360" w:lineRule="auto"/>
        <w:contextualSpacing/>
        <w:rPr>
          <w:rFonts w:ascii="Arial" w:eastAsia="Arial Unicode MS" w:hAnsi="Arial" w:cs="Arial"/>
          <w:lang w:val="mn-MN"/>
        </w:rPr>
      </w:pPr>
      <w:r w:rsidRPr="00C778F3">
        <w:rPr>
          <w:rFonts w:ascii="Arial" w:eastAsia="Arial Unicode MS" w:hAnsi="Arial" w:cs="Arial"/>
          <w:lang w:val="mn-MN"/>
        </w:rPr>
        <w:t xml:space="preserve">II байр - Өргөмжлөл, </w:t>
      </w:r>
      <w:r w:rsidRPr="00C778F3">
        <w:rPr>
          <w:rFonts w:ascii="Arial" w:eastAsia="Arial Unicode MS" w:hAnsi="Arial" w:cs="Arial"/>
        </w:rPr>
        <w:t>УБ-Хөвсгөл-УБ чиглэлийн 2 шөнө, 3 өдрийн 1 жуулчны 1295$-н үнэтэй аяллын эрх</w:t>
      </w:r>
    </w:p>
    <w:p w:rsidR="00C778F3" w:rsidRPr="00C778F3" w:rsidRDefault="00C778F3" w:rsidP="00C778F3">
      <w:pPr>
        <w:numPr>
          <w:ilvl w:val="0"/>
          <w:numId w:val="7"/>
        </w:numPr>
        <w:spacing w:after="200" w:line="360" w:lineRule="auto"/>
        <w:contextualSpacing/>
        <w:rPr>
          <w:rFonts w:ascii="Arial" w:eastAsia="Arial Unicode MS" w:hAnsi="Arial" w:cs="Arial"/>
          <w:lang w:val="mn-MN"/>
        </w:rPr>
      </w:pPr>
      <w:r w:rsidRPr="00C778F3">
        <w:rPr>
          <w:rFonts w:ascii="Arial" w:eastAsia="Arial Unicode MS" w:hAnsi="Arial" w:cs="Arial"/>
          <w:lang w:val="mn-MN"/>
        </w:rPr>
        <w:t xml:space="preserve">III байр  - Өргөмжлөл, </w:t>
      </w:r>
      <w:r w:rsidRPr="00C778F3">
        <w:rPr>
          <w:rFonts w:ascii="Arial" w:eastAsia="Arial Unicode MS" w:hAnsi="Arial" w:cs="Arial"/>
        </w:rPr>
        <w:t>УБ-Хархорин-УБ чиглэлийн 2 шөнө, 3 өдрийн 1 жуулчны 895$-н үнэтэй аяллын эрх</w:t>
      </w:r>
      <w:r w:rsidR="00584444">
        <w:rPr>
          <w:rFonts w:ascii="Arial" w:eastAsia="Arial Unicode MS" w:hAnsi="Arial" w:cs="Arial"/>
          <w:lang w:val="mn-MN"/>
        </w:rPr>
        <w:t xml:space="preserve"> олгогдох юм.</w:t>
      </w:r>
    </w:p>
    <w:p w:rsidR="00C778F3" w:rsidRPr="00C778F3" w:rsidRDefault="00C778F3" w:rsidP="002C128F">
      <w:pPr>
        <w:spacing w:after="200" w:line="360" w:lineRule="auto"/>
        <w:ind w:firstLine="360"/>
        <w:jc w:val="both"/>
        <w:rPr>
          <w:rFonts w:ascii="Arial" w:eastAsia="Arial Unicode MS" w:hAnsi="Arial" w:cs="Arial"/>
          <w:color w:val="000000"/>
          <w:lang w:val="mn-MN"/>
        </w:rPr>
      </w:pPr>
      <w:r w:rsidRPr="00C778F3">
        <w:rPr>
          <w:rFonts w:ascii="Arial" w:eastAsia="Arial Unicode MS" w:hAnsi="Arial" w:cs="Arial"/>
          <w:lang w:val="mn-MN"/>
        </w:rPr>
        <w:t xml:space="preserve">Гэрэл зургийн уралдааны ерөнхий ивээн тэтгэгчээр Жуулчин ХХК, хамтран зохион байгуулагчаар </w:t>
      </w:r>
      <w:r w:rsidRPr="00370F2F">
        <w:rPr>
          <w:rFonts w:ascii="Arial" w:eastAsia="Arial Unicode MS" w:hAnsi="Arial" w:cs="Arial"/>
          <w:u w:val="wave" w:color="FF0000"/>
          <w:lang w:val="mn-MN"/>
        </w:rPr>
        <w:t>МАЖХ</w:t>
      </w:r>
      <w:r w:rsidRPr="00C778F3">
        <w:rPr>
          <w:rFonts w:ascii="Arial" w:eastAsia="Arial Unicode MS" w:hAnsi="Arial" w:cs="Arial"/>
          <w:lang w:val="mn-MN"/>
        </w:rPr>
        <w:t xml:space="preserve"> оролцож байна. Уралдааны бэлтгэл ажил болгон уралдааны удирдамжийг </w:t>
      </w:r>
      <w:r w:rsidRPr="00370F2F">
        <w:rPr>
          <w:rFonts w:ascii="Arial" w:eastAsia="Arial Unicode MS" w:hAnsi="Arial" w:cs="Arial"/>
          <w:u w:val="wave" w:color="FF0000"/>
          <w:lang w:val="mn-MN"/>
        </w:rPr>
        <w:t>англи</w:t>
      </w:r>
      <w:r w:rsidRPr="00C778F3">
        <w:rPr>
          <w:rFonts w:ascii="Arial" w:eastAsia="Arial Unicode MS" w:hAnsi="Arial" w:cs="Arial"/>
          <w:lang w:val="mn-MN"/>
        </w:rPr>
        <w:t xml:space="preserve"> хэл дээр орчуулсан ба </w:t>
      </w:r>
      <w:r w:rsidRPr="00370F2F">
        <w:rPr>
          <w:rFonts w:ascii="Arial" w:eastAsia="Arial Unicode MS" w:hAnsi="Arial" w:cs="Arial"/>
          <w:u w:val="wave" w:color="FF0000"/>
          <w:lang w:val="mn-MN"/>
        </w:rPr>
        <w:t>постер</w:t>
      </w:r>
      <w:r w:rsidRPr="00C778F3">
        <w:rPr>
          <w:rFonts w:ascii="Arial" w:eastAsia="Arial Unicode MS" w:hAnsi="Arial" w:cs="Arial"/>
          <w:lang w:val="mn-MN"/>
        </w:rPr>
        <w:t xml:space="preserve"> эхийг Жуулчин </w:t>
      </w:r>
      <w:r w:rsidRPr="00370F2F">
        <w:rPr>
          <w:rFonts w:ascii="Arial" w:eastAsia="Arial Unicode MS" w:hAnsi="Arial" w:cs="Arial"/>
          <w:lang w:val="mn-MN"/>
        </w:rPr>
        <w:t xml:space="preserve">ХХК-аар </w:t>
      </w:r>
      <w:r w:rsidRPr="00C778F3">
        <w:rPr>
          <w:rFonts w:ascii="Arial" w:eastAsia="Arial Unicode MS" w:hAnsi="Arial" w:cs="Arial"/>
          <w:lang w:val="mn-MN"/>
        </w:rPr>
        <w:t xml:space="preserve">хийлгэн 3000 </w:t>
      </w:r>
      <w:r w:rsidRPr="00370F2F">
        <w:rPr>
          <w:rFonts w:ascii="Arial" w:eastAsia="Arial Unicode MS" w:hAnsi="Arial" w:cs="Arial"/>
          <w:u w:val="wave" w:color="FF0000"/>
          <w:lang w:val="mn-MN"/>
        </w:rPr>
        <w:t>ширхэгийг</w:t>
      </w:r>
      <w:r w:rsidRPr="00C778F3">
        <w:rPr>
          <w:rFonts w:ascii="Arial" w:eastAsia="Arial Unicode MS" w:hAnsi="Arial" w:cs="Arial"/>
          <w:lang w:val="mn-MN"/>
        </w:rPr>
        <w:t xml:space="preserve"> хэвлэн Жуулчин ХХК болон </w:t>
      </w:r>
      <w:r w:rsidRPr="00370F2F">
        <w:rPr>
          <w:rFonts w:ascii="Arial" w:eastAsia="Arial Unicode MS" w:hAnsi="Arial" w:cs="Arial"/>
          <w:u w:val="wave" w:color="FF0000"/>
          <w:lang w:val="mn-MN"/>
        </w:rPr>
        <w:t>НАЖГ</w:t>
      </w:r>
      <w:r w:rsidRPr="00C778F3">
        <w:rPr>
          <w:rFonts w:ascii="Arial" w:eastAsia="Arial Unicode MS" w:hAnsi="Arial" w:cs="Arial"/>
          <w:lang w:val="mn-MN"/>
        </w:rPr>
        <w:t>-</w:t>
      </w:r>
      <w:r w:rsidRPr="004335A1">
        <w:rPr>
          <w:rFonts w:ascii="Arial" w:eastAsia="Arial Unicode MS" w:hAnsi="Arial" w:cs="Arial"/>
          <w:u w:val="wave" w:color="FF0000"/>
          <w:lang w:val="mn-MN"/>
        </w:rPr>
        <w:t>ын</w:t>
      </w:r>
      <w:r w:rsidRPr="00C778F3">
        <w:rPr>
          <w:rFonts w:ascii="Arial" w:eastAsia="Arial Unicode MS" w:hAnsi="Arial" w:cs="Arial"/>
          <w:lang w:val="mn-MN"/>
        </w:rPr>
        <w:t xml:space="preserve"> </w:t>
      </w:r>
      <w:r w:rsidRPr="00370F2F">
        <w:rPr>
          <w:rFonts w:ascii="Arial" w:eastAsia="Arial Unicode MS" w:hAnsi="Arial" w:cs="Arial"/>
          <w:u w:val="wave" w:color="FF0000"/>
          <w:lang w:val="mn-MN"/>
        </w:rPr>
        <w:t>мэдээлийн</w:t>
      </w:r>
      <w:r w:rsidRPr="00C778F3">
        <w:rPr>
          <w:rFonts w:ascii="Arial" w:eastAsia="Arial Unicode MS" w:hAnsi="Arial" w:cs="Arial"/>
          <w:lang w:val="mn-MN"/>
        </w:rPr>
        <w:t xml:space="preserve"> </w:t>
      </w:r>
      <w:r w:rsidR="002C128F">
        <w:rPr>
          <w:rFonts w:ascii="Arial" w:eastAsia="Arial Unicode MS" w:hAnsi="Arial" w:cs="Arial"/>
          <w:lang w:val="mn-MN"/>
        </w:rPr>
        <w:t>3 төвөөр жуулчдад түгээж байна</w:t>
      </w:r>
      <w:r w:rsidRPr="00C778F3">
        <w:rPr>
          <w:rFonts w:ascii="Arial" w:eastAsia="Arial Unicode MS" w:hAnsi="Arial" w:cs="Arial"/>
          <w:lang w:val="mn-MN"/>
        </w:rPr>
        <w:t>. Мөн наадмын өдрүүдэд Төв цэнгэлдэх хүрээлэнгийн жуул</w:t>
      </w:r>
      <w:r w:rsidR="002C128F">
        <w:rPr>
          <w:rFonts w:ascii="Arial" w:eastAsia="Arial Unicode MS" w:hAnsi="Arial" w:cs="Arial"/>
          <w:lang w:val="mn-MN"/>
        </w:rPr>
        <w:t xml:space="preserve">чны секторт түгээсэн мөн </w:t>
      </w:r>
      <w:r w:rsidR="00551F28" w:rsidRPr="00C778F3">
        <w:rPr>
          <w:rFonts w:ascii="Arial" w:eastAsia="Arial Unicode MS" w:hAnsi="Arial" w:cs="Arial"/>
          <w:noProof/>
          <w:color w:val="000000"/>
        </w:rPr>
        <w:drawing>
          <wp:anchor distT="0" distB="0" distL="114300" distR="114300" simplePos="0" relativeHeight="251670528" behindDoc="0" locked="0" layoutInCell="1" allowOverlap="1" wp14:anchorId="656E6F29" wp14:editId="58AB75C6">
            <wp:simplePos x="0" y="0"/>
            <wp:positionH relativeFrom="column">
              <wp:posOffset>-85725</wp:posOffset>
            </wp:positionH>
            <wp:positionV relativeFrom="paragraph">
              <wp:posOffset>838200</wp:posOffset>
            </wp:positionV>
            <wp:extent cx="2755551" cy="3057525"/>
            <wp:effectExtent l="0" t="0" r="6985" b="0"/>
            <wp:wrapSquare wrapText="bothSides"/>
            <wp:docPr id="12" name="Picture 18" descr="posterA5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A5Prin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5551" cy="3057525"/>
                    </a:xfrm>
                    <a:prstGeom prst="rect">
                      <a:avLst/>
                    </a:prstGeom>
                  </pic:spPr>
                </pic:pic>
              </a:graphicData>
            </a:graphic>
          </wp:anchor>
        </w:drawing>
      </w:r>
      <w:r w:rsidRPr="00C778F3">
        <w:rPr>
          <w:rFonts w:ascii="Arial" w:eastAsia="Arial Unicode MS" w:hAnsi="Arial" w:cs="Arial"/>
          <w:lang w:val="mn-MN"/>
        </w:rPr>
        <w:t>жуулчид хамгийн ихээр очдог ресторан, зочид буудал болон</w:t>
      </w:r>
      <w:r w:rsidR="002C128F">
        <w:rPr>
          <w:rFonts w:ascii="Arial" w:eastAsia="Arial Unicode MS" w:hAnsi="Arial" w:cs="Arial"/>
          <w:lang w:val="mn-MN"/>
        </w:rPr>
        <w:t xml:space="preserve"> </w:t>
      </w:r>
      <w:r w:rsidR="002C128F" w:rsidRPr="00370F2F">
        <w:rPr>
          <w:rFonts w:ascii="Arial" w:eastAsia="Arial Unicode MS" w:hAnsi="Arial" w:cs="Arial"/>
          <w:u w:val="wave" w:color="FF0000"/>
          <w:lang w:val="mn-MN"/>
        </w:rPr>
        <w:t>гэст</w:t>
      </w:r>
      <w:r w:rsidR="002C128F">
        <w:rPr>
          <w:rFonts w:ascii="Arial" w:eastAsia="Arial Unicode MS" w:hAnsi="Arial" w:cs="Arial"/>
          <w:lang w:val="mn-MN"/>
        </w:rPr>
        <w:t xml:space="preserve"> </w:t>
      </w:r>
      <w:r w:rsidR="002C128F" w:rsidRPr="00370F2F">
        <w:rPr>
          <w:rFonts w:ascii="Arial" w:eastAsia="Arial Unicode MS" w:hAnsi="Arial" w:cs="Arial"/>
          <w:u w:val="wave" w:color="FF0000"/>
          <w:lang w:val="mn-MN"/>
        </w:rPr>
        <w:t>хаусуудад</w:t>
      </w:r>
      <w:r w:rsidR="002C128F">
        <w:rPr>
          <w:rFonts w:ascii="Arial" w:eastAsia="Arial Unicode MS" w:hAnsi="Arial" w:cs="Arial"/>
          <w:lang w:val="mn-MN"/>
        </w:rPr>
        <w:t xml:space="preserve">  мэдээллийг хүргээд байна </w:t>
      </w:r>
      <w:r w:rsidRPr="00C778F3">
        <w:rPr>
          <w:rFonts w:ascii="Arial" w:eastAsia="Arial Unicode MS" w:hAnsi="Arial" w:cs="Arial"/>
          <w:lang w:val="mn-MN"/>
        </w:rPr>
        <w:t xml:space="preserve">Үүнд: </w:t>
      </w:r>
      <w:r w:rsidRPr="00C778F3">
        <w:rPr>
          <w:rFonts w:ascii="Arial" w:eastAsia="Arial Unicode MS" w:hAnsi="Arial" w:cs="Arial"/>
          <w:color w:val="000000"/>
          <w:lang w:val="mn-MN"/>
        </w:rPr>
        <w:t xml:space="preserve">LG guest house, Voyage hotel, Classic motel, Idre’s guest house, Topaz hotel, Gana’s guest house, Zaya’s hostel, Golden gobi guest house, Ger to ger Travel agency, Sunpath guest house, Lotus guest house, Khongor guest, Irish pub coffee center, Elegant restaurant, Hexa Dining pub,  Coffee art gallery, Master foods, Ceramic coffee beverages, The Ivy restaurant lounge and coffee, Chinese restaurant, Ramada hotel, Narantuul hotel, Goy coffee, Kharaa hotel, Roma restaurant, Antique gallery, Nayra cafe, Tuul international fushion restaurant, Elegance pub, Vegetarian pub restaurant, Zanabazar museum, Jan nara restaurant, Butterfly, Puma imperial hotel, Ulaanbaatar hotel, Choijin Lama temple museum, Broadway pizza, Top tour, Mandukhai hotel, Urguu hotel, Modern nomads, and kempinski khaan palace hotel гэсэн газруудаар орсон ба гэрэл зургийн уралдааны </w:t>
      </w:r>
      <w:r w:rsidRPr="00370F2F">
        <w:rPr>
          <w:rFonts w:ascii="Arial" w:eastAsia="Arial Unicode MS" w:hAnsi="Arial" w:cs="Arial"/>
          <w:color w:val="000000"/>
          <w:u w:val="wave" w:color="FF0000"/>
          <w:lang w:val="mn-MN"/>
        </w:rPr>
        <w:t>п</w:t>
      </w:r>
      <w:r w:rsidR="00551F28" w:rsidRPr="00370F2F">
        <w:rPr>
          <w:rFonts w:ascii="Arial" w:eastAsia="Arial Unicode MS" w:hAnsi="Arial" w:cs="Arial"/>
          <w:color w:val="000000"/>
          <w:u w:val="wave" w:color="FF0000"/>
          <w:lang w:val="mn-MN"/>
        </w:rPr>
        <w:t>остерыг</w:t>
      </w:r>
      <w:r w:rsidR="00551F28">
        <w:rPr>
          <w:rFonts w:ascii="Arial" w:eastAsia="Arial Unicode MS" w:hAnsi="Arial" w:cs="Arial"/>
          <w:color w:val="000000"/>
          <w:lang w:val="mn-MN"/>
        </w:rPr>
        <w:t xml:space="preserve"> санамжийн хамт өгч </w:t>
      </w:r>
      <w:r w:rsidRPr="00C778F3">
        <w:rPr>
          <w:rFonts w:ascii="Arial" w:eastAsia="Arial Unicode MS" w:hAnsi="Arial" w:cs="Arial"/>
          <w:color w:val="000000"/>
          <w:lang w:val="mn-MN"/>
        </w:rPr>
        <w:t xml:space="preserve">байна. Мөн уралдааны талаар </w:t>
      </w:r>
      <w:r w:rsidRPr="00370F2F">
        <w:rPr>
          <w:rFonts w:ascii="Arial" w:eastAsia="Arial Unicode MS" w:hAnsi="Arial" w:cs="Arial"/>
          <w:color w:val="000000"/>
          <w:u w:val="wave" w:color="FF0000"/>
          <w:lang w:val="mn-MN"/>
        </w:rPr>
        <w:t>сошиал</w:t>
      </w:r>
      <w:r w:rsidRPr="00C778F3">
        <w:rPr>
          <w:rFonts w:ascii="Arial" w:eastAsia="Arial Unicode MS" w:hAnsi="Arial" w:cs="Arial"/>
          <w:color w:val="000000"/>
          <w:lang w:val="mn-MN"/>
        </w:rPr>
        <w:t xml:space="preserve"> </w:t>
      </w:r>
      <w:r w:rsidRPr="00370F2F">
        <w:rPr>
          <w:rFonts w:ascii="Arial" w:eastAsia="Arial Unicode MS" w:hAnsi="Arial" w:cs="Arial"/>
          <w:color w:val="000000"/>
          <w:u w:val="wave" w:color="FF0000"/>
          <w:lang w:val="mn-MN"/>
        </w:rPr>
        <w:t>медиаг</w:t>
      </w:r>
      <w:r w:rsidRPr="00C778F3">
        <w:rPr>
          <w:rFonts w:ascii="Arial" w:eastAsia="Arial Unicode MS" w:hAnsi="Arial" w:cs="Arial"/>
          <w:color w:val="000000"/>
          <w:lang w:val="mn-MN"/>
        </w:rPr>
        <w:t xml:space="preserve"> ашиглан </w:t>
      </w:r>
      <w:r w:rsidR="00551F28" w:rsidRPr="00370F2F">
        <w:rPr>
          <w:rFonts w:ascii="Arial" w:eastAsia="Arial Unicode MS" w:hAnsi="Arial" w:cs="Arial"/>
          <w:color w:val="000000"/>
          <w:u w:val="wave" w:color="FF0000"/>
          <w:lang w:val="mn-MN"/>
        </w:rPr>
        <w:t>идэвхижүүлэлт</w:t>
      </w:r>
      <w:r w:rsidR="00551F28">
        <w:rPr>
          <w:rFonts w:ascii="Arial" w:eastAsia="Arial Unicode MS" w:hAnsi="Arial" w:cs="Arial"/>
          <w:color w:val="000000"/>
          <w:lang w:val="mn-MN"/>
        </w:rPr>
        <w:t xml:space="preserve"> хийж, мэдээлж байна.</w:t>
      </w:r>
    </w:p>
    <w:p w:rsidR="00551F28" w:rsidRDefault="009E3CB7" w:rsidP="009E3CB7">
      <w:pPr>
        <w:spacing w:after="0" w:line="240" w:lineRule="auto"/>
        <w:ind w:firstLine="360"/>
        <w:jc w:val="both"/>
        <w:rPr>
          <w:rFonts w:ascii="Arial" w:eastAsia="Arial Unicode MS" w:hAnsi="Arial" w:cs="Arial"/>
          <w:b/>
          <w:color w:val="000000"/>
          <w:u w:val="single"/>
          <w:lang w:val="mn-MN"/>
        </w:rPr>
      </w:pPr>
      <w:r>
        <w:rPr>
          <w:rFonts w:ascii="Arial" w:eastAsia="Arial Unicode MS" w:hAnsi="Arial" w:cs="Arial"/>
          <w:b/>
          <w:color w:val="000000"/>
          <w:u w:val="single"/>
          <w:lang w:val="mn-MN"/>
        </w:rPr>
        <w:t>9.</w:t>
      </w:r>
      <w:r w:rsidR="00551F28">
        <w:rPr>
          <w:rFonts w:ascii="Arial" w:eastAsia="Arial Unicode MS" w:hAnsi="Arial" w:cs="Arial"/>
          <w:b/>
          <w:color w:val="000000"/>
          <w:u w:val="single"/>
          <w:lang w:val="mn-MN"/>
        </w:rPr>
        <w:t xml:space="preserve">Дурсгалт газрыг </w:t>
      </w:r>
      <w:r w:rsidR="00551F28" w:rsidRPr="00370F2F">
        <w:rPr>
          <w:rFonts w:ascii="Arial" w:eastAsia="Arial Unicode MS" w:hAnsi="Arial" w:cs="Arial"/>
          <w:b/>
          <w:color w:val="000000"/>
          <w:u w:val="wave" w:color="FF0000"/>
          <w:lang w:val="mn-MN"/>
        </w:rPr>
        <w:t>хаягжуулах</w:t>
      </w:r>
      <w:r w:rsidR="00551F28">
        <w:rPr>
          <w:rFonts w:ascii="Arial" w:eastAsia="Arial Unicode MS" w:hAnsi="Arial" w:cs="Arial"/>
          <w:b/>
          <w:color w:val="000000"/>
          <w:u w:val="single"/>
          <w:lang w:val="mn-MN"/>
        </w:rPr>
        <w:t>,</w:t>
      </w:r>
    </w:p>
    <w:p w:rsidR="00C778F3" w:rsidRDefault="00551F28" w:rsidP="00551F28">
      <w:pPr>
        <w:spacing w:after="0" w:line="240" w:lineRule="auto"/>
        <w:jc w:val="both"/>
        <w:rPr>
          <w:rFonts w:ascii="Arial" w:eastAsia="Arial Unicode MS" w:hAnsi="Arial" w:cs="Arial"/>
          <w:b/>
          <w:color w:val="000000"/>
          <w:u w:val="single"/>
          <w:lang w:val="mn-MN"/>
        </w:rPr>
      </w:pPr>
      <w:r>
        <w:rPr>
          <w:rFonts w:ascii="Arial" w:eastAsia="Arial Unicode MS" w:hAnsi="Arial" w:cs="Arial"/>
          <w:b/>
          <w:color w:val="000000"/>
          <w:u w:val="single"/>
          <w:lang w:val="mn-MN"/>
        </w:rPr>
        <w:t xml:space="preserve"> </w:t>
      </w:r>
      <w:r w:rsidR="009E3CB7">
        <w:rPr>
          <w:rFonts w:ascii="Arial" w:eastAsia="Arial Unicode MS" w:hAnsi="Arial" w:cs="Arial"/>
          <w:b/>
          <w:color w:val="000000"/>
          <w:u w:val="single"/>
          <w:lang w:val="mn-MN"/>
        </w:rPr>
        <w:tab/>
      </w:r>
      <w:r w:rsidRPr="00370F2F">
        <w:rPr>
          <w:rFonts w:ascii="Arial" w:eastAsia="Arial Unicode MS" w:hAnsi="Arial" w:cs="Arial"/>
          <w:b/>
          <w:color w:val="000000"/>
          <w:u w:val="wave" w:color="FF0000"/>
          <w:lang w:val="mn-MN"/>
        </w:rPr>
        <w:t>тайлбаржуулах</w:t>
      </w:r>
      <w:r w:rsidR="00C778F3" w:rsidRPr="00C778F3">
        <w:rPr>
          <w:rFonts w:ascii="Arial" w:eastAsia="Arial Unicode MS" w:hAnsi="Arial" w:cs="Arial"/>
          <w:b/>
          <w:color w:val="000000"/>
          <w:u w:val="single"/>
          <w:lang w:val="mn-MN"/>
        </w:rPr>
        <w:t xml:space="preserve"> төсөл</w:t>
      </w:r>
    </w:p>
    <w:p w:rsidR="00551F28" w:rsidRPr="00C778F3" w:rsidRDefault="00551F28" w:rsidP="00551F28">
      <w:pPr>
        <w:spacing w:after="0" w:line="240" w:lineRule="auto"/>
        <w:jc w:val="both"/>
        <w:rPr>
          <w:rFonts w:ascii="Arial" w:eastAsia="Arial Unicode MS" w:hAnsi="Arial" w:cs="Arial"/>
          <w:color w:val="000000"/>
          <w:lang w:val="mn-MN"/>
        </w:rPr>
      </w:pPr>
    </w:p>
    <w:p w:rsidR="00551F28" w:rsidRDefault="00CD289F" w:rsidP="00551F28">
      <w:pPr>
        <w:spacing w:after="200" w:line="360" w:lineRule="auto"/>
        <w:ind w:firstLine="720"/>
        <w:jc w:val="both"/>
        <w:rPr>
          <w:rFonts w:ascii="Arial" w:eastAsia="Arial Unicode MS" w:hAnsi="Arial" w:cs="Arial"/>
          <w:color w:val="000000"/>
          <w:lang w:val="mn-MN"/>
        </w:rPr>
      </w:pPr>
      <w:r>
        <w:rPr>
          <w:rFonts w:ascii="Arial" w:eastAsia="Arial Unicode MS" w:hAnsi="Arial" w:cs="Arial"/>
          <w:color w:val="000000"/>
          <w:lang w:val="mn-MN"/>
        </w:rPr>
        <w:t xml:space="preserve">Нийслэлийн 375 жилийн ойн ажлын хүрээнд </w:t>
      </w:r>
      <w:r w:rsidR="00430E33" w:rsidRPr="00370F2F">
        <w:rPr>
          <w:rFonts w:ascii="Arial" w:eastAsia="Arial Unicode MS" w:hAnsi="Arial" w:cs="Arial"/>
          <w:color w:val="000000"/>
          <w:u w:val="wave" w:color="FF0000"/>
          <w:lang w:val="mn-MN"/>
        </w:rPr>
        <w:t>НЗАА</w:t>
      </w:r>
      <w:r w:rsidR="00430E33">
        <w:rPr>
          <w:rFonts w:ascii="Arial" w:eastAsia="Arial Unicode MS" w:hAnsi="Arial" w:cs="Arial"/>
          <w:color w:val="000000"/>
          <w:lang w:val="mn-MN"/>
        </w:rPr>
        <w:t xml:space="preserve">, </w:t>
      </w:r>
      <w:r w:rsidR="00430E33" w:rsidRPr="00370F2F">
        <w:rPr>
          <w:rFonts w:ascii="Arial" w:eastAsia="Arial Unicode MS" w:hAnsi="Arial" w:cs="Arial"/>
          <w:color w:val="000000"/>
          <w:u w:val="wave" w:color="FF0000"/>
          <w:lang w:val="mn-MN"/>
        </w:rPr>
        <w:t>НЕТГ</w:t>
      </w:r>
      <w:r w:rsidR="00430E33">
        <w:rPr>
          <w:rFonts w:ascii="Arial" w:eastAsia="Arial Unicode MS" w:hAnsi="Arial" w:cs="Arial"/>
          <w:color w:val="000000"/>
          <w:lang w:val="mn-MN"/>
        </w:rPr>
        <w:t xml:space="preserve">, </w:t>
      </w:r>
      <w:r w:rsidR="00C778F3" w:rsidRPr="00C778F3">
        <w:rPr>
          <w:rFonts w:ascii="Arial" w:eastAsia="Arial Unicode MS" w:hAnsi="Arial" w:cs="Arial"/>
          <w:color w:val="000000"/>
          <w:lang w:val="mn-MN"/>
        </w:rPr>
        <w:t>Улаанбаатар хотын музейтэй х</w:t>
      </w:r>
      <w:r>
        <w:rPr>
          <w:rFonts w:ascii="Arial" w:eastAsia="Arial Unicode MS" w:hAnsi="Arial" w:cs="Arial"/>
          <w:color w:val="000000"/>
          <w:lang w:val="mn-MN"/>
        </w:rPr>
        <w:t xml:space="preserve">амтран </w:t>
      </w:r>
      <w:r w:rsidR="00C778F3" w:rsidRPr="00C778F3">
        <w:rPr>
          <w:rFonts w:ascii="Arial" w:eastAsia="Arial Unicode MS" w:hAnsi="Arial" w:cs="Arial"/>
          <w:color w:val="000000"/>
          <w:lang w:val="mn-MN"/>
        </w:rPr>
        <w:t xml:space="preserve">Улаанбаатар хотын түүхэн дурсгалт хөшөө баримал, байшин барилгуудыг </w:t>
      </w:r>
      <w:r w:rsidR="00C778F3" w:rsidRPr="00370F2F">
        <w:rPr>
          <w:rFonts w:ascii="Arial" w:eastAsia="Arial Unicode MS" w:hAnsi="Arial" w:cs="Arial"/>
          <w:color w:val="000000"/>
          <w:u w:val="wave" w:color="FF0000"/>
          <w:lang w:val="mn-MN"/>
        </w:rPr>
        <w:t>хаягжуулах</w:t>
      </w:r>
      <w:r w:rsidR="00C778F3" w:rsidRPr="00C778F3">
        <w:rPr>
          <w:rFonts w:ascii="Arial" w:eastAsia="Arial Unicode MS" w:hAnsi="Arial" w:cs="Arial"/>
          <w:color w:val="000000"/>
          <w:lang w:val="mn-MN"/>
        </w:rPr>
        <w:t xml:space="preserve">, </w:t>
      </w:r>
      <w:r w:rsidR="00C778F3" w:rsidRPr="00370F2F">
        <w:rPr>
          <w:rFonts w:ascii="Arial" w:eastAsia="Arial Unicode MS" w:hAnsi="Arial" w:cs="Arial"/>
          <w:color w:val="000000"/>
          <w:u w:val="wave" w:color="FF0000"/>
          <w:lang w:val="mn-MN"/>
        </w:rPr>
        <w:t>тайл</w:t>
      </w:r>
      <w:r w:rsidR="00430E33" w:rsidRPr="00370F2F">
        <w:rPr>
          <w:rFonts w:ascii="Arial" w:eastAsia="Arial Unicode MS" w:hAnsi="Arial" w:cs="Arial"/>
          <w:color w:val="000000"/>
          <w:u w:val="wave" w:color="FF0000"/>
          <w:lang w:val="mn-MN"/>
        </w:rPr>
        <w:t>баржуулах</w:t>
      </w:r>
      <w:r w:rsidR="00430E33">
        <w:rPr>
          <w:rFonts w:ascii="Arial" w:eastAsia="Arial Unicode MS" w:hAnsi="Arial" w:cs="Arial"/>
          <w:color w:val="000000"/>
          <w:lang w:val="mn-MN"/>
        </w:rPr>
        <w:t xml:space="preserve"> а</w:t>
      </w:r>
      <w:r w:rsidR="00C778F3" w:rsidRPr="00C778F3">
        <w:rPr>
          <w:rFonts w:ascii="Arial" w:eastAsia="Arial Unicode MS" w:hAnsi="Arial" w:cs="Arial"/>
          <w:color w:val="000000"/>
          <w:lang w:val="mn-MN"/>
        </w:rPr>
        <w:t>жлууды</w:t>
      </w:r>
      <w:r w:rsidR="00430E33">
        <w:rPr>
          <w:rFonts w:ascii="Arial" w:eastAsia="Arial Unicode MS" w:hAnsi="Arial" w:cs="Arial"/>
          <w:color w:val="000000"/>
          <w:lang w:val="mn-MN"/>
        </w:rPr>
        <w:t>г хийж эхэллээ</w:t>
      </w:r>
      <w:r w:rsidR="00C778F3" w:rsidRPr="00C778F3">
        <w:rPr>
          <w:rFonts w:ascii="Arial" w:eastAsia="Arial Unicode MS" w:hAnsi="Arial" w:cs="Arial"/>
          <w:color w:val="000000"/>
          <w:lang w:val="mn-MN"/>
        </w:rPr>
        <w:t>.</w:t>
      </w:r>
    </w:p>
    <w:p w:rsidR="00551F28" w:rsidRDefault="00C778F3" w:rsidP="00CD289F">
      <w:pPr>
        <w:spacing w:after="200" w:line="360" w:lineRule="auto"/>
        <w:ind w:firstLine="720"/>
        <w:jc w:val="both"/>
        <w:rPr>
          <w:rFonts w:ascii="Arial" w:eastAsia="Arial Unicode MS" w:hAnsi="Arial" w:cs="Arial"/>
          <w:color w:val="000000"/>
          <w:lang w:val="mn-MN"/>
        </w:rPr>
      </w:pPr>
      <w:r w:rsidRPr="00C778F3">
        <w:rPr>
          <w:rFonts w:ascii="Arial" w:eastAsia="Arial Unicode MS" w:hAnsi="Arial" w:cs="Arial"/>
          <w:color w:val="000000"/>
          <w:lang w:val="mn-MN"/>
        </w:rPr>
        <w:t xml:space="preserve">Үүнд: 153 хөшөөнд </w:t>
      </w:r>
      <w:r w:rsidR="00551F28">
        <w:rPr>
          <w:rFonts w:ascii="Arial" w:eastAsia="Arial Unicode MS" w:hAnsi="Arial" w:cs="Arial"/>
          <w:color w:val="000000"/>
          <w:lang w:val="mn-MN"/>
        </w:rPr>
        <w:t xml:space="preserve">танилцуулга </w:t>
      </w:r>
      <w:r w:rsidRPr="00C778F3">
        <w:rPr>
          <w:rFonts w:ascii="Arial" w:eastAsia="Arial Unicode MS" w:hAnsi="Arial" w:cs="Arial"/>
          <w:color w:val="000000"/>
          <w:lang w:val="mn-MN"/>
        </w:rPr>
        <w:t xml:space="preserve">самбар байршуулсан. Үүнээс 75 нь </w:t>
      </w:r>
      <w:r w:rsidRPr="00370F2F">
        <w:rPr>
          <w:rFonts w:ascii="Arial" w:eastAsia="Arial Unicode MS" w:hAnsi="Arial" w:cs="Arial"/>
          <w:color w:val="000000"/>
          <w:u w:val="wave" w:color="FF0000"/>
          <w:lang w:val="mn-MN"/>
        </w:rPr>
        <w:t>англи</w:t>
      </w:r>
      <w:r w:rsidR="00430E33">
        <w:rPr>
          <w:rFonts w:ascii="Arial" w:eastAsia="Arial Unicode MS" w:hAnsi="Arial" w:cs="Arial"/>
          <w:color w:val="000000"/>
          <w:lang w:val="mn-MN"/>
        </w:rPr>
        <w:t xml:space="preserve">, монгол хэл </w:t>
      </w:r>
      <w:r w:rsidRPr="00C778F3">
        <w:rPr>
          <w:rFonts w:ascii="Arial" w:eastAsia="Arial Unicode MS" w:hAnsi="Arial" w:cs="Arial"/>
          <w:color w:val="000000"/>
          <w:lang w:val="mn-MN"/>
        </w:rPr>
        <w:t>тайлбартай ба 78 нь санамж</w:t>
      </w:r>
      <w:r w:rsidR="00430E33">
        <w:rPr>
          <w:rFonts w:ascii="Arial" w:eastAsia="Arial Unicode MS" w:hAnsi="Arial" w:cs="Arial"/>
          <w:color w:val="000000"/>
          <w:lang w:val="mn-MN"/>
        </w:rPr>
        <w:t>тай байна. Мөн 46 байшин барилгыг</w:t>
      </w:r>
      <w:r w:rsidRPr="00C778F3">
        <w:rPr>
          <w:rFonts w:ascii="Arial" w:eastAsia="Arial Unicode MS" w:hAnsi="Arial" w:cs="Arial"/>
          <w:color w:val="000000"/>
          <w:lang w:val="mn-MN"/>
        </w:rPr>
        <w:t xml:space="preserve"> </w:t>
      </w:r>
      <w:r w:rsidRPr="00370F2F">
        <w:rPr>
          <w:rFonts w:ascii="Arial" w:eastAsia="Arial Unicode MS" w:hAnsi="Arial" w:cs="Arial"/>
          <w:color w:val="000000"/>
          <w:u w:val="wave" w:color="FF0000"/>
          <w:lang w:val="mn-MN"/>
        </w:rPr>
        <w:t>англи</w:t>
      </w:r>
      <w:r w:rsidR="00430E33">
        <w:rPr>
          <w:rFonts w:ascii="Arial" w:eastAsia="Arial Unicode MS" w:hAnsi="Arial" w:cs="Arial"/>
          <w:color w:val="000000"/>
          <w:lang w:val="mn-MN"/>
        </w:rPr>
        <w:t>-</w:t>
      </w:r>
      <w:r w:rsidRPr="00C778F3">
        <w:rPr>
          <w:rFonts w:ascii="Arial" w:eastAsia="Arial Unicode MS" w:hAnsi="Arial" w:cs="Arial"/>
          <w:color w:val="000000"/>
          <w:lang w:val="mn-MN"/>
        </w:rPr>
        <w:t xml:space="preserve"> монгол хэл дээ</w:t>
      </w:r>
      <w:r w:rsidR="00430E33">
        <w:rPr>
          <w:rFonts w:ascii="Arial" w:eastAsia="Arial Unicode MS" w:hAnsi="Arial" w:cs="Arial"/>
          <w:color w:val="000000"/>
          <w:lang w:val="mn-MN"/>
        </w:rPr>
        <w:t xml:space="preserve">р </w:t>
      </w:r>
      <w:r w:rsidR="00430E33" w:rsidRPr="00370F2F">
        <w:rPr>
          <w:rFonts w:ascii="Arial" w:eastAsia="Arial Unicode MS" w:hAnsi="Arial" w:cs="Arial"/>
          <w:color w:val="000000"/>
          <w:u w:val="wave" w:color="FF0000"/>
          <w:lang w:val="mn-MN"/>
        </w:rPr>
        <w:t>тайлбаржуулан</w:t>
      </w:r>
      <w:r w:rsidR="00430E33">
        <w:rPr>
          <w:rFonts w:ascii="Arial" w:eastAsia="Arial Unicode MS" w:hAnsi="Arial" w:cs="Arial"/>
          <w:color w:val="000000"/>
          <w:lang w:val="mn-MN"/>
        </w:rPr>
        <w:t xml:space="preserve"> </w:t>
      </w:r>
      <w:r w:rsidR="00430E33" w:rsidRPr="00370F2F">
        <w:rPr>
          <w:rFonts w:ascii="Arial" w:eastAsia="Arial Unicode MS" w:hAnsi="Arial" w:cs="Arial"/>
          <w:color w:val="000000"/>
          <w:u w:val="wave" w:color="FF0000"/>
          <w:lang w:val="mn-MN"/>
        </w:rPr>
        <w:t>хагяжуулсан</w:t>
      </w:r>
      <w:r w:rsidR="00430E33">
        <w:rPr>
          <w:rFonts w:ascii="Arial" w:eastAsia="Arial Unicode MS" w:hAnsi="Arial" w:cs="Arial"/>
          <w:color w:val="000000"/>
          <w:lang w:val="mn-MN"/>
        </w:rPr>
        <w:t xml:space="preserve">. </w:t>
      </w:r>
      <w:r w:rsidR="00551F28">
        <w:rPr>
          <w:rFonts w:ascii="Arial" w:eastAsia="Arial Unicode MS" w:hAnsi="Arial" w:cs="Arial"/>
          <w:color w:val="000000"/>
          <w:lang w:val="mn-MN"/>
        </w:rPr>
        <w:t>Монголын У</w:t>
      </w:r>
      <w:r w:rsidRPr="00C778F3">
        <w:rPr>
          <w:rFonts w:ascii="Arial" w:eastAsia="Arial Unicode MS" w:hAnsi="Arial" w:cs="Arial"/>
          <w:color w:val="000000"/>
          <w:lang w:val="mn-MN"/>
        </w:rPr>
        <w:t xml:space="preserve">рчуудын эвлэлээс авсан мэдээлэл болон бусад эрдэмтдийн ирүүлсэн тайлбар дээр нэмэн 153 хөшөөний мэдээллийг </w:t>
      </w:r>
      <w:r w:rsidRPr="00370F2F">
        <w:rPr>
          <w:rFonts w:ascii="Arial" w:eastAsia="Arial Unicode MS" w:hAnsi="Arial" w:cs="Arial"/>
          <w:color w:val="000000"/>
          <w:u w:val="wave" w:color="FF0000"/>
          <w:lang w:val="mn-MN"/>
        </w:rPr>
        <w:t>НЗАА</w:t>
      </w:r>
      <w:r w:rsidRPr="00C778F3">
        <w:rPr>
          <w:rFonts w:ascii="Arial" w:eastAsia="Arial Unicode MS" w:hAnsi="Arial" w:cs="Arial"/>
          <w:color w:val="000000"/>
          <w:lang w:val="mn-MN"/>
        </w:rPr>
        <w:t xml:space="preserve">-д хүргүүлсэн. </w:t>
      </w:r>
    </w:p>
    <w:p w:rsidR="00C778F3" w:rsidRDefault="00551F28" w:rsidP="00551F28">
      <w:pPr>
        <w:spacing w:after="200" w:line="360" w:lineRule="auto"/>
        <w:ind w:firstLine="60"/>
        <w:jc w:val="both"/>
        <w:rPr>
          <w:rFonts w:ascii="Arial" w:eastAsia="Arial Unicode MS" w:hAnsi="Arial" w:cs="Arial"/>
          <w:color w:val="000000"/>
          <w:lang w:val="mn-MN"/>
        </w:rPr>
      </w:pPr>
      <w:r>
        <w:rPr>
          <w:rFonts w:ascii="Arial" w:eastAsia="Arial Unicode MS" w:hAnsi="Arial" w:cs="Arial"/>
          <w:color w:val="000000"/>
          <w:lang w:val="mn-MN"/>
        </w:rPr>
        <w:tab/>
      </w:r>
      <w:r w:rsidR="00C778F3" w:rsidRPr="00C778F3">
        <w:rPr>
          <w:rFonts w:ascii="Arial" w:eastAsia="Arial Unicode MS" w:hAnsi="Arial" w:cs="Arial"/>
          <w:color w:val="000000"/>
          <w:lang w:val="mn-MN"/>
        </w:rPr>
        <w:t>Одоо 46 байшин бар</w:t>
      </w:r>
      <w:r w:rsidR="00430E33">
        <w:rPr>
          <w:rFonts w:ascii="Arial" w:eastAsia="Arial Unicode MS" w:hAnsi="Arial" w:cs="Arial"/>
          <w:color w:val="000000"/>
          <w:lang w:val="mn-MN"/>
        </w:rPr>
        <w:t xml:space="preserve">илгын мэдээллийг гаргаж, </w:t>
      </w:r>
      <w:r w:rsidR="00C778F3" w:rsidRPr="00C778F3">
        <w:rPr>
          <w:rFonts w:ascii="Arial" w:eastAsia="Arial Unicode MS" w:hAnsi="Arial" w:cs="Arial"/>
          <w:color w:val="000000"/>
          <w:lang w:val="mn-MN"/>
        </w:rPr>
        <w:t>байшин барилгуудын мэдээллийг Үндэсний төв архивын Зураг төслийн баримтын төвөөс шүүн а</w:t>
      </w:r>
      <w:r>
        <w:rPr>
          <w:rFonts w:ascii="Arial" w:eastAsia="Arial Unicode MS" w:hAnsi="Arial" w:cs="Arial"/>
          <w:color w:val="000000"/>
          <w:lang w:val="mn-MN"/>
        </w:rPr>
        <w:t>вч мэдээлэл нэгтгэх ажил төгсгөлийн шатандаа ороод байгаа</w:t>
      </w:r>
      <w:r w:rsidR="00C778F3" w:rsidRPr="00C778F3">
        <w:rPr>
          <w:rFonts w:ascii="Arial" w:eastAsia="Arial Unicode MS" w:hAnsi="Arial" w:cs="Arial"/>
          <w:color w:val="000000"/>
          <w:lang w:val="mn-MN"/>
        </w:rPr>
        <w:t>.</w:t>
      </w:r>
    </w:p>
    <w:p w:rsidR="005D2BFE" w:rsidRDefault="005D2BFE" w:rsidP="00EA1651">
      <w:pPr>
        <w:spacing w:after="0" w:line="240" w:lineRule="auto"/>
        <w:ind w:firstLine="58"/>
        <w:jc w:val="both"/>
        <w:rPr>
          <w:rFonts w:ascii="Arial" w:eastAsia="Arial Unicode MS" w:hAnsi="Arial" w:cs="Arial"/>
          <w:b/>
          <w:i/>
          <w:color w:val="000000"/>
          <w:lang w:val="mn-MN"/>
        </w:rPr>
      </w:pPr>
      <w:r>
        <w:rPr>
          <w:rFonts w:ascii="Arial" w:eastAsia="Arial Unicode MS" w:hAnsi="Arial" w:cs="Arial"/>
          <w:color w:val="000000"/>
          <w:lang w:val="mn-MN"/>
        </w:rPr>
        <w:tab/>
      </w:r>
      <w:r w:rsidR="009E3CB7" w:rsidRPr="009E3CB7">
        <w:rPr>
          <w:rFonts w:ascii="Arial" w:eastAsia="Arial Unicode MS" w:hAnsi="Arial" w:cs="Arial"/>
          <w:b/>
          <w:color w:val="000000"/>
          <w:lang w:val="mn-MN"/>
        </w:rPr>
        <w:t>10</w:t>
      </w:r>
      <w:r w:rsidR="009E3CB7">
        <w:rPr>
          <w:rFonts w:ascii="Arial" w:eastAsia="Arial Unicode MS" w:hAnsi="Arial" w:cs="Arial"/>
          <w:color w:val="000000"/>
          <w:lang w:val="mn-MN"/>
        </w:rPr>
        <w:t>.</w:t>
      </w:r>
      <w:r w:rsidRPr="005D2BFE">
        <w:rPr>
          <w:rFonts w:ascii="Arial" w:eastAsia="Arial Unicode MS" w:hAnsi="Arial" w:cs="Arial"/>
          <w:b/>
          <w:i/>
          <w:color w:val="000000"/>
          <w:lang w:val="mn-MN"/>
        </w:rPr>
        <w:t>“Жуулчинд ээлтэй оюутан цагдаа</w:t>
      </w:r>
      <w:r w:rsidR="00430E33">
        <w:rPr>
          <w:rFonts w:ascii="Arial" w:eastAsia="Arial Unicode MS" w:hAnsi="Arial" w:cs="Arial"/>
          <w:b/>
          <w:i/>
          <w:color w:val="000000"/>
          <w:lang w:val="mn-MN"/>
        </w:rPr>
        <w:t>”</w:t>
      </w:r>
      <w:r w:rsidR="00EA1651">
        <w:rPr>
          <w:rFonts w:ascii="Arial" w:eastAsia="Arial Unicode MS" w:hAnsi="Arial" w:cs="Arial"/>
          <w:b/>
          <w:i/>
          <w:color w:val="000000"/>
          <w:lang w:val="mn-MN"/>
        </w:rPr>
        <w:t xml:space="preserve"> жуулчдын</w:t>
      </w:r>
    </w:p>
    <w:p w:rsidR="00EA1651" w:rsidRDefault="00EA1651" w:rsidP="00EA1651">
      <w:pPr>
        <w:spacing w:after="0" w:line="240" w:lineRule="auto"/>
        <w:ind w:firstLine="720"/>
        <w:jc w:val="both"/>
        <w:rPr>
          <w:rFonts w:ascii="Arial" w:eastAsia="Arial Unicode MS" w:hAnsi="Arial" w:cs="Arial"/>
          <w:b/>
          <w:i/>
          <w:color w:val="000000"/>
          <w:lang w:val="mn-MN"/>
        </w:rPr>
      </w:pPr>
      <w:r w:rsidRPr="00370F2F">
        <w:rPr>
          <w:rFonts w:ascii="Arial" w:eastAsia="Arial Unicode MS" w:hAnsi="Arial" w:cs="Arial"/>
          <w:b/>
          <w:i/>
          <w:color w:val="000000"/>
          <w:u w:val="wave" w:color="FF0000"/>
          <w:lang w:val="mn-MN"/>
        </w:rPr>
        <w:t>талархалыг</w:t>
      </w:r>
      <w:r>
        <w:rPr>
          <w:rFonts w:ascii="Arial" w:eastAsia="Arial Unicode MS" w:hAnsi="Arial" w:cs="Arial"/>
          <w:b/>
          <w:i/>
          <w:color w:val="000000"/>
          <w:lang w:val="mn-MN"/>
        </w:rPr>
        <w:t xml:space="preserve"> хүлээж байна.</w:t>
      </w:r>
    </w:p>
    <w:p w:rsidR="003E3DEE" w:rsidRPr="005D2BFE" w:rsidRDefault="003E3DEE" w:rsidP="005D2BFE">
      <w:pPr>
        <w:spacing w:after="0" w:line="240" w:lineRule="auto"/>
        <w:ind w:firstLine="58"/>
        <w:jc w:val="both"/>
        <w:rPr>
          <w:rFonts w:ascii="Arial" w:eastAsia="Arial Unicode MS" w:hAnsi="Arial" w:cs="Arial"/>
          <w:b/>
          <w:i/>
          <w:color w:val="000000"/>
          <w:lang w:val="mn-MN"/>
        </w:rPr>
      </w:pPr>
    </w:p>
    <w:p w:rsidR="00B90A1D" w:rsidRPr="00B90A1D" w:rsidRDefault="00B90A1D" w:rsidP="00B90A1D">
      <w:pPr>
        <w:spacing w:after="200" w:line="360" w:lineRule="auto"/>
        <w:ind w:firstLine="720"/>
        <w:jc w:val="both"/>
        <w:rPr>
          <w:rFonts w:ascii="Arial" w:hAnsi="Arial" w:cs="Arial"/>
          <w:lang w:val="mn-MN"/>
        </w:rPr>
      </w:pPr>
      <w:r w:rsidRPr="00B90A1D">
        <w:rPr>
          <w:rFonts w:ascii="Arial" w:hAnsi="Arial" w:cs="Arial"/>
          <w:lang w:val="mn-MN"/>
        </w:rPr>
        <w:t xml:space="preserve">Нийслэлийн Засаг дарга бөгөөд Улаанбаатар хотын Захирагчийн 2012-2016 оны үйл ажиллагааны хөтөлбөрт тусгагдсан “Жуулчдыг гэмт халдлагаас урьдчилан сэргийлэх, жуулчидтай холбоотой гарсан гэмт хэрэг, зөрчлийг шуурхай шийдвэрлэх” зорилтын хүрээнд олон нийтэд түшиглэсэн </w:t>
      </w:r>
      <w:r w:rsidRPr="00B2761C">
        <w:rPr>
          <w:rFonts w:ascii="Arial" w:hAnsi="Arial" w:cs="Arial"/>
          <w:b/>
          <w:lang w:val="mn-MN"/>
        </w:rPr>
        <w:t>“</w:t>
      </w:r>
      <w:r w:rsidRPr="00B90A1D">
        <w:rPr>
          <w:rFonts w:ascii="Arial" w:hAnsi="Arial" w:cs="Arial"/>
          <w:b/>
          <w:lang w:val="mn-MN"/>
        </w:rPr>
        <w:t>Жуулчинд ээлтэй Оюутан цагдаа”</w:t>
      </w:r>
      <w:r w:rsidRPr="00B90A1D">
        <w:rPr>
          <w:rFonts w:ascii="Arial" w:hAnsi="Arial" w:cs="Arial"/>
          <w:lang w:val="mn-MN"/>
        </w:rPr>
        <w:t xml:space="preserve"> арга хэмжээ</w:t>
      </w:r>
      <w:r w:rsidRPr="00B90A1D">
        <w:rPr>
          <w:rFonts w:ascii="Arial" w:hAnsi="Arial" w:cs="Arial"/>
        </w:rPr>
        <w:t xml:space="preserve">г </w:t>
      </w:r>
      <w:r w:rsidRPr="00B90A1D">
        <w:rPr>
          <w:rFonts w:ascii="Arial" w:hAnsi="Arial" w:cs="Arial"/>
          <w:lang w:val="mn-MN"/>
        </w:rPr>
        <w:t>жуулчны улирал, их дээд сургуулийн ою</w:t>
      </w:r>
      <w:r w:rsidRPr="00B2761C">
        <w:rPr>
          <w:rFonts w:ascii="Arial" w:hAnsi="Arial" w:cs="Arial"/>
          <w:lang w:val="mn-MN"/>
        </w:rPr>
        <w:t>у</w:t>
      </w:r>
      <w:r w:rsidRPr="00B90A1D">
        <w:rPr>
          <w:rFonts w:ascii="Arial" w:hAnsi="Arial" w:cs="Arial"/>
          <w:lang w:val="mn-MN"/>
        </w:rPr>
        <w:t xml:space="preserve">тан сурагчдын зуны амралтын хугацаанд </w:t>
      </w:r>
      <w:r w:rsidRPr="00B2761C">
        <w:rPr>
          <w:rFonts w:ascii="Arial" w:hAnsi="Arial" w:cs="Arial"/>
        </w:rPr>
        <w:t xml:space="preserve">тус газраас </w:t>
      </w:r>
      <w:r w:rsidRPr="00370F2F">
        <w:rPr>
          <w:rFonts w:ascii="Arial" w:hAnsi="Arial" w:cs="Arial"/>
          <w:u w:val="wave" w:color="FF0000"/>
        </w:rPr>
        <w:t>санаачилан</w:t>
      </w:r>
      <w:r w:rsidRPr="00B2761C">
        <w:rPr>
          <w:rFonts w:ascii="Arial" w:hAnsi="Arial" w:cs="Arial"/>
        </w:rPr>
        <w:t xml:space="preserve"> </w:t>
      </w:r>
      <w:r w:rsidRPr="00B90A1D">
        <w:rPr>
          <w:rFonts w:ascii="Arial" w:hAnsi="Arial" w:cs="Arial"/>
        </w:rPr>
        <w:t>Нийслэлийн Цагдаагийн газар, , Монголын Оюутны холбоотой хамтран з</w:t>
      </w:r>
      <w:r w:rsidR="00F456A2" w:rsidRPr="00B2761C">
        <w:rPr>
          <w:rFonts w:ascii="Arial" w:hAnsi="Arial" w:cs="Arial"/>
        </w:rPr>
        <w:t xml:space="preserve">охион байгуулан ажиллаж </w:t>
      </w:r>
      <w:r w:rsidR="00F456A2" w:rsidRPr="00370F2F">
        <w:rPr>
          <w:rFonts w:ascii="Arial" w:hAnsi="Arial" w:cs="Arial"/>
          <w:u w:val="wave" w:color="FF0000"/>
        </w:rPr>
        <w:t>эхэлллээ</w:t>
      </w:r>
      <w:r w:rsidRPr="00B90A1D">
        <w:rPr>
          <w:rFonts w:ascii="Arial" w:hAnsi="Arial" w:cs="Arial"/>
        </w:rPr>
        <w:t xml:space="preserve">. </w:t>
      </w:r>
      <w:r w:rsidRPr="00B90A1D">
        <w:rPr>
          <w:rFonts w:ascii="Arial" w:hAnsi="Arial" w:cs="Arial"/>
          <w:lang w:val="mn-MN"/>
        </w:rPr>
        <w:t xml:space="preserve"> </w:t>
      </w:r>
    </w:p>
    <w:p w:rsidR="006A7BED" w:rsidRPr="00B2761C" w:rsidRDefault="00B90A1D" w:rsidP="00B90A1D">
      <w:pPr>
        <w:spacing w:after="200" w:line="360" w:lineRule="auto"/>
        <w:ind w:firstLine="720"/>
        <w:jc w:val="both"/>
        <w:rPr>
          <w:rFonts w:ascii="Arial" w:hAnsi="Arial" w:cs="Arial"/>
          <w:lang w:val="mn-MN"/>
        </w:rPr>
      </w:pPr>
      <w:r w:rsidRPr="00B90A1D">
        <w:rPr>
          <w:rFonts w:ascii="Arial" w:hAnsi="Arial" w:cs="Arial"/>
          <w:lang w:val="mn-MN"/>
        </w:rPr>
        <w:t xml:space="preserve">  “Жуулчинд ээлтэй Оюутан цагдаа”-г бэлтгэх 7 хоногийн сургалтаар гадаад хэл, хууль эрх зүй, бие хамгаалах урлаг, харилцааны соёл зэрэг </w:t>
      </w:r>
      <w:r w:rsidR="00F456A2" w:rsidRPr="00B2761C">
        <w:rPr>
          <w:rFonts w:ascii="Arial" w:hAnsi="Arial" w:cs="Arial"/>
          <w:lang w:val="mn-MN"/>
        </w:rPr>
        <w:t>анхан шатны м</w:t>
      </w:r>
      <w:r w:rsidR="00430E33">
        <w:rPr>
          <w:rFonts w:ascii="Arial" w:hAnsi="Arial" w:cs="Arial"/>
          <w:lang w:val="mn-MN"/>
        </w:rPr>
        <w:t>эдлэг</w:t>
      </w:r>
      <w:r w:rsidR="006A7BED" w:rsidRPr="00B2761C">
        <w:rPr>
          <w:rFonts w:ascii="Arial" w:hAnsi="Arial" w:cs="Arial"/>
          <w:lang w:val="mn-MN"/>
        </w:rPr>
        <w:t xml:space="preserve"> олгох сургалтыг хийж, / </w:t>
      </w:r>
      <w:r w:rsidR="006A7BED" w:rsidRPr="00370F2F">
        <w:rPr>
          <w:rFonts w:ascii="Arial" w:hAnsi="Arial" w:cs="Arial"/>
          <w:u w:val="wave" w:color="FF0000"/>
          <w:lang w:val="mn-MN"/>
        </w:rPr>
        <w:t>сургалтанд</w:t>
      </w:r>
      <w:r w:rsidR="006A7BED" w:rsidRPr="00B2761C">
        <w:rPr>
          <w:rFonts w:ascii="Arial" w:hAnsi="Arial" w:cs="Arial"/>
          <w:lang w:val="mn-MN"/>
        </w:rPr>
        <w:t xml:space="preserve"> 450.000 төгрөг зарцуулсан/</w:t>
      </w:r>
      <w:r w:rsidRPr="00B90A1D">
        <w:rPr>
          <w:rFonts w:ascii="Arial" w:hAnsi="Arial" w:cs="Arial"/>
          <w:lang w:val="mn-MN"/>
        </w:rPr>
        <w:t xml:space="preserve"> наадмын өмнөхөн бэлтгэгдсэн 88 </w:t>
      </w:r>
      <w:r w:rsidRPr="00B90A1D">
        <w:rPr>
          <w:rFonts w:ascii="Arial" w:hAnsi="Arial" w:cs="Arial"/>
          <w:b/>
          <w:lang w:val="mn-MN"/>
        </w:rPr>
        <w:t>“Оюутан цагдаа”-</w:t>
      </w:r>
      <w:r w:rsidRPr="00B90A1D">
        <w:rPr>
          <w:rFonts w:ascii="Arial" w:hAnsi="Arial" w:cs="Arial"/>
          <w:lang w:val="mn-MN"/>
        </w:rPr>
        <w:t xml:space="preserve">тай хөдөлмөрийн гэрээ байгуулан, ажиллах эрхийг нь олгож, сургалтын батламж </w:t>
      </w:r>
      <w:r w:rsidR="00F456A2" w:rsidRPr="00B2761C">
        <w:rPr>
          <w:rFonts w:ascii="Arial" w:hAnsi="Arial" w:cs="Arial"/>
          <w:lang w:val="mn-MN"/>
        </w:rPr>
        <w:t>гардуулан ажилд нь оруулсан</w:t>
      </w:r>
      <w:r w:rsidRPr="00B90A1D">
        <w:rPr>
          <w:rFonts w:ascii="Arial" w:hAnsi="Arial" w:cs="Arial"/>
          <w:lang w:val="mn-MN"/>
        </w:rPr>
        <w:t xml:space="preserve">. </w:t>
      </w:r>
    </w:p>
    <w:p w:rsidR="00B90A1D" w:rsidRPr="00B90A1D" w:rsidRDefault="006A7BED" w:rsidP="00B90A1D">
      <w:pPr>
        <w:spacing w:after="200" w:line="360" w:lineRule="auto"/>
        <w:ind w:firstLine="720"/>
        <w:jc w:val="both"/>
        <w:rPr>
          <w:rFonts w:ascii="Arial" w:hAnsi="Arial" w:cs="Arial"/>
          <w:b/>
          <w:i/>
          <w:lang w:val="mn-MN"/>
        </w:rPr>
      </w:pPr>
      <w:r w:rsidRPr="00B90A1D">
        <w:rPr>
          <w:rFonts w:ascii="Arial" w:hAnsi="Arial" w:cs="Arial"/>
          <w:b/>
          <w:i/>
          <w:lang w:val="mn-MN"/>
        </w:rPr>
        <w:t>“Оюутан цагдаа”-</w:t>
      </w:r>
      <w:r w:rsidRPr="00B2761C">
        <w:rPr>
          <w:rFonts w:ascii="Arial" w:hAnsi="Arial" w:cs="Arial"/>
          <w:b/>
          <w:i/>
          <w:lang w:val="mn-MN"/>
        </w:rPr>
        <w:t>ийн анхны ажлын гараа, батламж гардуулах ёслолын ажиллагаанд</w:t>
      </w:r>
      <w:r w:rsidR="00DC5088">
        <w:rPr>
          <w:rFonts w:ascii="Arial" w:hAnsi="Arial" w:cs="Arial"/>
          <w:b/>
          <w:i/>
          <w:lang w:val="mn-MN"/>
        </w:rPr>
        <w:t xml:space="preserve"> </w:t>
      </w:r>
      <w:r w:rsidR="00DC5088" w:rsidRPr="00370F2F">
        <w:rPr>
          <w:rFonts w:ascii="Arial" w:hAnsi="Arial" w:cs="Arial"/>
          <w:b/>
          <w:i/>
          <w:lang w:val="mn-MN"/>
        </w:rPr>
        <w:t xml:space="preserve">НИТХ-ын </w:t>
      </w:r>
      <w:r w:rsidR="00DC5088">
        <w:rPr>
          <w:rFonts w:ascii="Arial" w:hAnsi="Arial" w:cs="Arial"/>
          <w:b/>
          <w:i/>
          <w:lang w:val="mn-MN"/>
        </w:rPr>
        <w:t>дарга Баттулга оролцон:</w:t>
      </w:r>
      <w:r w:rsidRPr="00B2761C">
        <w:rPr>
          <w:rFonts w:ascii="Arial" w:hAnsi="Arial" w:cs="Arial"/>
          <w:b/>
          <w:i/>
          <w:lang w:val="mn-MN"/>
        </w:rPr>
        <w:t xml:space="preserve"> “оюута</w:t>
      </w:r>
      <w:r w:rsidR="00DC5088">
        <w:rPr>
          <w:rFonts w:ascii="Arial" w:hAnsi="Arial" w:cs="Arial"/>
          <w:b/>
          <w:i/>
          <w:lang w:val="mn-MN"/>
        </w:rPr>
        <w:t>н цагдаа” хөтөлбөрт амжилт хүсэж</w:t>
      </w:r>
      <w:r w:rsidRPr="00B2761C">
        <w:rPr>
          <w:rFonts w:ascii="Arial" w:hAnsi="Arial" w:cs="Arial"/>
          <w:b/>
          <w:i/>
          <w:lang w:val="mn-MN"/>
        </w:rPr>
        <w:t>, Улаанбаатар хотод Найрсаг дотно үйлчилгээг</w:t>
      </w:r>
      <w:r w:rsidR="00430E33">
        <w:rPr>
          <w:rFonts w:ascii="Arial" w:hAnsi="Arial" w:cs="Arial"/>
          <w:b/>
          <w:i/>
          <w:lang w:val="mn-MN"/>
        </w:rPr>
        <w:t xml:space="preserve"> хэвшүүлэхэд “Жуулчинд</w:t>
      </w:r>
      <w:r w:rsidRPr="00B2761C">
        <w:rPr>
          <w:rFonts w:ascii="Arial" w:hAnsi="Arial" w:cs="Arial"/>
          <w:b/>
          <w:i/>
          <w:lang w:val="mn-MN"/>
        </w:rPr>
        <w:t xml:space="preserve"> ээлтэй оюутан цагдаа” ихээхэн үүрэг гүйцэтгэх бөгөөд нийслэлээс энэ хөтөлбөрийн </w:t>
      </w:r>
      <w:r w:rsidRPr="00370F2F">
        <w:rPr>
          <w:rFonts w:ascii="Arial" w:hAnsi="Arial" w:cs="Arial"/>
          <w:b/>
          <w:i/>
          <w:u w:val="wave" w:color="FF0000"/>
          <w:lang w:val="mn-MN"/>
        </w:rPr>
        <w:t>хэрэгжилтэнд</w:t>
      </w:r>
      <w:r w:rsidRPr="00B2761C">
        <w:rPr>
          <w:rFonts w:ascii="Arial" w:hAnsi="Arial" w:cs="Arial"/>
          <w:b/>
          <w:i/>
          <w:lang w:val="mn-MN"/>
        </w:rPr>
        <w:t xml:space="preserve"> ихээхэн анхаарал тавих болно” гэж үнэллээ.</w:t>
      </w:r>
    </w:p>
    <w:p w:rsidR="00B90A1D" w:rsidRPr="00B90A1D" w:rsidRDefault="00B90A1D" w:rsidP="00B90A1D">
      <w:pPr>
        <w:spacing w:after="200" w:line="360" w:lineRule="auto"/>
        <w:ind w:firstLine="720"/>
        <w:jc w:val="both"/>
        <w:rPr>
          <w:rFonts w:ascii="Arial" w:hAnsi="Arial" w:cs="Arial"/>
          <w:lang w:val="mn-MN"/>
        </w:rPr>
      </w:pPr>
      <w:r w:rsidRPr="00370F2F">
        <w:rPr>
          <w:rFonts w:ascii="Arial" w:hAnsi="Arial" w:cs="Arial"/>
          <w:u w:val="wave" w:color="FF0000"/>
          <w:lang w:val="mn-MN"/>
        </w:rPr>
        <w:t>НАЖГ</w:t>
      </w:r>
      <w:r w:rsidRPr="00B90A1D">
        <w:rPr>
          <w:rFonts w:ascii="Arial" w:hAnsi="Arial" w:cs="Arial"/>
          <w:lang w:val="mn-MN"/>
        </w:rPr>
        <w:t>,</w:t>
      </w:r>
      <w:r w:rsidR="00430E33">
        <w:rPr>
          <w:rFonts w:ascii="Arial" w:hAnsi="Arial" w:cs="Arial"/>
          <w:lang w:val="mn-MN"/>
        </w:rPr>
        <w:t xml:space="preserve"> </w:t>
      </w:r>
      <w:r w:rsidRPr="00370F2F">
        <w:rPr>
          <w:rFonts w:ascii="Arial" w:hAnsi="Arial" w:cs="Arial"/>
          <w:lang w:val="mn-MN"/>
        </w:rPr>
        <w:t xml:space="preserve">НЦГ-аас </w:t>
      </w:r>
      <w:r w:rsidRPr="00B90A1D">
        <w:rPr>
          <w:rFonts w:ascii="Arial" w:hAnsi="Arial" w:cs="Arial"/>
          <w:lang w:val="mn-MN"/>
        </w:rPr>
        <w:t>нийслэл хотод гадаадын иргэд, жуулчид ихээр зорчдог, төвлөрдөг цэгүүдийн судалгааг гарган эргүүлийн чиглэлд хамруулж оюутан цагдаа нарыг дүүрэг бүрийн цагдаагийн хэлтэсүүдэд хуваарилан үүрэг гүйцэтгэх газар, эргүүлийн чиглэлийг танилцуулж үйл ажиллагаандаа  мөрдөх зөвлөмж, хотын газрын зураг, үзвэр үйлчилгээ, төмөр зам, нисэх онгоцны буудлын хуваарь, жуулчдад өгөх санамж зэрэг 4000 гаруй гар</w:t>
      </w:r>
      <w:r w:rsidR="00862E7D" w:rsidRPr="00B2761C">
        <w:rPr>
          <w:rFonts w:ascii="Arial" w:hAnsi="Arial" w:cs="Arial"/>
          <w:lang w:val="mn-MN"/>
        </w:rPr>
        <w:t>ын авлага, материалаар хангасан байгаа</w:t>
      </w:r>
      <w:r w:rsidRPr="00B90A1D">
        <w:rPr>
          <w:rFonts w:ascii="Arial" w:hAnsi="Arial" w:cs="Arial"/>
          <w:lang w:val="mn-MN"/>
        </w:rPr>
        <w:t xml:space="preserve">. </w:t>
      </w:r>
    </w:p>
    <w:p w:rsidR="00B90A1D" w:rsidRPr="00B90A1D" w:rsidRDefault="00C04791" w:rsidP="00B90A1D">
      <w:pPr>
        <w:spacing w:after="200" w:line="360" w:lineRule="auto"/>
        <w:ind w:firstLine="720"/>
        <w:jc w:val="both"/>
        <w:rPr>
          <w:rFonts w:ascii="Arial" w:hAnsi="Arial" w:cs="Arial"/>
          <w:lang w:val="mn-MN"/>
        </w:rPr>
      </w:pPr>
      <w:r w:rsidRPr="00370F2F">
        <w:rPr>
          <w:rFonts w:ascii="Arial" w:hAnsi="Arial" w:cs="Arial"/>
          <w:lang w:val="mn-MN"/>
        </w:rPr>
        <w:t>НЦГ-аас</w:t>
      </w:r>
      <w:r w:rsidR="00B90A1D" w:rsidRPr="00370F2F">
        <w:rPr>
          <w:rFonts w:ascii="Arial" w:hAnsi="Arial" w:cs="Arial"/>
          <w:lang w:val="mn-MN"/>
        </w:rPr>
        <w:t xml:space="preserve"> </w:t>
      </w:r>
      <w:r w:rsidR="00B90A1D" w:rsidRPr="00B90A1D">
        <w:rPr>
          <w:rFonts w:ascii="Arial" w:hAnsi="Arial" w:cs="Arial"/>
          <w:lang w:val="mn-MN"/>
        </w:rPr>
        <w:t xml:space="preserve">“Оюутан цагдаа”-г </w:t>
      </w:r>
      <w:r w:rsidRPr="00B2761C">
        <w:rPr>
          <w:rFonts w:ascii="Arial" w:hAnsi="Arial" w:cs="Arial"/>
          <w:lang w:val="mn-MN"/>
        </w:rPr>
        <w:t xml:space="preserve">дүүргүүдийн </w:t>
      </w:r>
      <w:r w:rsidR="00DC5088">
        <w:rPr>
          <w:rFonts w:ascii="Arial" w:hAnsi="Arial" w:cs="Arial"/>
          <w:lang w:val="mn-MN"/>
        </w:rPr>
        <w:t xml:space="preserve">цагдаагийн </w:t>
      </w:r>
      <w:r w:rsidR="00B90A1D" w:rsidRPr="00B90A1D">
        <w:rPr>
          <w:rFonts w:ascii="Arial" w:hAnsi="Arial" w:cs="Arial"/>
          <w:lang w:val="mn-MN"/>
        </w:rPr>
        <w:t xml:space="preserve"> жижүүр, авто болон замын цагдаагийн эргүүлийн алба хаагчидтай хамтран ажиллуулах нөхцөл бололцоог бүрдүүлэн, мэргэжил арга зүйгээр ханган ажиллах үүрэг, чиглэлийг </w:t>
      </w:r>
      <w:r w:rsidR="00862E7D" w:rsidRPr="00B2761C">
        <w:rPr>
          <w:rFonts w:ascii="Arial" w:hAnsi="Arial" w:cs="Arial"/>
          <w:lang w:val="mn-MN"/>
        </w:rPr>
        <w:t xml:space="preserve">Дүүрэг бүрийн Цагдаагийн хэлтсийн дарга нарт </w:t>
      </w:r>
      <w:r w:rsidR="00B90A1D" w:rsidRPr="00B90A1D">
        <w:rPr>
          <w:rFonts w:ascii="Arial" w:hAnsi="Arial" w:cs="Arial"/>
          <w:lang w:val="mn-MN"/>
        </w:rPr>
        <w:t>өгч, үр дүнг тооцон ажиллаж байна.</w:t>
      </w:r>
    </w:p>
    <w:p w:rsidR="00B90A1D" w:rsidRPr="00B90A1D" w:rsidRDefault="00C04791" w:rsidP="00B90A1D">
      <w:pPr>
        <w:spacing w:after="200" w:line="360" w:lineRule="auto"/>
        <w:ind w:firstLine="720"/>
        <w:jc w:val="both"/>
        <w:rPr>
          <w:rFonts w:ascii="Arial" w:hAnsi="Arial" w:cs="Arial"/>
          <w:lang w:val="mn-MN"/>
        </w:rPr>
      </w:pPr>
      <w:r w:rsidRPr="00B2761C">
        <w:rPr>
          <w:rFonts w:ascii="Arial" w:hAnsi="Arial" w:cs="Arial"/>
          <w:lang w:val="mn-MN"/>
        </w:rPr>
        <w:t xml:space="preserve">Бэлтгэгдсэн оюутан цагдаа нар </w:t>
      </w:r>
      <w:r w:rsidR="00B90A1D" w:rsidRPr="00B90A1D">
        <w:rPr>
          <w:rFonts w:ascii="Arial" w:hAnsi="Arial" w:cs="Arial"/>
          <w:lang w:val="mn-MN"/>
        </w:rPr>
        <w:t xml:space="preserve">Үндэсний баяр наадмын өдрүүдэд </w:t>
      </w:r>
      <w:r w:rsidR="00862E7D" w:rsidRPr="00B2761C">
        <w:rPr>
          <w:rFonts w:ascii="Arial" w:hAnsi="Arial" w:cs="Arial"/>
          <w:lang w:val="mn-MN"/>
        </w:rPr>
        <w:t>нэмэгдэл өндөржүүлсэн бэлэн байдал</w:t>
      </w:r>
      <w:r w:rsidRPr="00B2761C">
        <w:rPr>
          <w:rFonts w:ascii="Arial" w:hAnsi="Arial" w:cs="Arial"/>
          <w:lang w:val="mn-MN"/>
        </w:rPr>
        <w:t>д</w:t>
      </w:r>
      <w:r w:rsidR="00AD568A" w:rsidRPr="00B2761C">
        <w:rPr>
          <w:rFonts w:ascii="Arial" w:hAnsi="Arial" w:cs="Arial"/>
          <w:lang w:val="mn-MN"/>
        </w:rPr>
        <w:t xml:space="preserve"> ажилла</w:t>
      </w:r>
      <w:r w:rsidR="00862E7D" w:rsidRPr="00B2761C">
        <w:rPr>
          <w:rFonts w:ascii="Arial" w:hAnsi="Arial" w:cs="Arial"/>
          <w:lang w:val="mn-MN"/>
        </w:rPr>
        <w:t xml:space="preserve">сан бөгөөд </w:t>
      </w:r>
      <w:r w:rsidR="00AD568A" w:rsidRPr="00B2761C">
        <w:rPr>
          <w:rFonts w:ascii="Arial" w:hAnsi="Arial" w:cs="Arial"/>
          <w:lang w:val="mn-MN"/>
        </w:rPr>
        <w:t xml:space="preserve">Төв </w:t>
      </w:r>
      <w:r w:rsidR="00AD568A" w:rsidRPr="00370F2F">
        <w:rPr>
          <w:rFonts w:ascii="Arial" w:hAnsi="Arial" w:cs="Arial"/>
          <w:u w:val="wave" w:color="FF0000"/>
          <w:lang w:val="mn-MN"/>
        </w:rPr>
        <w:t>цэнгэдэх</w:t>
      </w:r>
      <w:r w:rsidR="00AD568A" w:rsidRPr="00B2761C">
        <w:rPr>
          <w:rFonts w:ascii="Arial" w:hAnsi="Arial" w:cs="Arial"/>
          <w:lang w:val="mn-MN"/>
        </w:rPr>
        <w:t xml:space="preserve"> хүрээлэн, </w:t>
      </w:r>
      <w:r w:rsidR="00AD568A" w:rsidRPr="00B90A1D">
        <w:rPr>
          <w:rFonts w:ascii="Arial" w:hAnsi="Arial" w:cs="Arial"/>
          <w:lang w:val="mn-MN"/>
        </w:rPr>
        <w:t>“Хүй дол</w:t>
      </w:r>
      <w:r w:rsidR="00AD568A" w:rsidRPr="00B2761C">
        <w:rPr>
          <w:rFonts w:ascii="Arial" w:hAnsi="Arial" w:cs="Arial"/>
          <w:lang w:val="mn-MN"/>
        </w:rPr>
        <w:t xml:space="preserve">оо худаг”, </w:t>
      </w:r>
      <w:r w:rsidR="00AD568A" w:rsidRPr="00B90A1D">
        <w:rPr>
          <w:rFonts w:ascii="Arial" w:hAnsi="Arial" w:cs="Arial"/>
          <w:lang w:val="mn-MN"/>
        </w:rPr>
        <w:t>Сүх</w:t>
      </w:r>
      <w:r w:rsidR="00AD568A" w:rsidRPr="00B2761C">
        <w:rPr>
          <w:rFonts w:ascii="Arial" w:hAnsi="Arial" w:cs="Arial"/>
          <w:lang w:val="mn-MN"/>
        </w:rPr>
        <w:t>баатар, Чингэлтэй, Хан-Уул</w:t>
      </w:r>
      <w:r w:rsidR="00AD568A" w:rsidRPr="00B90A1D">
        <w:rPr>
          <w:rFonts w:ascii="Arial" w:hAnsi="Arial" w:cs="Arial"/>
          <w:lang w:val="mn-MN"/>
        </w:rPr>
        <w:t xml:space="preserve">, Сонгинохайрхан дүүргийн </w:t>
      </w:r>
      <w:r w:rsidR="00B90A1D" w:rsidRPr="00B90A1D">
        <w:rPr>
          <w:rFonts w:ascii="Arial" w:hAnsi="Arial" w:cs="Arial"/>
          <w:lang w:val="mn-MN"/>
        </w:rPr>
        <w:t xml:space="preserve">гадаадын иргэд, жуулчид ихээр төвлөрдөг </w:t>
      </w:r>
      <w:r w:rsidR="00AD568A" w:rsidRPr="00B2761C">
        <w:rPr>
          <w:rFonts w:ascii="Arial" w:hAnsi="Arial" w:cs="Arial"/>
          <w:lang w:val="mn-MN"/>
        </w:rPr>
        <w:t xml:space="preserve">цэгүүдэд </w:t>
      </w:r>
      <w:r w:rsidR="00B90A1D" w:rsidRPr="00B90A1D">
        <w:rPr>
          <w:rFonts w:ascii="Arial" w:hAnsi="Arial" w:cs="Arial"/>
          <w:lang w:val="mn-MN"/>
        </w:rPr>
        <w:t xml:space="preserve">оюутнуудыг хуваарилан цагдаагийн 117 алба хаагчдын хамт эргүүлд ажиллуулснаар 4823 иргэнд мэдээлэл өгч </w:t>
      </w:r>
      <w:r w:rsidR="00B90A1D" w:rsidRPr="00370F2F">
        <w:rPr>
          <w:rFonts w:ascii="Arial" w:hAnsi="Arial" w:cs="Arial"/>
          <w:u w:val="wave" w:color="FF0000"/>
          <w:lang w:val="mn-MN"/>
        </w:rPr>
        <w:t>ажиллас</w:t>
      </w:r>
      <w:r w:rsidR="00AE441A" w:rsidRPr="00370F2F">
        <w:rPr>
          <w:rFonts w:ascii="Arial" w:hAnsi="Arial" w:cs="Arial"/>
          <w:u w:val="wave" w:color="FF0000"/>
          <w:lang w:val="mn-MN"/>
        </w:rPr>
        <w:t>а</w:t>
      </w:r>
      <w:r w:rsidR="00B90A1D" w:rsidRPr="00370F2F">
        <w:rPr>
          <w:rFonts w:ascii="Arial" w:hAnsi="Arial" w:cs="Arial"/>
          <w:u w:val="wave" w:color="FF0000"/>
          <w:lang w:val="mn-MN"/>
        </w:rPr>
        <w:t>ны</w:t>
      </w:r>
      <w:r w:rsidR="00B90A1D" w:rsidRPr="00B90A1D">
        <w:rPr>
          <w:rFonts w:ascii="Arial" w:hAnsi="Arial" w:cs="Arial"/>
          <w:lang w:val="mn-MN"/>
        </w:rPr>
        <w:t xml:space="preserve"> дотор 3083 гадаадын жуулчин, иргэнд хууль тогтоомжийг сурталчлан таниулж, зөвлөгөө өгч, </w:t>
      </w:r>
      <w:r w:rsidR="00AE441A" w:rsidRPr="00B2761C">
        <w:rPr>
          <w:rFonts w:ascii="Arial" w:hAnsi="Arial" w:cs="Arial"/>
          <w:lang w:val="mn-MN"/>
        </w:rPr>
        <w:t xml:space="preserve">дэмжлэг </w:t>
      </w:r>
      <w:r w:rsidR="00B90A1D" w:rsidRPr="00B90A1D">
        <w:rPr>
          <w:rFonts w:ascii="Arial" w:hAnsi="Arial" w:cs="Arial"/>
          <w:lang w:val="mn-MN"/>
        </w:rPr>
        <w:t>туслалцааг үзүүллээ.</w:t>
      </w:r>
      <w:r w:rsidR="00AE441A" w:rsidRPr="00B2761C">
        <w:rPr>
          <w:rFonts w:ascii="Arial" w:hAnsi="Arial" w:cs="Arial"/>
          <w:lang w:val="mn-MN"/>
        </w:rPr>
        <w:t xml:space="preserve"> </w:t>
      </w:r>
      <w:r w:rsidR="00862E7D" w:rsidRPr="00B2761C">
        <w:rPr>
          <w:rFonts w:ascii="Arial" w:hAnsi="Arial" w:cs="Arial"/>
          <w:lang w:val="mn-MN"/>
        </w:rPr>
        <w:t>”Оюутан цагдаа”</w:t>
      </w:r>
      <w:r w:rsidR="00AE441A" w:rsidRPr="00B2761C">
        <w:rPr>
          <w:rFonts w:ascii="Arial" w:hAnsi="Arial" w:cs="Arial"/>
          <w:lang w:val="mn-MN"/>
        </w:rPr>
        <w:t xml:space="preserve"> нь </w:t>
      </w:r>
      <w:r w:rsidR="00862E7D" w:rsidRPr="00B2761C">
        <w:rPr>
          <w:rFonts w:ascii="Arial" w:hAnsi="Arial" w:cs="Arial"/>
          <w:lang w:val="mn-MN"/>
        </w:rPr>
        <w:t xml:space="preserve">7 сарын байдлаар </w:t>
      </w:r>
      <w:r w:rsidR="00AE441A" w:rsidRPr="00B2761C">
        <w:rPr>
          <w:rFonts w:ascii="Arial" w:hAnsi="Arial" w:cs="Arial"/>
          <w:lang w:val="mn-MN"/>
        </w:rPr>
        <w:t xml:space="preserve">нийт </w:t>
      </w:r>
      <w:r w:rsidR="00862E7D" w:rsidRPr="00B2761C">
        <w:rPr>
          <w:rFonts w:ascii="Arial" w:hAnsi="Arial" w:cs="Arial"/>
          <w:lang w:val="mn-MN"/>
        </w:rPr>
        <w:t>240 цагийн үйлчилгээ үзүүлээд байгаа юм</w:t>
      </w:r>
    </w:p>
    <w:p w:rsidR="00B90A1D" w:rsidRPr="00B90A1D" w:rsidRDefault="00B90A1D" w:rsidP="00B90A1D">
      <w:pPr>
        <w:spacing w:after="200" w:line="360" w:lineRule="auto"/>
        <w:ind w:firstLine="720"/>
        <w:jc w:val="both"/>
        <w:rPr>
          <w:rFonts w:ascii="Arial" w:hAnsi="Arial" w:cs="Arial"/>
          <w:lang w:val="mn-MN"/>
        </w:rPr>
      </w:pPr>
      <w:r w:rsidRPr="00B90A1D">
        <w:rPr>
          <w:rFonts w:ascii="Arial" w:hAnsi="Arial" w:cs="Arial"/>
          <w:lang w:val="mn-MN"/>
        </w:rPr>
        <w:t>Баяр наадмын өдрүүдэд гадаадын жуулчдаас гэмт халдлагад өртөж хохирсон 2 гэмт хэрэг бүртгэгдсэн нь өмнөх оны мөн үетэй харьцуулахад 7 нэгжээр буюу 88.8 хувиар буурсан эерэг  үзүүлэлт гаргалаа. Оюутан цагдаа нь Зайсан толгой, Төмөр замын буудлын ойролцоо гадаадын жуулчин 4 ир</w:t>
      </w:r>
      <w:r w:rsidR="00862E7D" w:rsidRPr="00B2761C">
        <w:rPr>
          <w:rFonts w:ascii="Arial" w:hAnsi="Arial" w:cs="Arial"/>
          <w:lang w:val="mn-MN"/>
        </w:rPr>
        <w:t xml:space="preserve">гэн гэмт халдлагад өртөж байх үед </w:t>
      </w:r>
      <w:r w:rsidRPr="00B90A1D">
        <w:rPr>
          <w:rFonts w:ascii="Arial" w:hAnsi="Arial" w:cs="Arial"/>
          <w:lang w:val="mn-MN"/>
        </w:rPr>
        <w:t xml:space="preserve">нь газар дээр нь илрүүлж, цагдаад шуурхай мэдэгдэн урьдчилан сэргийлж чадсан байна. </w:t>
      </w:r>
    </w:p>
    <w:p w:rsidR="00B90A1D" w:rsidRPr="00B90A1D" w:rsidRDefault="00862E7D" w:rsidP="00B90A1D">
      <w:pPr>
        <w:spacing w:after="200" w:line="360" w:lineRule="auto"/>
        <w:ind w:firstLine="720"/>
        <w:jc w:val="both"/>
        <w:rPr>
          <w:rFonts w:ascii="Arial" w:hAnsi="Arial" w:cs="Arial"/>
          <w:lang w:val="mn-MN"/>
        </w:rPr>
      </w:pPr>
      <w:r w:rsidRPr="00B2761C">
        <w:rPr>
          <w:rFonts w:ascii="Arial" w:hAnsi="Arial" w:cs="Arial"/>
          <w:lang w:val="mn-MN"/>
        </w:rPr>
        <w:t xml:space="preserve">Баяр наадам дууссан өдрөөс энгийн байдалд шилжүүлж </w:t>
      </w:r>
      <w:r w:rsidR="00B90A1D" w:rsidRPr="00B90A1D">
        <w:rPr>
          <w:rFonts w:ascii="Arial" w:hAnsi="Arial" w:cs="Arial"/>
          <w:lang w:val="mn-MN"/>
        </w:rPr>
        <w:t xml:space="preserve">оюутнуудыг Нийслэлийн Баянгол, Баянзүрх, Сүхбаатар, Чингэлтэй, Хан-Уул, Сонгинохайрхан, Иргэний агаарын тээвэр, Төмөр замын цагдаагийн </w:t>
      </w:r>
      <w:r w:rsidR="00B90A1D" w:rsidRPr="00370F2F">
        <w:rPr>
          <w:rFonts w:ascii="Arial" w:hAnsi="Arial" w:cs="Arial"/>
          <w:u w:val="wave" w:color="FF0000"/>
          <w:lang w:val="mn-MN"/>
        </w:rPr>
        <w:t>хэлтсүүдэд</w:t>
      </w:r>
      <w:r w:rsidR="00B90A1D" w:rsidRPr="00B90A1D">
        <w:rPr>
          <w:rFonts w:ascii="Arial" w:hAnsi="Arial" w:cs="Arial"/>
          <w:lang w:val="mn-MN"/>
        </w:rPr>
        <w:t xml:space="preserve"> хуваарилан 44 чиглэлд ажиллуулан үр дүнг </w:t>
      </w:r>
      <w:r w:rsidRPr="00B2761C">
        <w:rPr>
          <w:rFonts w:ascii="Arial" w:hAnsi="Arial" w:cs="Arial"/>
          <w:lang w:val="mn-MN"/>
        </w:rPr>
        <w:t xml:space="preserve">нь </w:t>
      </w:r>
      <w:r w:rsidR="00B90A1D" w:rsidRPr="00B90A1D">
        <w:rPr>
          <w:rFonts w:ascii="Arial" w:hAnsi="Arial" w:cs="Arial"/>
          <w:lang w:val="mn-MN"/>
        </w:rPr>
        <w:t xml:space="preserve">тооцож 31,045.000 </w:t>
      </w:r>
      <w:r w:rsidR="00B90A1D" w:rsidRPr="00370F2F">
        <w:rPr>
          <w:rFonts w:ascii="Arial" w:hAnsi="Arial" w:cs="Arial"/>
          <w:u w:val="wave" w:color="FF0000"/>
          <w:lang w:val="mn-MN"/>
        </w:rPr>
        <w:t>төгрөгний</w:t>
      </w:r>
      <w:r w:rsidR="00B90A1D" w:rsidRPr="00B90A1D">
        <w:rPr>
          <w:rFonts w:ascii="Arial" w:hAnsi="Arial" w:cs="Arial"/>
          <w:lang w:val="mn-MN"/>
        </w:rPr>
        <w:t xml:space="preserve"> анхны урамшууллыг олгосон. </w:t>
      </w:r>
    </w:p>
    <w:p w:rsidR="00B90A1D" w:rsidRPr="00B90A1D" w:rsidRDefault="00B90A1D" w:rsidP="00B90A1D">
      <w:pPr>
        <w:spacing w:after="200" w:line="360" w:lineRule="auto"/>
        <w:ind w:firstLine="720"/>
        <w:jc w:val="both"/>
        <w:rPr>
          <w:rFonts w:ascii="Arial" w:hAnsi="Arial" w:cs="Arial"/>
          <w:lang w:val="mn-MN"/>
        </w:rPr>
      </w:pPr>
      <w:r w:rsidRPr="00B90A1D">
        <w:rPr>
          <w:rFonts w:ascii="Arial" w:hAnsi="Arial" w:cs="Arial"/>
          <w:lang w:val="mn-MN"/>
        </w:rPr>
        <w:t xml:space="preserve">Оюутан цагдаа ажилласанд нийслэлийн иргэд маш өндөр сэтгэлтэй, талархалтай хүлээн авч, хэвлэл мэдээллийн бүх хэрэгсэл өөрсдийн санаачилгаар сурталчлан, олон нийтэд түгээж, оюутнуудын зуны амралтыг зөв өнгөрөөх, сурсан эрдмээ шууд ашиглах, гадаад хэл, хууль эрх зүйн мэдлэгээ тэлэх, нийслэлд найрсаг дотно бие биеэ </w:t>
      </w:r>
      <w:r w:rsidR="00862E7D" w:rsidRPr="00B2761C">
        <w:rPr>
          <w:rFonts w:ascii="Arial" w:hAnsi="Arial" w:cs="Arial"/>
          <w:lang w:val="mn-MN"/>
        </w:rPr>
        <w:t xml:space="preserve">хүндэтгэх харилцааг хэвшүүлэхэд </w:t>
      </w:r>
      <w:r w:rsidRPr="00B90A1D">
        <w:rPr>
          <w:rFonts w:ascii="Arial" w:hAnsi="Arial" w:cs="Arial"/>
          <w:lang w:val="mn-MN"/>
        </w:rPr>
        <w:t xml:space="preserve"> ач </w:t>
      </w:r>
      <w:r w:rsidRPr="00370F2F">
        <w:rPr>
          <w:rFonts w:ascii="Arial" w:hAnsi="Arial" w:cs="Arial"/>
          <w:u w:val="wave" w:color="FF0000"/>
          <w:lang w:val="mn-MN"/>
        </w:rPr>
        <w:t>холбогдолоо</w:t>
      </w:r>
      <w:r w:rsidRPr="00B90A1D">
        <w:rPr>
          <w:rFonts w:ascii="Arial" w:hAnsi="Arial" w:cs="Arial"/>
          <w:lang w:val="mn-MN"/>
        </w:rPr>
        <w:t xml:space="preserve"> өгөөд байгаа юм. </w:t>
      </w:r>
    </w:p>
    <w:p w:rsidR="00B90A1D" w:rsidRPr="00B2761C" w:rsidRDefault="00B90A1D" w:rsidP="00B90A1D">
      <w:pPr>
        <w:spacing w:after="200" w:line="360" w:lineRule="auto"/>
        <w:ind w:firstLine="720"/>
        <w:jc w:val="both"/>
        <w:rPr>
          <w:rFonts w:ascii="Arial" w:hAnsi="Arial" w:cs="Arial"/>
          <w:lang w:val="mn-MN"/>
        </w:rPr>
      </w:pPr>
      <w:r w:rsidRPr="00B90A1D">
        <w:rPr>
          <w:rFonts w:ascii="Arial" w:hAnsi="Arial" w:cs="Arial"/>
          <w:lang w:val="mn-MN"/>
        </w:rPr>
        <w:t xml:space="preserve">Нийслэл хотод аялал, жуулчлалын чиглэлээр ирж байгаа гадаадын иргэд, жуулчид өөрт нь хандсан хэрэгцээт мэдээлэл, дэмжлэг туслалцааг </w:t>
      </w:r>
      <w:r w:rsidRPr="00370F2F">
        <w:rPr>
          <w:rFonts w:ascii="Arial" w:hAnsi="Arial" w:cs="Arial"/>
          <w:u w:val="wave" w:color="FF0000"/>
          <w:lang w:val="mn-MN"/>
        </w:rPr>
        <w:t>найрсагаар</w:t>
      </w:r>
      <w:r w:rsidRPr="00B90A1D">
        <w:rPr>
          <w:rFonts w:ascii="Arial" w:hAnsi="Arial" w:cs="Arial"/>
          <w:lang w:val="mn-MN"/>
        </w:rPr>
        <w:t xml:space="preserve"> угтан таатайгаар хүлээн авч байгаа бөгөөд тэдний дийлэнх нь Улаанбаатар хотод байрлалтай аялал жуулчлал, соёлын үйлчилгээний  байршлын талаарх мэдээллийг авч байгаа болохыг </w:t>
      </w:r>
      <w:r w:rsidRPr="00370F2F">
        <w:rPr>
          <w:rFonts w:ascii="Arial" w:hAnsi="Arial" w:cs="Arial"/>
          <w:u w:val="wave" w:color="FF0000"/>
          <w:lang w:val="mn-MN"/>
        </w:rPr>
        <w:t>танилцуулья</w:t>
      </w:r>
      <w:r w:rsidRPr="00B90A1D">
        <w:rPr>
          <w:rFonts w:ascii="Arial" w:hAnsi="Arial" w:cs="Arial"/>
          <w:lang w:val="mn-MN"/>
        </w:rPr>
        <w:t>.</w:t>
      </w:r>
    </w:p>
    <w:p w:rsidR="00EA1651" w:rsidRPr="00B2761C" w:rsidRDefault="009E3CB7" w:rsidP="00EA1651">
      <w:pPr>
        <w:spacing w:after="0" w:line="240" w:lineRule="auto"/>
        <w:ind w:firstLine="720"/>
        <w:jc w:val="both"/>
        <w:rPr>
          <w:rFonts w:ascii="Arial" w:hAnsi="Arial" w:cs="Arial"/>
          <w:b/>
          <w:i/>
          <w:lang w:val="mn-MN"/>
        </w:rPr>
      </w:pPr>
      <w:r>
        <w:rPr>
          <w:rFonts w:ascii="Arial" w:hAnsi="Arial" w:cs="Arial"/>
          <w:b/>
          <w:i/>
          <w:lang w:val="mn-MN"/>
        </w:rPr>
        <w:t>11.</w:t>
      </w:r>
      <w:r w:rsidR="00D91ADC" w:rsidRPr="00B2761C">
        <w:rPr>
          <w:rFonts w:ascii="Arial" w:hAnsi="Arial" w:cs="Arial"/>
          <w:b/>
          <w:i/>
          <w:lang w:val="mn-MN"/>
        </w:rPr>
        <w:t xml:space="preserve">Жуулчны улиралд </w:t>
      </w:r>
      <w:r w:rsidR="00EA1651" w:rsidRPr="00B2761C">
        <w:rPr>
          <w:rFonts w:ascii="Arial" w:hAnsi="Arial" w:cs="Arial"/>
          <w:b/>
          <w:i/>
          <w:lang w:val="mn-MN"/>
        </w:rPr>
        <w:t xml:space="preserve">3 цэгт жуулчны </w:t>
      </w:r>
    </w:p>
    <w:p w:rsidR="00D91ADC" w:rsidRPr="00B2761C" w:rsidRDefault="00EA1651" w:rsidP="00EA1651">
      <w:pPr>
        <w:spacing w:after="0" w:line="240" w:lineRule="auto"/>
        <w:ind w:firstLine="720"/>
        <w:jc w:val="both"/>
        <w:rPr>
          <w:rFonts w:ascii="Arial" w:hAnsi="Arial" w:cs="Arial"/>
          <w:b/>
          <w:i/>
          <w:lang w:val="mn-MN"/>
        </w:rPr>
      </w:pPr>
      <w:r w:rsidRPr="00B2761C">
        <w:rPr>
          <w:rFonts w:ascii="Arial" w:hAnsi="Arial" w:cs="Arial"/>
          <w:b/>
          <w:i/>
          <w:lang w:val="mn-MN"/>
        </w:rPr>
        <w:t>мэдээллийн төв ажиллуулж байна.</w:t>
      </w:r>
    </w:p>
    <w:p w:rsidR="00EA1651" w:rsidRPr="00B90A1D" w:rsidRDefault="00EA1651" w:rsidP="00EA1651">
      <w:pPr>
        <w:spacing w:after="0" w:line="240" w:lineRule="auto"/>
        <w:ind w:firstLine="720"/>
        <w:jc w:val="both"/>
        <w:rPr>
          <w:rFonts w:ascii="Arial" w:hAnsi="Arial" w:cs="Arial"/>
          <w:b/>
          <w:i/>
          <w:lang w:val="mn-MN"/>
        </w:rPr>
      </w:pPr>
    </w:p>
    <w:p w:rsidR="00B90A1D" w:rsidRPr="00B2761C" w:rsidRDefault="00DC5088" w:rsidP="00B90A1D">
      <w:pPr>
        <w:spacing w:after="200" w:line="360" w:lineRule="auto"/>
        <w:ind w:firstLine="720"/>
        <w:jc w:val="both"/>
        <w:rPr>
          <w:rFonts w:ascii="Arial" w:hAnsi="Arial" w:cs="Arial"/>
          <w:lang w:val="mn-MN"/>
        </w:rPr>
      </w:pPr>
      <w:r>
        <w:rPr>
          <w:rFonts w:ascii="Arial" w:hAnsi="Arial" w:cs="Arial"/>
          <w:lang w:val="mn-MN"/>
        </w:rPr>
        <w:t>Г</w:t>
      </w:r>
      <w:r w:rsidR="00B90A1D" w:rsidRPr="00B90A1D">
        <w:rPr>
          <w:rFonts w:ascii="Arial" w:hAnsi="Arial" w:cs="Arial"/>
          <w:lang w:val="mn-MN"/>
        </w:rPr>
        <w:t xml:space="preserve">адаадын жуулчдад ойр дөт найрсаг үйлчилгээ үзүүлэхээр Улаанбаатар төмөр замын буудал, Сөүлийн гудамд Цагдаагийн Иргэдэд үйлчлэх төвийг түшиглэн Жуулчны мэдээллийн 2 цэгийг тохижуулан ажиллуулж, зөвлөмж, санамж өгөх, </w:t>
      </w:r>
      <w:r>
        <w:rPr>
          <w:rFonts w:ascii="Arial" w:hAnsi="Arial" w:cs="Arial"/>
          <w:lang w:val="mn-MN"/>
        </w:rPr>
        <w:t>соёл, үзвэрийн газруудын</w:t>
      </w:r>
      <w:r w:rsidR="00862E7D" w:rsidRPr="00B2761C">
        <w:rPr>
          <w:rFonts w:ascii="Arial" w:hAnsi="Arial" w:cs="Arial"/>
          <w:lang w:val="mn-MN"/>
        </w:rPr>
        <w:t xml:space="preserve"> </w:t>
      </w:r>
      <w:r w:rsidR="00B90A1D" w:rsidRPr="00B90A1D">
        <w:rPr>
          <w:rFonts w:ascii="Arial" w:hAnsi="Arial" w:cs="Arial"/>
          <w:lang w:val="mn-MN"/>
        </w:rPr>
        <w:t xml:space="preserve">хуваарийг танилцуулах, гэмт </w:t>
      </w:r>
      <w:r w:rsidR="00B90A1D" w:rsidRPr="00370F2F">
        <w:rPr>
          <w:rFonts w:ascii="Arial" w:hAnsi="Arial" w:cs="Arial"/>
          <w:u w:val="wave" w:color="FF0000"/>
          <w:lang w:val="mn-MN"/>
        </w:rPr>
        <w:t>халдалгаас</w:t>
      </w:r>
      <w:r w:rsidR="00B90A1D" w:rsidRPr="00B90A1D">
        <w:rPr>
          <w:rFonts w:ascii="Arial" w:hAnsi="Arial" w:cs="Arial"/>
          <w:lang w:val="mn-MN"/>
        </w:rPr>
        <w:t xml:space="preserve"> урьдчилан сэргийлэх, утасгүй </w:t>
      </w:r>
      <w:r w:rsidR="00B90A1D" w:rsidRPr="00370F2F">
        <w:rPr>
          <w:rFonts w:ascii="Arial" w:hAnsi="Arial" w:cs="Arial"/>
          <w:u w:val="wave" w:color="FF0000"/>
          <w:lang w:val="mn-MN"/>
        </w:rPr>
        <w:t>интернэт</w:t>
      </w:r>
      <w:r w:rsidR="00B90A1D" w:rsidRPr="00B90A1D">
        <w:rPr>
          <w:rFonts w:ascii="Arial" w:hAnsi="Arial" w:cs="Arial"/>
          <w:lang w:val="mn-MN"/>
        </w:rPr>
        <w:t xml:space="preserve"> үйлчилгээг 6-9 сарын хугацаанд үзүүлж байна. Одоо тус төвүүдэд 2500 гаруй  гадаадын жуулчин</w:t>
      </w:r>
      <w:r w:rsidR="00B2761C" w:rsidRPr="00B2761C">
        <w:rPr>
          <w:rFonts w:ascii="Arial" w:hAnsi="Arial" w:cs="Arial"/>
          <w:lang w:val="mn-MN"/>
        </w:rPr>
        <w:t xml:space="preserve">, 620 гаруй дотоодын иргэн, жуулчин </w:t>
      </w:r>
      <w:r w:rsidR="00B90A1D" w:rsidRPr="00B90A1D">
        <w:rPr>
          <w:rFonts w:ascii="Arial" w:hAnsi="Arial" w:cs="Arial"/>
          <w:lang w:val="mn-MN"/>
        </w:rPr>
        <w:t xml:space="preserve"> хандан дэмжлэг, зөвлөмж аваад байгаа.</w:t>
      </w:r>
      <w:r w:rsidR="00B2761C" w:rsidRPr="00B2761C">
        <w:rPr>
          <w:rFonts w:ascii="Tahoma" w:eastAsia="Arial Unicode MS" w:hAnsi="Tahoma" w:cs="Tahoma"/>
          <w:noProof/>
        </w:rPr>
        <w:t xml:space="preserve"> </w:t>
      </w:r>
    </w:p>
    <w:p w:rsidR="00B2761C" w:rsidRPr="00B90A1D" w:rsidRDefault="00B2761C" w:rsidP="00AF63B0">
      <w:pPr>
        <w:spacing w:after="200" w:line="360" w:lineRule="auto"/>
        <w:ind w:firstLine="720"/>
        <w:jc w:val="both"/>
        <w:rPr>
          <w:rFonts w:ascii="Arial" w:hAnsi="Arial" w:cs="Arial"/>
          <w:lang w:val="mn-MN"/>
        </w:rPr>
      </w:pPr>
      <w:r w:rsidRPr="00D727EE">
        <w:rPr>
          <w:rFonts w:ascii="Tahoma" w:eastAsia="Arial Unicode MS" w:hAnsi="Tahoma" w:cs="Tahoma"/>
          <w:noProof/>
        </w:rPr>
        <w:drawing>
          <wp:anchor distT="0" distB="0" distL="114300" distR="114300" simplePos="0" relativeHeight="251672576" behindDoc="0" locked="0" layoutInCell="1" allowOverlap="1" wp14:anchorId="55E843D4" wp14:editId="4A7EF6AE">
            <wp:simplePos x="0" y="0"/>
            <wp:positionH relativeFrom="margin">
              <wp:posOffset>2962275</wp:posOffset>
            </wp:positionH>
            <wp:positionV relativeFrom="paragraph">
              <wp:posOffset>805815</wp:posOffset>
            </wp:positionV>
            <wp:extent cx="2705100" cy="2962275"/>
            <wp:effectExtent l="0" t="0" r="0" b="9525"/>
            <wp:wrapSquare wrapText="bothSides"/>
            <wp:docPr id="14" name="Picture 6" descr="10401477_319028961590524_90065820718085141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1477_319028961590524_9006582071808514134_n.jpg"/>
                    <pic:cNvPicPr/>
                  </pic:nvPicPr>
                  <pic:blipFill>
                    <a:blip r:embed="rId18">
                      <a:extLst>
                        <a:ext uri="{28A0092B-C50C-407E-A947-70E740481C1C}">
                          <a14:useLocalDpi xmlns:a14="http://schemas.microsoft.com/office/drawing/2010/main" val="0"/>
                        </a:ext>
                      </a:extLst>
                    </a:blip>
                    <a:stretch>
                      <a:fillRect/>
                    </a:stretch>
                  </pic:blipFill>
                  <pic:spPr>
                    <a:xfrm>
                      <a:off x="0" y="0"/>
                      <a:ext cx="2705100" cy="2962275"/>
                    </a:xfrm>
                    <a:prstGeom prst="rect">
                      <a:avLst/>
                    </a:prstGeom>
                  </pic:spPr>
                </pic:pic>
              </a:graphicData>
            </a:graphic>
            <wp14:sizeRelV relativeFrom="margin">
              <wp14:pctHeight>0</wp14:pctHeight>
            </wp14:sizeRelV>
          </wp:anchor>
        </w:drawing>
      </w:r>
      <w:r w:rsidRPr="00D727EE">
        <w:rPr>
          <w:rFonts w:ascii="Tahoma" w:eastAsia="Arial Unicode MS" w:hAnsi="Tahoma" w:cs="Tahoma"/>
          <w:noProof/>
        </w:rPr>
        <w:drawing>
          <wp:anchor distT="0" distB="0" distL="114300" distR="114300" simplePos="0" relativeHeight="251671552" behindDoc="0" locked="0" layoutInCell="1" allowOverlap="1" wp14:anchorId="29F72150" wp14:editId="08C5BB1B">
            <wp:simplePos x="0" y="0"/>
            <wp:positionH relativeFrom="margin">
              <wp:posOffset>66675</wp:posOffset>
            </wp:positionH>
            <wp:positionV relativeFrom="paragraph">
              <wp:posOffset>796290</wp:posOffset>
            </wp:positionV>
            <wp:extent cx="2600325" cy="2962275"/>
            <wp:effectExtent l="0" t="0" r="9525" b="9525"/>
            <wp:wrapSquare wrapText="bothSides"/>
            <wp:docPr id="13" name="Picture 12" descr="10537369_319029018257185_70611958899873451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37369_319029018257185_7061195889987345123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0325" cy="2962275"/>
                    </a:xfrm>
                    <a:prstGeom prst="rect">
                      <a:avLst/>
                    </a:prstGeom>
                  </pic:spPr>
                </pic:pic>
              </a:graphicData>
            </a:graphic>
            <wp14:sizeRelH relativeFrom="margin">
              <wp14:pctWidth>0</wp14:pctWidth>
            </wp14:sizeRelH>
          </wp:anchor>
        </w:drawing>
      </w:r>
      <w:r w:rsidRPr="00B2761C">
        <w:rPr>
          <w:rFonts w:ascii="Arial" w:eastAsia="Arial Unicode MS" w:hAnsi="Arial" w:cs="Arial"/>
          <w:color w:val="111111"/>
          <w:lang w:val="mn-MN"/>
        </w:rPr>
        <w:t>2014 оны 06 дугаар сарын 26-</w:t>
      </w:r>
      <w:r w:rsidRPr="00370F2F">
        <w:rPr>
          <w:rFonts w:ascii="Arial" w:eastAsia="Arial Unicode MS" w:hAnsi="Arial" w:cs="Arial"/>
          <w:color w:val="111111"/>
          <w:u w:val="wave" w:color="FF0000"/>
          <w:lang w:val="mn-MN"/>
        </w:rPr>
        <w:t>аас</w:t>
      </w:r>
      <w:r w:rsidRPr="00B2761C">
        <w:rPr>
          <w:rFonts w:ascii="Arial" w:eastAsia="Arial Unicode MS" w:hAnsi="Arial" w:cs="Arial"/>
          <w:color w:val="111111"/>
          <w:lang w:val="mn-MN"/>
        </w:rPr>
        <w:t xml:space="preserve"> эхлэн </w:t>
      </w:r>
      <w:r w:rsidRPr="00B2761C">
        <w:rPr>
          <w:rFonts w:ascii="Arial" w:eastAsia="Arial Unicode MS" w:hAnsi="Arial" w:cs="Arial"/>
          <w:lang w:val="mn-MN"/>
        </w:rPr>
        <w:t xml:space="preserve">Улаанбаатар төмөр замын төв буудлын 1 дүгээр давхарт </w:t>
      </w:r>
      <w:r w:rsidRPr="00370F2F">
        <w:rPr>
          <w:rFonts w:ascii="Arial" w:eastAsia="Arial Unicode MS" w:hAnsi="Arial" w:cs="Arial"/>
          <w:u w:val="wave" w:color="FF0000"/>
          <w:lang w:val="mn-MN"/>
        </w:rPr>
        <w:t>ССАЖЯ</w:t>
      </w:r>
      <w:r w:rsidR="00DC5088">
        <w:rPr>
          <w:rFonts w:ascii="Arial" w:eastAsia="Arial Unicode MS" w:hAnsi="Arial" w:cs="Arial"/>
          <w:lang w:val="mn-MN"/>
        </w:rPr>
        <w:t>-</w:t>
      </w:r>
      <w:r w:rsidR="00DC5088" w:rsidRPr="00370F2F">
        <w:rPr>
          <w:rFonts w:ascii="Arial" w:eastAsia="Arial Unicode MS" w:hAnsi="Arial" w:cs="Arial"/>
          <w:u w:val="wave" w:color="FF0000"/>
          <w:lang w:val="mn-MN"/>
        </w:rPr>
        <w:t>ны</w:t>
      </w:r>
      <w:r w:rsidR="00DC5088">
        <w:rPr>
          <w:rFonts w:ascii="Arial" w:eastAsia="Arial Unicode MS" w:hAnsi="Arial" w:cs="Arial"/>
          <w:lang w:val="mn-MN"/>
        </w:rPr>
        <w:t xml:space="preserve"> дэмжлэгтэйгээр  Төмөр замаар аялагчдад зориулан </w:t>
      </w:r>
      <w:r w:rsidRPr="00B2761C">
        <w:rPr>
          <w:rFonts w:ascii="Arial" w:eastAsia="Arial Unicode MS" w:hAnsi="Arial" w:cs="Arial"/>
          <w:lang w:val="mn-MN"/>
        </w:rPr>
        <w:t>жуулчны мэдээллийн төвийг нээн ажиллуулж эхэлсэн. Тус газрын дэргэдэх Жуулчны мэдээллийн төвийн үйл ажиллагааг өргөжүүлэх иргэд, жуулчдад  хүртээмжтэй болгох зорилгоор жилд 40.000 зорчигч хүлээн авдаг төмөр замын Төмөр замын мэдээллийн төв нь манай улсад төмөр замаар дамжин  ирж буй жуулчдад Улаанбаатар хот хийгээд Монгол орны талаарх анхны мэдээ мэдээллийг хүргэж байгаагаараа онцлог үйлчилгээ боллоо. Жуулчны мэдээллийн төвөөс аялал жуулчлалын байгууллагууд, аяллууд, аяллын маршрутууд, зохиогдож буй арга хэмжээ, үзвэр үйлчилгээний хуваарь үнэ, тариф, гэх мэт бүхий л мэдээллийг түргэн шуурхай авах боломжтой. Мөн тус чиглэлээр үйл ажиллагаа явуулдаг байгууллага аж ахуй нэ</w:t>
      </w:r>
      <w:r w:rsidR="00DC5088">
        <w:rPr>
          <w:rFonts w:ascii="Arial" w:eastAsia="Arial Unicode MS" w:hAnsi="Arial" w:cs="Arial"/>
          <w:lang w:val="mn-MN"/>
        </w:rPr>
        <w:t xml:space="preserve">гжүүд </w:t>
      </w:r>
      <w:r w:rsidRPr="00B2761C">
        <w:rPr>
          <w:rFonts w:ascii="Arial" w:eastAsia="Arial Unicode MS" w:hAnsi="Arial" w:cs="Arial"/>
          <w:lang w:val="mn-MN"/>
        </w:rPr>
        <w:t>байгууллагын</w:t>
      </w:r>
      <w:r w:rsidR="00DC5088">
        <w:rPr>
          <w:rFonts w:ascii="Arial" w:eastAsia="Arial Unicode MS" w:hAnsi="Arial" w:cs="Arial"/>
          <w:lang w:val="mn-MN"/>
        </w:rPr>
        <w:t>хаа</w:t>
      </w:r>
      <w:r w:rsidRPr="00B2761C">
        <w:rPr>
          <w:rFonts w:ascii="Arial" w:eastAsia="Arial Unicode MS" w:hAnsi="Arial" w:cs="Arial"/>
          <w:lang w:val="mn-MN"/>
        </w:rPr>
        <w:t xml:space="preserve"> танилцуулга, видео материалыг байршуулах бүрэн боломжийг бүрдүүлсэн.  </w:t>
      </w:r>
      <w:r w:rsidR="00AF63B0">
        <w:rPr>
          <w:rFonts w:ascii="Tahoma" w:eastAsia="Arial Unicode MS" w:hAnsi="Tahoma" w:cs="Tahoma"/>
          <w:noProof/>
          <w:lang w:val="mn-MN"/>
        </w:rPr>
        <w:t>,</w:t>
      </w:r>
      <w:r w:rsidR="00B268BF" w:rsidRPr="00D727EE">
        <w:rPr>
          <w:rFonts w:ascii="Tahoma" w:eastAsia="Arial Unicode MS" w:hAnsi="Tahoma" w:cs="Tahoma"/>
          <w:noProof/>
        </w:rPr>
        <w:drawing>
          <wp:anchor distT="0" distB="0" distL="114300" distR="114300" simplePos="0" relativeHeight="251673600" behindDoc="0" locked="0" layoutInCell="1" allowOverlap="1" wp14:anchorId="35DC397E" wp14:editId="5C96703D">
            <wp:simplePos x="0" y="0"/>
            <wp:positionH relativeFrom="margin">
              <wp:align>right</wp:align>
            </wp:positionH>
            <wp:positionV relativeFrom="paragraph">
              <wp:posOffset>1485900</wp:posOffset>
            </wp:positionV>
            <wp:extent cx="3114675" cy="2375535"/>
            <wp:effectExtent l="0" t="0" r="9525" b="5715"/>
            <wp:wrapSquare wrapText="bothSides"/>
            <wp:docPr id="16" name="Picture 10" descr="10514594_319028671590553_56425309524397965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4594_319028671590553_5642530952439796552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14675" cy="2375535"/>
                    </a:xfrm>
                    <a:prstGeom prst="rect">
                      <a:avLst/>
                    </a:prstGeom>
                  </pic:spPr>
                </pic:pic>
              </a:graphicData>
            </a:graphic>
            <wp14:sizeRelH relativeFrom="margin">
              <wp14:pctWidth>0</wp14:pctWidth>
            </wp14:sizeRelH>
            <wp14:sizeRelV relativeFrom="margin">
              <wp14:pctHeight>0</wp14:pctHeight>
            </wp14:sizeRelV>
          </wp:anchor>
        </w:drawing>
      </w:r>
      <w:r w:rsidR="00AF63B0" w:rsidRPr="00D727EE">
        <w:rPr>
          <w:rFonts w:ascii="Tahoma" w:eastAsia="Arial Unicode MS" w:hAnsi="Tahoma" w:cs="Tahoma"/>
          <w:noProof/>
        </w:rPr>
        <w:drawing>
          <wp:inline distT="0" distB="0" distL="0" distR="0" wp14:anchorId="44525D16" wp14:editId="26C9E0D2">
            <wp:extent cx="2362200" cy="2832704"/>
            <wp:effectExtent l="0" t="0" r="0" b="6350"/>
            <wp:docPr id="15" name="Picture 13" descr="10551101_319029151590505_7663151054179142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51101_319029151590505_7663151054179142832_n.jpg"/>
                    <pic:cNvPicPr/>
                  </pic:nvPicPr>
                  <pic:blipFill>
                    <a:blip r:embed="rId21"/>
                    <a:stretch>
                      <a:fillRect/>
                    </a:stretch>
                  </pic:blipFill>
                  <pic:spPr>
                    <a:xfrm>
                      <a:off x="0" y="0"/>
                      <a:ext cx="2388311" cy="2864016"/>
                    </a:xfrm>
                    <a:prstGeom prst="rect">
                      <a:avLst/>
                    </a:prstGeom>
                  </pic:spPr>
                </pic:pic>
              </a:graphicData>
            </a:graphic>
          </wp:inline>
        </w:drawing>
      </w:r>
    </w:p>
    <w:p w:rsidR="00B90A1D" w:rsidRDefault="00DC5088" w:rsidP="00B90A1D">
      <w:pPr>
        <w:spacing w:after="200" w:line="360" w:lineRule="auto"/>
        <w:rPr>
          <w:rFonts w:ascii="Arial" w:hAnsi="Arial" w:cs="Arial"/>
          <w:lang w:val="mn-MN"/>
        </w:rPr>
      </w:pPr>
      <w:r w:rsidRPr="00370F2F">
        <w:rPr>
          <w:rFonts w:ascii="Arial" w:hAnsi="Arial" w:cs="Arial"/>
          <w:u w:val="wave" w:color="FF0000"/>
          <w:lang w:val="mn-MN"/>
        </w:rPr>
        <w:t>Сөүлдэх</w:t>
      </w:r>
      <w:r>
        <w:rPr>
          <w:rFonts w:ascii="Arial" w:hAnsi="Arial" w:cs="Arial"/>
          <w:lang w:val="mn-MN"/>
        </w:rPr>
        <w:t xml:space="preserve"> </w:t>
      </w:r>
      <w:r w:rsidRPr="00370F2F">
        <w:rPr>
          <w:rFonts w:ascii="Arial" w:hAnsi="Arial" w:cs="Arial"/>
          <w:u w:val="wave" w:color="FF0000"/>
          <w:lang w:val="mn-MN"/>
        </w:rPr>
        <w:t>гудамжиндах</w:t>
      </w:r>
      <w:r>
        <w:rPr>
          <w:rFonts w:ascii="Arial" w:hAnsi="Arial" w:cs="Arial"/>
          <w:lang w:val="mn-MN"/>
        </w:rPr>
        <w:t xml:space="preserve"> болон </w:t>
      </w:r>
      <w:r w:rsidR="00AF63B0">
        <w:rPr>
          <w:rFonts w:ascii="Arial" w:hAnsi="Arial" w:cs="Arial"/>
          <w:lang w:val="mn-MN"/>
        </w:rPr>
        <w:t>Төмөр замын Улаанбаатар төв буудлын аялал жуулчлал</w:t>
      </w:r>
      <w:r>
        <w:rPr>
          <w:rFonts w:ascii="Arial" w:hAnsi="Arial" w:cs="Arial"/>
          <w:lang w:val="mn-MN"/>
        </w:rPr>
        <w:t>ын мэдээллийн төвүүдийг компьюте</w:t>
      </w:r>
      <w:r w:rsidR="00AF63B0">
        <w:rPr>
          <w:rFonts w:ascii="Arial" w:hAnsi="Arial" w:cs="Arial"/>
          <w:lang w:val="mn-MN"/>
        </w:rPr>
        <w:t xml:space="preserve">р, </w:t>
      </w:r>
      <w:r w:rsidR="00AF63B0" w:rsidRPr="00370F2F">
        <w:rPr>
          <w:rFonts w:ascii="Arial" w:hAnsi="Arial" w:cs="Arial"/>
          <w:u w:val="wave" w:color="FF0000"/>
          <w:lang w:val="mn-MN"/>
        </w:rPr>
        <w:t>интэрн</w:t>
      </w:r>
      <w:r w:rsidRPr="00370F2F">
        <w:rPr>
          <w:rFonts w:ascii="Arial" w:hAnsi="Arial" w:cs="Arial"/>
          <w:u w:val="wave" w:color="FF0000"/>
          <w:lang w:val="mn-MN"/>
        </w:rPr>
        <w:t>эт</w:t>
      </w:r>
      <w:r>
        <w:rPr>
          <w:rFonts w:ascii="Arial" w:hAnsi="Arial" w:cs="Arial"/>
          <w:lang w:val="mn-MN"/>
        </w:rPr>
        <w:t xml:space="preserve"> цахим мэдээллийн </w:t>
      </w:r>
      <w:r w:rsidRPr="00370F2F">
        <w:rPr>
          <w:rFonts w:ascii="Arial" w:hAnsi="Arial" w:cs="Arial"/>
          <w:u w:val="wave" w:color="FF0000"/>
          <w:lang w:val="mn-MN"/>
        </w:rPr>
        <w:t>хэрэгсэлээр</w:t>
      </w:r>
      <w:r>
        <w:rPr>
          <w:rFonts w:ascii="Arial" w:hAnsi="Arial" w:cs="Arial"/>
          <w:lang w:val="mn-MN"/>
        </w:rPr>
        <w:t xml:space="preserve"> </w:t>
      </w:r>
      <w:r w:rsidR="00AF63B0">
        <w:rPr>
          <w:rFonts w:ascii="Arial" w:hAnsi="Arial" w:cs="Arial"/>
          <w:lang w:val="mn-MN"/>
        </w:rPr>
        <w:t xml:space="preserve">хангаж, ажиллах </w:t>
      </w:r>
      <w:r>
        <w:rPr>
          <w:rFonts w:ascii="Arial" w:hAnsi="Arial" w:cs="Arial"/>
          <w:lang w:val="mn-MN"/>
        </w:rPr>
        <w:t xml:space="preserve">орчин </w:t>
      </w:r>
      <w:r w:rsidR="00AF63B0">
        <w:rPr>
          <w:rFonts w:ascii="Arial" w:hAnsi="Arial" w:cs="Arial"/>
          <w:lang w:val="mn-MN"/>
        </w:rPr>
        <w:t>нөхцөлийг бүрдүүлсэн байгаа.</w:t>
      </w:r>
    </w:p>
    <w:p w:rsidR="005A5489" w:rsidRPr="005A5489" w:rsidRDefault="009E3CB7" w:rsidP="009E3CB7">
      <w:pPr>
        <w:spacing w:after="0" w:line="240" w:lineRule="auto"/>
        <w:ind w:firstLine="720"/>
        <w:rPr>
          <w:rFonts w:ascii="Arial" w:hAnsi="Arial" w:cs="Arial"/>
          <w:b/>
          <w:i/>
          <w:lang w:val="mn-MN"/>
        </w:rPr>
      </w:pPr>
      <w:r>
        <w:rPr>
          <w:rFonts w:ascii="Arial" w:hAnsi="Arial" w:cs="Arial"/>
          <w:b/>
          <w:i/>
          <w:lang w:val="mn-MN"/>
        </w:rPr>
        <w:t>12.</w:t>
      </w:r>
      <w:r w:rsidR="005A5489" w:rsidRPr="005A5489">
        <w:rPr>
          <w:rFonts w:ascii="Arial" w:hAnsi="Arial" w:cs="Arial"/>
          <w:b/>
          <w:i/>
          <w:lang w:val="mn-MN"/>
        </w:rPr>
        <w:t xml:space="preserve">“Улаанбаатар-уран баримал 2014” хөтөлбөрийг </w:t>
      </w:r>
    </w:p>
    <w:p w:rsidR="005A5489" w:rsidRPr="00B90A1D" w:rsidRDefault="005A5489" w:rsidP="009E3CB7">
      <w:pPr>
        <w:spacing w:after="0" w:line="240" w:lineRule="auto"/>
        <w:ind w:firstLine="720"/>
        <w:rPr>
          <w:b/>
          <w:i/>
        </w:rPr>
      </w:pPr>
      <w:r>
        <w:rPr>
          <w:rFonts w:ascii="Arial" w:hAnsi="Arial" w:cs="Arial"/>
          <w:b/>
          <w:i/>
          <w:lang w:val="mn-MN"/>
        </w:rPr>
        <w:t>х</w:t>
      </w:r>
      <w:r w:rsidRPr="005A5489">
        <w:rPr>
          <w:rFonts w:ascii="Arial" w:hAnsi="Arial" w:cs="Arial"/>
          <w:b/>
          <w:i/>
          <w:lang w:val="mn-MN"/>
        </w:rPr>
        <w:t>эрэгжүүлж ажиллав</w:t>
      </w:r>
    </w:p>
    <w:p w:rsidR="00B90A1D" w:rsidRPr="00B90A1D" w:rsidRDefault="00B90A1D" w:rsidP="005A5489">
      <w:pPr>
        <w:spacing w:after="0" w:line="240" w:lineRule="auto"/>
        <w:rPr>
          <w:b/>
          <w:i/>
        </w:rPr>
      </w:pPr>
    </w:p>
    <w:p w:rsidR="00B90A1D" w:rsidRDefault="005A5489" w:rsidP="00094274">
      <w:pPr>
        <w:spacing w:line="360" w:lineRule="auto"/>
        <w:ind w:left="60" w:firstLine="660"/>
        <w:jc w:val="both"/>
        <w:rPr>
          <w:rFonts w:ascii="Arial" w:eastAsia="Times New Roman" w:hAnsi="Arial" w:cs="Arial"/>
          <w:lang w:val="mn-MN" w:eastAsia="ko-KR"/>
        </w:rPr>
      </w:pPr>
      <w:r w:rsidRPr="00370F2F">
        <w:rPr>
          <w:rFonts w:ascii="Arial" w:eastAsia="Times New Roman" w:hAnsi="Arial" w:cs="Arial"/>
          <w:u w:val="wave" w:color="FF0000"/>
          <w:lang w:val="mn-MN" w:eastAsia="ko-KR"/>
        </w:rPr>
        <w:t>НАЖГ</w:t>
      </w:r>
      <w:r>
        <w:rPr>
          <w:rFonts w:ascii="Arial" w:eastAsia="Times New Roman" w:hAnsi="Arial" w:cs="Arial"/>
          <w:lang w:val="mn-MN" w:eastAsia="ko-KR"/>
        </w:rPr>
        <w:t>-</w:t>
      </w:r>
      <w:r w:rsidRPr="00370F2F">
        <w:rPr>
          <w:rFonts w:ascii="Arial" w:eastAsia="Times New Roman" w:hAnsi="Arial" w:cs="Arial"/>
          <w:u w:val="wave" w:color="FF0000"/>
          <w:lang w:val="mn-MN" w:eastAsia="ko-KR"/>
        </w:rPr>
        <w:t>аас</w:t>
      </w:r>
      <w:r>
        <w:rPr>
          <w:rFonts w:ascii="Arial" w:eastAsia="Times New Roman" w:hAnsi="Arial" w:cs="Arial"/>
          <w:lang w:val="mn-MN" w:eastAsia="ko-KR"/>
        </w:rPr>
        <w:t xml:space="preserve"> Нийслэлийн 375 жилийн ойг угтан Нийслэлийн ЗАА-тай хамтран “Улаанбаатар-уран баримал-2014” хөтөлбөрийг хамтран хэрэгжүүлж, </w:t>
      </w:r>
      <w:r w:rsidR="007A4BB5">
        <w:rPr>
          <w:rFonts w:ascii="Arial" w:eastAsia="Times New Roman" w:hAnsi="Arial" w:cs="Arial"/>
          <w:lang w:val="mn-MN" w:eastAsia="ko-KR"/>
        </w:rPr>
        <w:t xml:space="preserve">Улаанбаатар хотын гудамж, талбай, барилга байгууламжийн </w:t>
      </w:r>
      <w:r w:rsidR="007A4BB5" w:rsidRPr="00370F2F">
        <w:rPr>
          <w:rFonts w:ascii="Arial" w:eastAsia="Times New Roman" w:hAnsi="Arial" w:cs="Arial"/>
          <w:u w:val="wave" w:color="FF0000"/>
          <w:lang w:val="mn-MN" w:eastAsia="ko-KR"/>
        </w:rPr>
        <w:t>дизайн</w:t>
      </w:r>
      <w:r w:rsidR="007A4BB5">
        <w:rPr>
          <w:rFonts w:ascii="Arial" w:eastAsia="Times New Roman" w:hAnsi="Arial" w:cs="Arial"/>
          <w:lang w:val="mn-MN" w:eastAsia="ko-KR"/>
        </w:rPr>
        <w:t xml:space="preserve"> урлал, хөшөө </w:t>
      </w:r>
      <w:r w:rsidR="007A4BB5" w:rsidRPr="00370F2F">
        <w:rPr>
          <w:rFonts w:ascii="Arial" w:eastAsia="Times New Roman" w:hAnsi="Arial" w:cs="Arial"/>
          <w:u w:val="wave" w:color="FF0000"/>
          <w:lang w:val="mn-MN" w:eastAsia="ko-KR"/>
        </w:rPr>
        <w:t>барималын</w:t>
      </w:r>
      <w:r w:rsidR="007A4BB5">
        <w:rPr>
          <w:rFonts w:ascii="Arial" w:eastAsia="Times New Roman" w:hAnsi="Arial" w:cs="Arial"/>
          <w:lang w:val="mn-MN" w:eastAsia="ko-KR"/>
        </w:rPr>
        <w:t xml:space="preserve"> өнгө төрхийг шинэчлэн, гадаадын жуулчдын нүдийг  татах, иргэд, хүүхэд залууст гоо сайхан, урлагийн боловсрол олгоход нөлөө өгөх уран барималтай болгох ажлыг төлөвлөгөө, хөтөлбөрийн дагуу хамтран ажиллалаа. </w:t>
      </w:r>
    </w:p>
    <w:p w:rsidR="007A4BB5" w:rsidRDefault="007A4BB5" w:rsidP="00094274">
      <w:pPr>
        <w:spacing w:line="360" w:lineRule="auto"/>
        <w:ind w:left="60" w:firstLine="660"/>
        <w:jc w:val="both"/>
        <w:rPr>
          <w:rFonts w:ascii="Arial" w:eastAsia="Times New Roman" w:hAnsi="Arial" w:cs="Arial"/>
          <w:lang w:val="mn-MN" w:eastAsia="ko-KR"/>
        </w:rPr>
      </w:pPr>
      <w:r>
        <w:rPr>
          <w:rFonts w:ascii="Arial" w:eastAsia="Times New Roman" w:hAnsi="Arial" w:cs="Arial"/>
          <w:lang w:val="mn-MN" w:eastAsia="ko-KR"/>
        </w:rPr>
        <w:t xml:space="preserve"> “Улаанбаатар уран баримал-2014” наадмын нээлт, эрдэм шинжилгээний бага хурал, уран барималчдын дунд уран </w:t>
      </w:r>
      <w:r w:rsidRPr="00370F2F">
        <w:rPr>
          <w:rFonts w:ascii="Arial" w:eastAsia="Times New Roman" w:hAnsi="Arial" w:cs="Arial"/>
          <w:u w:val="wave" w:color="FF0000"/>
          <w:lang w:val="mn-MN" w:eastAsia="ko-KR"/>
        </w:rPr>
        <w:t>барималын</w:t>
      </w:r>
      <w:r>
        <w:rPr>
          <w:rFonts w:ascii="Arial" w:eastAsia="Times New Roman" w:hAnsi="Arial" w:cs="Arial"/>
          <w:lang w:val="mn-MN" w:eastAsia="ko-KR"/>
        </w:rPr>
        <w:t xml:space="preserve"> уралдаан зэргийг зохион байгуулж, ирүүлсэн 80 гаруй бүтээлээс 20 бүтээлийг шалгаруулан, Үндэсний цэцэрлэгт хүрээлэнд бүтээлийг нь урлуулж байршуулан </w:t>
      </w:r>
      <w:r w:rsidRPr="00370F2F">
        <w:rPr>
          <w:rFonts w:ascii="Arial" w:eastAsia="Times New Roman" w:hAnsi="Arial" w:cs="Arial"/>
          <w:u w:val="wave" w:color="FF0000"/>
          <w:lang w:val="mn-MN" w:eastAsia="ko-KR"/>
        </w:rPr>
        <w:t>шилдэгийн</w:t>
      </w:r>
      <w:r>
        <w:rPr>
          <w:rFonts w:ascii="Arial" w:eastAsia="Times New Roman" w:hAnsi="Arial" w:cs="Arial"/>
          <w:lang w:val="mn-MN" w:eastAsia="ko-KR"/>
        </w:rPr>
        <w:t xml:space="preserve"> шилдэг 3 бүтээлийг мөнгөн шагнал, өргөмжлөл, </w:t>
      </w:r>
      <w:r w:rsidR="00430E33">
        <w:rPr>
          <w:rFonts w:ascii="Arial" w:eastAsia="Times New Roman" w:hAnsi="Arial" w:cs="Arial"/>
          <w:lang w:val="mn-MN" w:eastAsia="ko-KR"/>
        </w:rPr>
        <w:t>батламж олголоо. Тус наадамд идэ</w:t>
      </w:r>
      <w:r>
        <w:rPr>
          <w:rFonts w:ascii="Arial" w:eastAsia="Times New Roman" w:hAnsi="Arial" w:cs="Arial"/>
          <w:lang w:val="mn-MN" w:eastAsia="ko-KR"/>
        </w:rPr>
        <w:t xml:space="preserve">вхтэй оролцсон 3 уран бүтээлчдэд </w:t>
      </w:r>
      <w:r w:rsidRPr="00370F2F">
        <w:rPr>
          <w:rFonts w:ascii="Arial" w:eastAsia="Times New Roman" w:hAnsi="Arial" w:cs="Arial"/>
          <w:u w:val="wave" w:color="FF0000"/>
          <w:lang w:val="mn-MN" w:eastAsia="ko-KR"/>
        </w:rPr>
        <w:t>НАЖГ</w:t>
      </w:r>
      <w:r>
        <w:rPr>
          <w:rFonts w:ascii="Arial" w:eastAsia="Times New Roman" w:hAnsi="Arial" w:cs="Arial"/>
          <w:lang w:val="mn-MN" w:eastAsia="ko-KR"/>
        </w:rPr>
        <w:t>-</w:t>
      </w:r>
      <w:r w:rsidRPr="00370F2F">
        <w:rPr>
          <w:rFonts w:ascii="Arial" w:eastAsia="Times New Roman" w:hAnsi="Arial" w:cs="Arial"/>
          <w:u w:val="wave" w:color="FF0000"/>
          <w:lang w:val="mn-MN" w:eastAsia="ko-KR"/>
        </w:rPr>
        <w:t>ын</w:t>
      </w:r>
      <w:r>
        <w:rPr>
          <w:rFonts w:ascii="Arial" w:eastAsia="Times New Roman" w:hAnsi="Arial" w:cs="Arial"/>
          <w:lang w:val="mn-MN" w:eastAsia="ko-KR"/>
        </w:rPr>
        <w:t xml:space="preserve"> өргөмжлөл, мөнгөн ша</w:t>
      </w:r>
      <w:r w:rsidR="00430E33">
        <w:rPr>
          <w:rFonts w:ascii="Arial" w:eastAsia="Times New Roman" w:hAnsi="Arial" w:cs="Arial"/>
          <w:lang w:val="mn-MN" w:eastAsia="ko-KR"/>
        </w:rPr>
        <w:t>гнал, дурсгалын зүйл гардуулав.</w:t>
      </w:r>
      <w:r w:rsidR="00DC5088">
        <w:rPr>
          <w:rFonts w:ascii="Arial" w:eastAsia="Times New Roman" w:hAnsi="Arial" w:cs="Arial"/>
          <w:lang w:val="mn-MN" w:eastAsia="ko-KR"/>
        </w:rPr>
        <w:t xml:space="preserve"> </w:t>
      </w:r>
      <w:r w:rsidR="00430E33">
        <w:rPr>
          <w:rFonts w:ascii="Arial" w:eastAsia="Times New Roman" w:hAnsi="Arial" w:cs="Arial"/>
          <w:lang w:val="mn-MN" w:eastAsia="ko-KR"/>
        </w:rPr>
        <w:t>Э</w:t>
      </w:r>
      <w:r>
        <w:rPr>
          <w:rFonts w:ascii="Arial" w:eastAsia="Times New Roman" w:hAnsi="Arial" w:cs="Arial"/>
          <w:lang w:val="mn-MN" w:eastAsia="ko-KR"/>
        </w:rPr>
        <w:t>дгээр уран баримал бүтээл нь жуулчдад үзүүлэх, сонирхуулах нэгэн шинэ бүтээгдэхүүн болсноороо нэг онцлог ажил болсон юм.</w:t>
      </w:r>
    </w:p>
    <w:p w:rsidR="0050509F" w:rsidRPr="0050509F" w:rsidRDefault="009E3CB7" w:rsidP="0050509F">
      <w:pPr>
        <w:spacing w:after="0" w:line="240" w:lineRule="auto"/>
        <w:ind w:left="60" w:firstLine="660"/>
        <w:jc w:val="both"/>
        <w:rPr>
          <w:rFonts w:ascii="Arial" w:eastAsia="Times New Roman" w:hAnsi="Arial" w:cs="Arial"/>
          <w:b/>
          <w:i/>
          <w:lang w:val="mn-MN" w:eastAsia="ko-KR"/>
        </w:rPr>
      </w:pPr>
      <w:r>
        <w:rPr>
          <w:rFonts w:ascii="Arial" w:eastAsia="Times New Roman" w:hAnsi="Arial" w:cs="Arial"/>
          <w:b/>
          <w:i/>
          <w:lang w:val="mn-MN" w:eastAsia="ko-KR"/>
        </w:rPr>
        <w:t>13.</w:t>
      </w:r>
      <w:r w:rsidR="0050509F" w:rsidRPr="0050509F">
        <w:rPr>
          <w:rFonts w:ascii="Arial" w:eastAsia="Times New Roman" w:hAnsi="Arial" w:cs="Arial"/>
          <w:b/>
          <w:i/>
          <w:lang w:val="mn-MN" w:eastAsia="ko-KR"/>
        </w:rPr>
        <w:t xml:space="preserve">Халх голын байлдааны ялалтын 75 жилийн ойн </w:t>
      </w:r>
    </w:p>
    <w:p w:rsidR="0050509F" w:rsidRPr="0050509F" w:rsidRDefault="0050509F" w:rsidP="0050509F">
      <w:pPr>
        <w:spacing w:after="0" w:line="240" w:lineRule="auto"/>
        <w:ind w:left="60" w:firstLine="660"/>
        <w:jc w:val="both"/>
        <w:rPr>
          <w:rFonts w:ascii="Arial" w:eastAsia="Times New Roman" w:hAnsi="Arial" w:cs="Arial"/>
          <w:b/>
          <w:i/>
          <w:lang w:val="mn-MN" w:eastAsia="ko-KR"/>
        </w:rPr>
      </w:pPr>
      <w:r w:rsidRPr="0050509F">
        <w:rPr>
          <w:rFonts w:ascii="Arial" w:eastAsia="Times New Roman" w:hAnsi="Arial" w:cs="Arial"/>
          <w:b/>
          <w:i/>
          <w:lang w:val="mn-MN" w:eastAsia="ko-KR"/>
        </w:rPr>
        <w:t>бэлтгэл ажилд оролцож байна</w:t>
      </w:r>
    </w:p>
    <w:p w:rsidR="00CB464E" w:rsidRPr="0050509F" w:rsidRDefault="00CB464E" w:rsidP="0050509F">
      <w:pPr>
        <w:spacing w:after="0" w:line="240" w:lineRule="auto"/>
        <w:jc w:val="both"/>
        <w:rPr>
          <w:rFonts w:ascii="Arial" w:hAnsi="Arial" w:cs="Arial"/>
          <w:b/>
          <w:i/>
        </w:rPr>
      </w:pPr>
    </w:p>
    <w:p w:rsidR="001929F3" w:rsidRDefault="0050509F" w:rsidP="00C778F3">
      <w:pPr>
        <w:spacing w:line="360" w:lineRule="auto"/>
        <w:jc w:val="both"/>
        <w:rPr>
          <w:rFonts w:ascii="Arial" w:hAnsi="Arial" w:cs="Arial"/>
          <w:lang w:val="mn-MN"/>
        </w:rPr>
      </w:pPr>
      <w:r>
        <w:rPr>
          <w:rFonts w:ascii="Arial" w:hAnsi="Arial" w:cs="Arial"/>
        </w:rPr>
        <w:tab/>
      </w:r>
      <w:r>
        <w:rPr>
          <w:rFonts w:ascii="Arial" w:hAnsi="Arial" w:cs="Arial"/>
          <w:lang w:val="mn-MN"/>
        </w:rPr>
        <w:t xml:space="preserve">Нийслэлийн Засаг даргын 2014 оны 06 сарын 25-ний өдрийн А/532 дугаар захирамжаар батлагдсан Халх голын байлдааны ялалтын 75 жилийн ойд бэлтгэх ажлын төлөвлөгөөнд Зайсан толгой дахь Зөвлөлтийн дайчдын алдрыг мөнхлөх хөшөөний </w:t>
      </w:r>
      <w:r w:rsidRPr="00370F2F">
        <w:rPr>
          <w:rFonts w:ascii="Arial" w:hAnsi="Arial" w:cs="Arial"/>
          <w:u w:val="wave" w:color="FF0000"/>
          <w:lang w:val="mn-MN"/>
        </w:rPr>
        <w:t>гэрэлтүүл</w:t>
      </w:r>
      <w:r w:rsidR="00430E33" w:rsidRPr="00370F2F">
        <w:rPr>
          <w:rFonts w:ascii="Arial" w:hAnsi="Arial" w:cs="Arial"/>
          <w:u w:val="wave" w:color="FF0000"/>
          <w:lang w:val="mn-MN"/>
        </w:rPr>
        <w:t>эгийг</w:t>
      </w:r>
      <w:r>
        <w:rPr>
          <w:rFonts w:ascii="Arial" w:hAnsi="Arial" w:cs="Arial"/>
          <w:lang w:val="mn-MN"/>
        </w:rPr>
        <w:t xml:space="preserve"> сэргээн засах ажлыг гүйцэтгүүлэхээр </w:t>
      </w:r>
      <w:r w:rsidRPr="00370F2F">
        <w:rPr>
          <w:rFonts w:ascii="Arial" w:hAnsi="Arial" w:cs="Arial"/>
          <w:u w:val="wave" w:color="FF0000"/>
          <w:lang w:val="mn-MN"/>
        </w:rPr>
        <w:t>НАЖГ</w:t>
      </w:r>
      <w:r>
        <w:rPr>
          <w:rFonts w:ascii="Arial" w:hAnsi="Arial" w:cs="Arial"/>
          <w:lang w:val="mn-MN"/>
        </w:rPr>
        <w:t xml:space="preserve">-т үүрэг даалгавар өгөгдсөн. </w:t>
      </w:r>
    </w:p>
    <w:p w:rsidR="000A0DF0" w:rsidRPr="0050509F" w:rsidRDefault="0050509F" w:rsidP="001929F3">
      <w:pPr>
        <w:spacing w:line="360" w:lineRule="auto"/>
        <w:ind w:firstLine="720"/>
        <w:jc w:val="both"/>
        <w:rPr>
          <w:rFonts w:ascii="Arial" w:hAnsi="Arial" w:cs="Arial"/>
          <w:lang w:val="mn-MN"/>
        </w:rPr>
      </w:pPr>
      <w:r>
        <w:rPr>
          <w:rFonts w:ascii="Arial" w:hAnsi="Arial" w:cs="Arial"/>
          <w:lang w:val="mn-MN"/>
        </w:rPr>
        <w:t xml:space="preserve">Энэ ажлын төсөв, зардлыг тооцон гаргаж, </w:t>
      </w:r>
      <w:r w:rsidRPr="00370F2F">
        <w:rPr>
          <w:rFonts w:ascii="Arial" w:hAnsi="Arial" w:cs="Arial"/>
          <w:u w:val="wave" w:color="FF0000"/>
          <w:lang w:val="mn-MN"/>
        </w:rPr>
        <w:t>НЗДТГ</w:t>
      </w:r>
      <w:r>
        <w:rPr>
          <w:rFonts w:ascii="Arial" w:hAnsi="Arial" w:cs="Arial"/>
          <w:lang w:val="mn-MN"/>
        </w:rPr>
        <w:t xml:space="preserve">-т саналаа хүргүүлэн батлуулж, тус засварыг гүйцэтгэх </w:t>
      </w:r>
      <w:r w:rsidRPr="00370F2F">
        <w:rPr>
          <w:rFonts w:ascii="Arial" w:hAnsi="Arial" w:cs="Arial"/>
          <w:u w:val="wave" w:color="FF0000"/>
          <w:lang w:val="mn-MN"/>
        </w:rPr>
        <w:t>компаний</w:t>
      </w:r>
      <w:r>
        <w:rPr>
          <w:rFonts w:ascii="Arial" w:hAnsi="Arial" w:cs="Arial"/>
          <w:lang w:val="mn-MN"/>
        </w:rPr>
        <w:t xml:space="preserve"> сонгон шалгаруулалтыг зарласнаар “Холбоо трейд ХХК, “Гэрэлтүүлэг ХХК, “</w:t>
      </w:r>
      <w:r w:rsidRPr="00370F2F">
        <w:rPr>
          <w:rFonts w:ascii="Arial" w:hAnsi="Arial" w:cs="Arial"/>
          <w:u w:val="wave" w:color="FF0000"/>
          <w:lang w:val="mn-MN"/>
        </w:rPr>
        <w:t>Флипис</w:t>
      </w:r>
      <w:r>
        <w:rPr>
          <w:rFonts w:ascii="Arial" w:hAnsi="Arial" w:cs="Arial"/>
          <w:lang w:val="mn-MN"/>
        </w:rPr>
        <w:t xml:space="preserve"> </w:t>
      </w:r>
      <w:r w:rsidRPr="00370F2F">
        <w:rPr>
          <w:rFonts w:ascii="Arial" w:hAnsi="Arial" w:cs="Arial"/>
          <w:u w:val="wave" w:color="FF0000"/>
          <w:lang w:val="mn-MN"/>
        </w:rPr>
        <w:t>Лайтинг</w:t>
      </w:r>
      <w:r>
        <w:rPr>
          <w:rFonts w:ascii="Arial" w:hAnsi="Arial" w:cs="Arial"/>
          <w:lang w:val="mn-MN"/>
        </w:rPr>
        <w:t xml:space="preserve"> ХХК-</w:t>
      </w:r>
      <w:r w:rsidRPr="00370F2F">
        <w:rPr>
          <w:rFonts w:ascii="Arial" w:hAnsi="Arial" w:cs="Arial"/>
          <w:u w:val="wave" w:color="FF0000"/>
          <w:lang w:val="mn-MN"/>
        </w:rPr>
        <w:t>иуд</w:t>
      </w:r>
      <w:r>
        <w:rPr>
          <w:rFonts w:ascii="Arial" w:hAnsi="Arial" w:cs="Arial"/>
          <w:lang w:val="mn-MN"/>
        </w:rPr>
        <w:t xml:space="preserve"> үнийн санал </w:t>
      </w:r>
      <w:r w:rsidRPr="00370F2F">
        <w:rPr>
          <w:rFonts w:ascii="Arial" w:hAnsi="Arial" w:cs="Arial"/>
          <w:u w:val="wave" w:color="FF0000"/>
          <w:lang w:val="mn-MN"/>
        </w:rPr>
        <w:t>ирүү</w:t>
      </w:r>
      <w:r w:rsidR="000A0DF0" w:rsidRPr="00370F2F">
        <w:rPr>
          <w:rFonts w:ascii="Arial" w:hAnsi="Arial" w:cs="Arial"/>
          <w:u w:val="wave" w:color="FF0000"/>
          <w:lang w:val="mn-MN"/>
        </w:rPr>
        <w:t>л</w:t>
      </w:r>
      <w:r w:rsidRPr="00370F2F">
        <w:rPr>
          <w:rFonts w:ascii="Arial" w:hAnsi="Arial" w:cs="Arial"/>
          <w:u w:val="wave" w:color="FF0000"/>
          <w:lang w:val="mn-MN"/>
        </w:rPr>
        <w:t>сэнийг</w:t>
      </w:r>
      <w:r>
        <w:rPr>
          <w:rFonts w:ascii="Arial" w:hAnsi="Arial" w:cs="Arial"/>
          <w:lang w:val="mn-MN"/>
        </w:rPr>
        <w:t xml:space="preserve"> судалж, ажлын хэсгээр хуралдан “</w:t>
      </w:r>
      <w:r w:rsidRPr="00370F2F">
        <w:rPr>
          <w:rFonts w:ascii="Arial" w:hAnsi="Arial" w:cs="Arial"/>
          <w:u w:val="wave" w:color="FF0000"/>
          <w:lang w:val="mn-MN"/>
        </w:rPr>
        <w:t>Флипис</w:t>
      </w:r>
      <w:r>
        <w:rPr>
          <w:rFonts w:ascii="Arial" w:hAnsi="Arial" w:cs="Arial"/>
          <w:lang w:val="mn-MN"/>
        </w:rPr>
        <w:t xml:space="preserve"> </w:t>
      </w:r>
      <w:r w:rsidRPr="00370F2F">
        <w:rPr>
          <w:rFonts w:ascii="Arial" w:hAnsi="Arial" w:cs="Arial"/>
          <w:u w:val="wave" w:color="FF0000"/>
          <w:lang w:val="mn-MN"/>
        </w:rPr>
        <w:t>Лайтинг</w:t>
      </w:r>
      <w:r>
        <w:rPr>
          <w:rFonts w:ascii="Arial" w:hAnsi="Arial" w:cs="Arial"/>
          <w:lang w:val="mn-MN"/>
        </w:rPr>
        <w:t xml:space="preserve"> ХХК шалгарсан бөгөөд тус компанитай гэрээ байгуулан </w:t>
      </w:r>
      <w:r w:rsidRPr="00370F2F">
        <w:rPr>
          <w:rFonts w:ascii="Arial" w:hAnsi="Arial" w:cs="Arial"/>
          <w:u w:val="wave" w:color="FF0000"/>
          <w:lang w:val="mn-MN"/>
        </w:rPr>
        <w:t>НЗД</w:t>
      </w:r>
      <w:r>
        <w:rPr>
          <w:rFonts w:ascii="Arial" w:hAnsi="Arial" w:cs="Arial"/>
          <w:lang w:val="mn-MN"/>
        </w:rPr>
        <w:t>-</w:t>
      </w:r>
      <w:r w:rsidRPr="00370F2F">
        <w:rPr>
          <w:rFonts w:ascii="Arial" w:hAnsi="Arial" w:cs="Arial"/>
          <w:u w:val="wave" w:color="FF0000"/>
          <w:lang w:val="mn-MN"/>
        </w:rPr>
        <w:t>ын</w:t>
      </w:r>
      <w:r>
        <w:rPr>
          <w:rFonts w:ascii="Arial" w:hAnsi="Arial" w:cs="Arial"/>
          <w:lang w:val="mn-MN"/>
        </w:rPr>
        <w:t xml:space="preserve"> орлогч Ц.Энхцэнгэлээр гэрээ батлуулан Зайсан толго</w:t>
      </w:r>
      <w:r w:rsidR="00430E33">
        <w:rPr>
          <w:rFonts w:ascii="Arial" w:hAnsi="Arial" w:cs="Arial"/>
          <w:lang w:val="mn-MN"/>
        </w:rPr>
        <w:t xml:space="preserve">йн </w:t>
      </w:r>
      <w:r w:rsidR="00430E33" w:rsidRPr="00370F2F">
        <w:rPr>
          <w:rFonts w:ascii="Arial" w:hAnsi="Arial" w:cs="Arial"/>
          <w:u w:val="wave" w:color="FF0000"/>
          <w:lang w:val="mn-MN"/>
        </w:rPr>
        <w:t>гэрэлтүүлэгийг</w:t>
      </w:r>
      <w:r w:rsidR="00430E33">
        <w:rPr>
          <w:rFonts w:ascii="Arial" w:hAnsi="Arial" w:cs="Arial"/>
          <w:lang w:val="mn-MN"/>
        </w:rPr>
        <w:t xml:space="preserve"> засварлах </w:t>
      </w:r>
      <w:r>
        <w:rPr>
          <w:rFonts w:ascii="Arial" w:hAnsi="Arial" w:cs="Arial"/>
          <w:lang w:val="mn-MN"/>
        </w:rPr>
        <w:t>ажилд нь оруулаад байна.</w:t>
      </w:r>
      <w:r w:rsidR="0009493F">
        <w:rPr>
          <w:rFonts w:ascii="Arial" w:hAnsi="Arial" w:cs="Arial"/>
          <w:lang w:val="mn-MN"/>
        </w:rPr>
        <w:t xml:space="preserve">Тус ажлын гүйцэтгэлийг 2014 </w:t>
      </w:r>
      <w:r w:rsidR="0009493F" w:rsidRPr="00370F2F">
        <w:rPr>
          <w:rFonts w:ascii="Arial" w:hAnsi="Arial" w:cs="Arial"/>
          <w:u w:val="wave" w:color="FF0000"/>
          <w:lang w:val="mn-MN"/>
        </w:rPr>
        <w:t>оын</w:t>
      </w:r>
      <w:r w:rsidR="0009493F">
        <w:rPr>
          <w:rFonts w:ascii="Arial" w:hAnsi="Arial" w:cs="Arial"/>
          <w:lang w:val="mn-MN"/>
        </w:rPr>
        <w:t xml:space="preserve"> 08 д</w:t>
      </w:r>
      <w:r w:rsidR="000A0DF0">
        <w:rPr>
          <w:rFonts w:ascii="Arial" w:hAnsi="Arial" w:cs="Arial"/>
          <w:lang w:val="mn-MN"/>
        </w:rPr>
        <w:t>угаар сарын 15-д хүлээж авах юм</w:t>
      </w:r>
    </w:p>
    <w:p w:rsidR="002519CD" w:rsidRDefault="009E3CB7" w:rsidP="009E3CB7">
      <w:pPr>
        <w:spacing w:after="0" w:line="240" w:lineRule="auto"/>
        <w:ind w:firstLine="720"/>
        <w:jc w:val="both"/>
        <w:rPr>
          <w:rFonts w:ascii="Arial" w:eastAsia="Times New Roman" w:hAnsi="Arial" w:cs="Arial"/>
          <w:b/>
          <w:bCs/>
          <w:i/>
          <w:color w:val="000000"/>
        </w:rPr>
      </w:pPr>
      <w:r>
        <w:rPr>
          <w:rFonts w:ascii="Arial" w:eastAsia="Times New Roman" w:hAnsi="Arial" w:cs="Arial"/>
          <w:b/>
          <w:bCs/>
          <w:i/>
          <w:color w:val="000000"/>
          <w:lang w:val="mn-MN"/>
        </w:rPr>
        <w:t>14.</w:t>
      </w:r>
      <w:r w:rsidR="002519CD" w:rsidRPr="002519CD">
        <w:rPr>
          <w:rFonts w:ascii="Arial" w:eastAsia="Times New Roman" w:hAnsi="Arial" w:cs="Arial"/>
          <w:b/>
          <w:bCs/>
          <w:i/>
          <w:color w:val="000000"/>
        </w:rPr>
        <w:t>“</w:t>
      </w:r>
      <w:r w:rsidR="002519CD" w:rsidRPr="00370F2F">
        <w:rPr>
          <w:rFonts w:ascii="Arial" w:eastAsia="Times New Roman" w:hAnsi="Arial" w:cs="Arial"/>
          <w:b/>
          <w:bCs/>
          <w:i/>
          <w:color w:val="000000"/>
          <w:u w:val="wave" w:color="FF0000"/>
        </w:rPr>
        <w:t>Цөмөөхэй</w:t>
      </w:r>
      <w:r w:rsidR="002519CD" w:rsidRPr="002519CD">
        <w:rPr>
          <w:rFonts w:ascii="Arial" w:eastAsia="Times New Roman" w:hAnsi="Arial" w:cs="Arial"/>
          <w:b/>
          <w:bCs/>
          <w:i/>
          <w:color w:val="000000"/>
        </w:rPr>
        <w:t>” балетын төслийг</w:t>
      </w:r>
    </w:p>
    <w:p w:rsidR="000A0DF0" w:rsidRPr="002519CD" w:rsidRDefault="002519CD" w:rsidP="002519CD">
      <w:pPr>
        <w:spacing w:after="0" w:line="240" w:lineRule="auto"/>
        <w:jc w:val="both"/>
        <w:rPr>
          <w:rFonts w:ascii="Arial" w:eastAsia="Times New Roman" w:hAnsi="Arial" w:cs="Arial"/>
          <w:i/>
        </w:rPr>
      </w:pPr>
      <w:r w:rsidRPr="002519CD">
        <w:rPr>
          <w:rFonts w:ascii="Arial" w:eastAsia="Times New Roman" w:hAnsi="Arial" w:cs="Arial"/>
          <w:b/>
          <w:bCs/>
          <w:i/>
          <w:color w:val="000000"/>
        </w:rPr>
        <w:t xml:space="preserve"> </w:t>
      </w:r>
      <w:r w:rsidR="009E3CB7">
        <w:rPr>
          <w:rFonts w:ascii="Arial" w:eastAsia="Times New Roman" w:hAnsi="Arial" w:cs="Arial"/>
          <w:b/>
          <w:bCs/>
          <w:i/>
          <w:color w:val="000000"/>
        </w:rPr>
        <w:tab/>
      </w:r>
      <w:r w:rsidRPr="00370F2F">
        <w:rPr>
          <w:rFonts w:ascii="Arial" w:eastAsia="Times New Roman" w:hAnsi="Arial" w:cs="Arial"/>
          <w:b/>
          <w:bCs/>
          <w:i/>
          <w:color w:val="000000"/>
          <w:u w:val="wave" w:color="FF0000"/>
        </w:rPr>
        <w:t>НЗД</w:t>
      </w:r>
      <w:r w:rsidRPr="002519CD">
        <w:rPr>
          <w:rFonts w:ascii="Arial" w:eastAsia="Times New Roman" w:hAnsi="Arial" w:cs="Arial"/>
          <w:b/>
          <w:bCs/>
          <w:i/>
          <w:color w:val="000000"/>
        </w:rPr>
        <w:t>-дэмжих болсон</w:t>
      </w:r>
    </w:p>
    <w:p w:rsidR="000A0DF0" w:rsidRDefault="000A0DF0" w:rsidP="000A0DF0">
      <w:pPr>
        <w:spacing w:after="0" w:line="360" w:lineRule="auto"/>
        <w:ind w:firstLine="720"/>
        <w:jc w:val="both"/>
        <w:rPr>
          <w:rFonts w:ascii="Arial" w:eastAsia="Times New Roman" w:hAnsi="Arial" w:cs="Arial"/>
          <w:color w:val="000000"/>
        </w:rPr>
      </w:pPr>
      <w:r>
        <w:rPr>
          <w:rFonts w:ascii="Arial" w:eastAsia="Times New Roman" w:hAnsi="Arial" w:cs="Arial"/>
          <w:color w:val="000000"/>
          <w:lang w:val="mn-MN"/>
        </w:rPr>
        <w:t xml:space="preserve">Нийслэлийн Аялал жуулчлалын газар, </w:t>
      </w:r>
      <w:r>
        <w:rPr>
          <w:rFonts w:ascii="Arial" w:eastAsia="Times New Roman" w:hAnsi="Arial" w:cs="Arial"/>
          <w:color w:val="000000"/>
        </w:rPr>
        <w:t xml:space="preserve">Монголын Балетын Хөгжил Сантай хамтран </w:t>
      </w:r>
      <w:r w:rsidRPr="000A0DF0">
        <w:rPr>
          <w:rFonts w:ascii="Arial" w:eastAsia="Times New Roman" w:hAnsi="Arial" w:cs="Arial"/>
          <w:color w:val="000000"/>
        </w:rPr>
        <w:t>“Найрсаг Ула</w:t>
      </w:r>
      <w:r>
        <w:rPr>
          <w:rFonts w:ascii="Arial" w:eastAsia="Times New Roman" w:hAnsi="Arial" w:cs="Arial"/>
          <w:color w:val="000000"/>
        </w:rPr>
        <w:t xml:space="preserve">анбаатар” аяны хүрээнд жуулчид, </w:t>
      </w:r>
      <w:r w:rsidRPr="00370F2F">
        <w:rPr>
          <w:rFonts w:ascii="Arial" w:eastAsia="Times New Roman" w:hAnsi="Arial" w:cs="Arial"/>
          <w:color w:val="000000"/>
          <w:u w:val="wave" w:color="FF0000"/>
        </w:rPr>
        <w:t>нийслэлчүүддэ</w:t>
      </w:r>
      <w:r>
        <w:rPr>
          <w:rFonts w:ascii="Arial" w:eastAsia="Times New Roman" w:hAnsi="Arial" w:cs="Arial"/>
          <w:color w:val="000000"/>
        </w:rPr>
        <w:t xml:space="preserve"> зориулан </w:t>
      </w:r>
      <w:r w:rsidRPr="000A0DF0">
        <w:rPr>
          <w:rFonts w:ascii="Arial" w:eastAsia="Times New Roman" w:hAnsi="Arial" w:cs="Arial"/>
          <w:color w:val="000000"/>
        </w:rPr>
        <w:t xml:space="preserve"> АНУ-н “</w:t>
      </w:r>
      <w:r w:rsidRPr="00370F2F">
        <w:rPr>
          <w:rFonts w:ascii="Arial" w:eastAsia="Times New Roman" w:hAnsi="Arial" w:cs="Arial"/>
          <w:color w:val="000000"/>
          <w:u w:val="wave" w:color="FF0000"/>
        </w:rPr>
        <w:t>Бостон</w:t>
      </w:r>
      <w:r w:rsidRPr="000A0DF0">
        <w:rPr>
          <w:rFonts w:ascii="Arial" w:eastAsia="Times New Roman" w:hAnsi="Arial" w:cs="Arial"/>
          <w:color w:val="000000"/>
        </w:rPr>
        <w:t xml:space="preserve"> Балет” компанийн гоцлол бүжигчдийн бүрэлдэхүүнтэй Night of Modern сонгодог бүжгийн тоглолт</w:t>
      </w:r>
      <w:r w:rsidR="002519CD">
        <w:rPr>
          <w:rFonts w:ascii="Arial" w:eastAsia="Times New Roman" w:hAnsi="Arial" w:cs="Arial"/>
          <w:color w:val="000000"/>
          <w:lang w:val="mn-MN"/>
        </w:rPr>
        <w:t>ыг</w:t>
      </w:r>
      <w:r w:rsidRPr="000A0DF0">
        <w:rPr>
          <w:rFonts w:ascii="Arial" w:eastAsia="Times New Roman" w:hAnsi="Arial" w:cs="Arial"/>
          <w:color w:val="000000"/>
        </w:rPr>
        <w:t xml:space="preserve"> 7 сарын 04,05-</w:t>
      </w:r>
      <w:r w:rsidRPr="00370F2F">
        <w:rPr>
          <w:rFonts w:ascii="Arial" w:eastAsia="Times New Roman" w:hAnsi="Arial" w:cs="Arial"/>
          <w:color w:val="000000"/>
          <w:u w:val="wave" w:color="FF0000"/>
        </w:rPr>
        <w:t>ны</w:t>
      </w:r>
      <w:r w:rsidRPr="000A0DF0">
        <w:rPr>
          <w:rFonts w:ascii="Arial" w:eastAsia="Times New Roman" w:hAnsi="Arial" w:cs="Arial"/>
          <w:color w:val="000000"/>
        </w:rPr>
        <w:t xml:space="preserve"> өдрүүдэд Улсын Ду</w:t>
      </w:r>
      <w:r>
        <w:rPr>
          <w:rFonts w:ascii="Arial" w:eastAsia="Times New Roman" w:hAnsi="Arial" w:cs="Arial"/>
          <w:color w:val="000000"/>
        </w:rPr>
        <w:t>урь Бүжгийн Эрдмийн Театрт зохион байгуулав. Энэхүү тоглолтоор</w:t>
      </w:r>
      <w:r w:rsidRPr="000A0DF0">
        <w:rPr>
          <w:rFonts w:ascii="Arial" w:eastAsia="Times New Roman" w:hAnsi="Arial" w:cs="Arial"/>
          <w:color w:val="000000"/>
        </w:rPr>
        <w:t xml:space="preserve"> 21-р зууны дэлхийн сонгодог бүжгийн урсгалын чиг хандлага, хөгжил ямар түвшинд хөгжиж байгааг </w:t>
      </w:r>
      <w:r w:rsidRPr="00370F2F">
        <w:rPr>
          <w:rFonts w:ascii="Arial" w:eastAsia="Times New Roman" w:hAnsi="Arial" w:cs="Arial"/>
          <w:color w:val="000000"/>
          <w:u w:val="wave" w:color="FF0000"/>
        </w:rPr>
        <w:t>үзэгчиддээ</w:t>
      </w:r>
      <w:r w:rsidRPr="000A0DF0">
        <w:rPr>
          <w:rFonts w:ascii="Arial" w:eastAsia="Times New Roman" w:hAnsi="Arial" w:cs="Arial"/>
          <w:color w:val="000000"/>
        </w:rPr>
        <w:t xml:space="preserve"> харуулахыг зорьсон. </w:t>
      </w:r>
    </w:p>
    <w:p w:rsidR="000A0DF0" w:rsidRPr="000A0DF0" w:rsidRDefault="000A0DF0" w:rsidP="000A0DF0">
      <w:pPr>
        <w:spacing w:after="0" w:line="360" w:lineRule="auto"/>
        <w:ind w:firstLine="720"/>
        <w:jc w:val="both"/>
        <w:rPr>
          <w:rFonts w:ascii="Arial" w:eastAsia="Times New Roman" w:hAnsi="Arial" w:cs="Arial"/>
        </w:rPr>
      </w:pPr>
      <w:r w:rsidRPr="000A0DF0">
        <w:rPr>
          <w:rFonts w:ascii="Arial" w:eastAsia="Times New Roman" w:hAnsi="Arial" w:cs="Arial"/>
          <w:color w:val="000000"/>
        </w:rPr>
        <w:t xml:space="preserve">Night of Modern </w:t>
      </w:r>
      <w:r w:rsidRPr="00370F2F">
        <w:rPr>
          <w:rFonts w:ascii="Arial" w:eastAsia="Times New Roman" w:hAnsi="Arial" w:cs="Arial"/>
          <w:color w:val="000000"/>
          <w:u w:val="wave" w:color="FF0000"/>
        </w:rPr>
        <w:t>бүжгэн</w:t>
      </w:r>
      <w:r w:rsidRPr="000A0DF0">
        <w:rPr>
          <w:rFonts w:ascii="Arial" w:eastAsia="Times New Roman" w:hAnsi="Arial" w:cs="Arial"/>
          <w:color w:val="000000"/>
        </w:rPr>
        <w:t xml:space="preserve"> жүжиг нь Лондоны </w:t>
      </w:r>
      <w:r w:rsidRPr="00370F2F">
        <w:rPr>
          <w:rFonts w:ascii="Arial" w:eastAsia="Times New Roman" w:hAnsi="Arial" w:cs="Arial"/>
          <w:color w:val="000000"/>
          <w:u w:val="wave" w:color="FF0000"/>
        </w:rPr>
        <w:t>Рояал</w:t>
      </w:r>
      <w:r w:rsidRPr="000A0DF0">
        <w:rPr>
          <w:rFonts w:ascii="Arial" w:eastAsia="Times New Roman" w:hAnsi="Arial" w:cs="Arial"/>
          <w:color w:val="000000"/>
        </w:rPr>
        <w:t xml:space="preserve"> Балет, ОХУ-н </w:t>
      </w:r>
      <w:r w:rsidRPr="00370F2F">
        <w:rPr>
          <w:rFonts w:ascii="Arial" w:eastAsia="Times New Roman" w:hAnsi="Arial" w:cs="Arial"/>
          <w:color w:val="000000"/>
          <w:u w:val="wave" w:color="FF0000"/>
        </w:rPr>
        <w:t>Болшой</w:t>
      </w:r>
      <w:r w:rsidRPr="000A0DF0">
        <w:rPr>
          <w:rFonts w:ascii="Arial" w:eastAsia="Times New Roman" w:hAnsi="Arial" w:cs="Arial"/>
          <w:color w:val="000000"/>
        </w:rPr>
        <w:t xml:space="preserve"> Театр, Италийн </w:t>
      </w:r>
      <w:r w:rsidRPr="00370F2F">
        <w:rPr>
          <w:rFonts w:ascii="Arial" w:eastAsia="Times New Roman" w:hAnsi="Arial" w:cs="Arial"/>
          <w:color w:val="000000"/>
          <w:u w:val="wave" w:color="FF0000"/>
        </w:rPr>
        <w:t>Ла</w:t>
      </w:r>
      <w:r w:rsidRPr="000A0DF0">
        <w:rPr>
          <w:rFonts w:ascii="Arial" w:eastAsia="Times New Roman" w:hAnsi="Arial" w:cs="Arial"/>
          <w:color w:val="000000"/>
        </w:rPr>
        <w:t xml:space="preserve"> </w:t>
      </w:r>
      <w:r w:rsidRPr="00370F2F">
        <w:rPr>
          <w:rFonts w:ascii="Arial" w:eastAsia="Times New Roman" w:hAnsi="Arial" w:cs="Arial"/>
          <w:color w:val="000000"/>
          <w:u w:val="wave" w:color="FF0000"/>
        </w:rPr>
        <w:t>Скала</w:t>
      </w:r>
      <w:r w:rsidRPr="000A0DF0">
        <w:rPr>
          <w:rFonts w:ascii="Arial" w:eastAsia="Times New Roman" w:hAnsi="Arial" w:cs="Arial"/>
          <w:color w:val="000000"/>
        </w:rPr>
        <w:t xml:space="preserve"> зэрэг дэлхийн хамгийн алдартай тайзнуудад хүндэтг</w:t>
      </w:r>
      <w:r>
        <w:rPr>
          <w:rFonts w:ascii="Arial" w:eastAsia="Times New Roman" w:hAnsi="Arial" w:cs="Arial"/>
          <w:color w:val="000000"/>
        </w:rPr>
        <w:t xml:space="preserve">элтэйгээр уригдан тоглогддог. </w:t>
      </w:r>
      <w:r w:rsidRPr="000A0DF0">
        <w:rPr>
          <w:rFonts w:ascii="Arial" w:eastAsia="Times New Roman" w:hAnsi="Arial" w:cs="Arial"/>
          <w:color w:val="000000"/>
        </w:rPr>
        <w:t xml:space="preserve"> </w:t>
      </w:r>
      <w:r w:rsidRPr="00370F2F">
        <w:rPr>
          <w:rFonts w:ascii="Arial" w:eastAsia="Times New Roman" w:hAnsi="Arial" w:cs="Arial"/>
          <w:color w:val="000000"/>
          <w:u w:val="wave" w:color="FF0000"/>
        </w:rPr>
        <w:t>Тоглолтонд</w:t>
      </w:r>
      <w:r w:rsidRPr="000A0DF0">
        <w:rPr>
          <w:rFonts w:ascii="Arial" w:eastAsia="Times New Roman" w:hAnsi="Arial" w:cs="Arial"/>
          <w:color w:val="000000"/>
        </w:rPr>
        <w:t xml:space="preserve"> </w:t>
      </w:r>
      <w:r w:rsidRPr="00370F2F">
        <w:rPr>
          <w:rFonts w:ascii="Arial" w:eastAsia="Times New Roman" w:hAnsi="Arial" w:cs="Arial"/>
          <w:color w:val="000000"/>
          <w:u w:val="wave" w:color="FF0000"/>
        </w:rPr>
        <w:t>МУГЖ</w:t>
      </w:r>
      <w:r w:rsidRPr="000A0DF0">
        <w:rPr>
          <w:rFonts w:ascii="Arial" w:eastAsia="Times New Roman" w:hAnsi="Arial" w:cs="Arial"/>
          <w:color w:val="000000"/>
        </w:rPr>
        <w:t xml:space="preserve"> Д.Алтанхуяг, </w:t>
      </w:r>
      <w:r w:rsidRPr="00370F2F">
        <w:rPr>
          <w:rFonts w:ascii="Arial" w:eastAsia="Times New Roman" w:hAnsi="Arial" w:cs="Arial"/>
          <w:color w:val="000000"/>
          <w:u w:val="wave" w:color="FF0000"/>
        </w:rPr>
        <w:t>Бостон</w:t>
      </w:r>
      <w:r w:rsidRPr="000A0DF0">
        <w:rPr>
          <w:rFonts w:ascii="Arial" w:eastAsia="Times New Roman" w:hAnsi="Arial" w:cs="Arial"/>
          <w:color w:val="000000"/>
        </w:rPr>
        <w:t xml:space="preserve"> Балетын </w:t>
      </w:r>
      <w:r w:rsidRPr="00370F2F">
        <w:rPr>
          <w:rFonts w:ascii="Arial" w:eastAsia="Times New Roman" w:hAnsi="Arial" w:cs="Arial"/>
          <w:color w:val="000000"/>
          <w:u w:val="wave" w:color="FF0000"/>
        </w:rPr>
        <w:t>гочлол</w:t>
      </w:r>
      <w:r w:rsidRPr="000A0DF0">
        <w:rPr>
          <w:rFonts w:ascii="Arial" w:eastAsia="Times New Roman" w:hAnsi="Arial" w:cs="Arial"/>
          <w:color w:val="000000"/>
        </w:rPr>
        <w:t xml:space="preserve"> </w:t>
      </w:r>
      <w:r w:rsidRPr="00370F2F">
        <w:rPr>
          <w:rFonts w:ascii="Arial" w:eastAsia="Times New Roman" w:hAnsi="Arial" w:cs="Arial"/>
          <w:color w:val="000000"/>
          <w:u w:val="wave" w:color="FF0000"/>
        </w:rPr>
        <w:t>бүжигчдын</w:t>
      </w:r>
      <w:r w:rsidRPr="000A0DF0">
        <w:rPr>
          <w:rFonts w:ascii="Arial" w:eastAsia="Times New Roman" w:hAnsi="Arial" w:cs="Arial"/>
          <w:color w:val="000000"/>
        </w:rPr>
        <w:t xml:space="preserve"> хамт оролцсон. </w:t>
      </w:r>
      <w:r>
        <w:rPr>
          <w:rFonts w:ascii="Arial" w:eastAsia="Times New Roman" w:hAnsi="Arial" w:cs="Arial"/>
          <w:lang w:val="mn-MN"/>
        </w:rPr>
        <w:t xml:space="preserve">Тус </w:t>
      </w:r>
      <w:r w:rsidRPr="000A0DF0">
        <w:rPr>
          <w:rFonts w:ascii="Arial" w:eastAsia="Times New Roman" w:hAnsi="Arial" w:cs="Arial"/>
          <w:color w:val="000000"/>
        </w:rPr>
        <w:t>тоглолтоор дамжуулан нэг томоохо</w:t>
      </w:r>
      <w:r>
        <w:rPr>
          <w:rFonts w:ascii="Arial" w:eastAsia="Times New Roman" w:hAnsi="Arial" w:cs="Arial"/>
          <w:color w:val="000000"/>
        </w:rPr>
        <w:t>н төслийн танилцуулг</w:t>
      </w:r>
      <w:r>
        <w:rPr>
          <w:rFonts w:ascii="Arial" w:eastAsia="Times New Roman" w:hAnsi="Arial" w:cs="Arial"/>
          <w:color w:val="000000"/>
          <w:lang w:val="mn-MN"/>
        </w:rPr>
        <w:t>ы</w:t>
      </w:r>
      <w:r>
        <w:rPr>
          <w:rFonts w:ascii="Arial" w:eastAsia="Times New Roman" w:hAnsi="Arial" w:cs="Arial"/>
          <w:color w:val="000000"/>
        </w:rPr>
        <w:t xml:space="preserve">г хийж, </w:t>
      </w:r>
      <w:r w:rsidRPr="000A0DF0">
        <w:rPr>
          <w:rFonts w:ascii="Arial" w:eastAsia="Times New Roman" w:hAnsi="Arial" w:cs="Arial"/>
          <w:color w:val="000000"/>
        </w:rPr>
        <w:t>“</w:t>
      </w:r>
      <w:r w:rsidRPr="00370F2F">
        <w:rPr>
          <w:rFonts w:ascii="Arial" w:eastAsia="Times New Roman" w:hAnsi="Arial" w:cs="Arial"/>
          <w:color w:val="000000"/>
          <w:u w:val="wave" w:color="FF0000"/>
        </w:rPr>
        <w:t>Цөмөөхэй</w:t>
      </w:r>
      <w:r w:rsidRPr="000A0DF0">
        <w:rPr>
          <w:rFonts w:ascii="Arial" w:eastAsia="Times New Roman" w:hAnsi="Arial" w:cs="Arial"/>
          <w:color w:val="000000"/>
        </w:rPr>
        <w:t xml:space="preserve">”-н ертөнц АНУ-н </w:t>
      </w:r>
      <w:r w:rsidRPr="00370F2F">
        <w:rPr>
          <w:rFonts w:ascii="Arial" w:eastAsia="Times New Roman" w:hAnsi="Arial" w:cs="Arial"/>
          <w:color w:val="000000"/>
          <w:u w:val="wave" w:color="FF0000"/>
        </w:rPr>
        <w:t>Бостон</w:t>
      </w:r>
      <w:r w:rsidRPr="000A0DF0">
        <w:rPr>
          <w:rFonts w:ascii="Arial" w:eastAsia="Times New Roman" w:hAnsi="Arial" w:cs="Arial"/>
          <w:color w:val="000000"/>
        </w:rPr>
        <w:t xml:space="preserve"> Бале</w:t>
      </w:r>
      <w:r>
        <w:rPr>
          <w:rFonts w:ascii="Arial" w:eastAsia="Times New Roman" w:hAnsi="Arial" w:cs="Arial"/>
          <w:color w:val="000000"/>
        </w:rPr>
        <w:t xml:space="preserve">таас Монголд нэртэй төсөл бөгөөд хүүхэд, залууст </w:t>
      </w:r>
      <w:r w:rsidRPr="00370F2F">
        <w:rPr>
          <w:rFonts w:ascii="Arial" w:eastAsia="Times New Roman" w:hAnsi="Arial" w:cs="Arial"/>
          <w:color w:val="000000"/>
          <w:u w:val="wave" w:color="FF0000"/>
        </w:rPr>
        <w:t>сонгдог</w:t>
      </w:r>
      <w:r>
        <w:rPr>
          <w:rFonts w:ascii="Arial" w:eastAsia="Times New Roman" w:hAnsi="Arial" w:cs="Arial"/>
          <w:color w:val="000000"/>
        </w:rPr>
        <w:t xml:space="preserve"> урлагийн боловсролыг олгож, жуулчдыг нийслэл Улаанбаатар</w:t>
      </w:r>
      <w:r w:rsidR="002519CD">
        <w:rPr>
          <w:rFonts w:ascii="Arial" w:eastAsia="Times New Roman" w:hAnsi="Arial" w:cs="Arial"/>
          <w:color w:val="000000"/>
          <w:lang w:val="mn-MN"/>
        </w:rPr>
        <w:t>т</w:t>
      </w:r>
      <w:r w:rsidR="002519CD">
        <w:rPr>
          <w:rFonts w:ascii="Arial" w:eastAsia="Times New Roman" w:hAnsi="Arial" w:cs="Arial"/>
          <w:color w:val="000000"/>
        </w:rPr>
        <w:t xml:space="preserve"> зочлох, аялах</w:t>
      </w:r>
      <w:r>
        <w:rPr>
          <w:rFonts w:ascii="Arial" w:eastAsia="Times New Roman" w:hAnsi="Arial" w:cs="Arial"/>
          <w:color w:val="000000"/>
        </w:rPr>
        <w:t xml:space="preserve"> соёлын бүтээгдэхүүний нэг болгож байгаагаар</w:t>
      </w:r>
      <w:r w:rsidR="00430E33">
        <w:rPr>
          <w:rFonts w:ascii="Arial" w:eastAsia="Times New Roman" w:hAnsi="Arial" w:cs="Arial"/>
          <w:color w:val="000000"/>
          <w:lang w:val="mn-MN"/>
        </w:rPr>
        <w:t>аа</w:t>
      </w:r>
      <w:r>
        <w:rPr>
          <w:rFonts w:ascii="Arial" w:eastAsia="Times New Roman" w:hAnsi="Arial" w:cs="Arial"/>
          <w:color w:val="000000"/>
        </w:rPr>
        <w:t xml:space="preserve"> онцлог юм</w:t>
      </w:r>
      <w:r w:rsidRPr="000A0DF0">
        <w:rPr>
          <w:rFonts w:ascii="Arial" w:eastAsia="Times New Roman" w:hAnsi="Arial" w:cs="Arial"/>
          <w:color w:val="000000"/>
        </w:rPr>
        <w:t xml:space="preserve"> </w:t>
      </w:r>
    </w:p>
    <w:p w:rsidR="000A0DF0" w:rsidRPr="000A0DF0" w:rsidRDefault="000A0DF0" w:rsidP="002F68BB">
      <w:pPr>
        <w:spacing w:after="0" w:line="360" w:lineRule="auto"/>
        <w:ind w:firstLine="720"/>
        <w:jc w:val="both"/>
        <w:rPr>
          <w:rFonts w:ascii="Arial" w:eastAsia="Times New Roman" w:hAnsi="Arial" w:cs="Arial"/>
        </w:rPr>
      </w:pPr>
      <w:r w:rsidRPr="000A0DF0">
        <w:rPr>
          <w:rFonts w:ascii="Arial" w:eastAsia="Times New Roman" w:hAnsi="Arial" w:cs="Arial"/>
          <w:color w:val="000000"/>
        </w:rPr>
        <w:t xml:space="preserve">Энэхүү төслийн хүрээнд шаардагдаж байгаа хөрөнгийг Нийслэлийн </w:t>
      </w:r>
      <w:r w:rsidR="002519CD">
        <w:rPr>
          <w:rFonts w:ascii="Arial" w:eastAsia="Times New Roman" w:hAnsi="Arial" w:cs="Arial"/>
          <w:color w:val="000000"/>
        </w:rPr>
        <w:t xml:space="preserve">Засаг даргын дэмжлэгээр хуримтлуулсан бөгөөд  </w:t>
      </w:r>
      <w:r w:rsidR="002519CD">
        <w:rPr>
          <w:rFonts w:ascii="Arial" w:eastAsia="Times New Roman" w:hAnsi="Arial" w:cs="Arial"/>
          <w:color w:val="000000"/>
          <w:lang w:val="mn-MN"/>
        </w:rPr>
        <w:t xml:space="preserve">тус төслийг дэмжин </w:t>
      </w:r>
      <w:r w:rsidRPr="000A0DF0">
        <w:rPr>
          <w:rFonts w:ascii="Arial" w:eastAsia="Times New Roman" w:hAnsi="Arial" w:cs="Arial"/>
          <w:color w:val="000000"/>
        </w:rPr>
        <w:t>7 сарын 04-</w:t>
      </w:r>
      <w:r w:rsidRPr="00370F2F">
        <w:rPr>
          <w:rFonts w:ascii="Arial" w:eastAsia="Times New Roman" w:hAnsi="Arial" w:cs="Arial"/>
          <w:color w:val="000000"/>
          <w:u w:val="wave" w:color="FF0000"/>
        </w:rPr>
        <w:t>ны</w:t>
      </w:r>
      <w:r w:rsidRPr="000A0DF0">
        <w:rPr>
          <w:rFonts w:ascii="Arial" w:eastAsia="Times New Roman" w:hAnsi="Arial" w:cs="Arial"/>
          <w:color w:val="000000"/>
        </w:rPr>
        <w:t xml:space="preserve"> өдрийн орой 21.00 цагт </w:t>
      </w:r>
      <w:r w:rsidR="00367DB7" w:rsidRPr="00370F2F">
        <w:rPr>
          <w:rFonts w:ascii="Arial" w:eastAsia="Times New Roman" w:hAnsi="Arial" w:cs="Arial"/>
          <w:color w:val="000000"/>
          <w:u w:val="wave" w:color="FF0000"/>
          <w:lang w:val="mn-MN"/>
        </w:rPr>
        <w:t>НЗД</w:t>
      </w:r>
      <w:r w:rsidR="00367DB7">
        <w:rPr>
          <w:rFonts w:ascii="Arial" w:eastAsia="Times New Roman" w:hAnsi="Arial" w:cs="Arial"/>
          <w:color w:val="000000"/>
          <w:lang w:val="mn-MN"/>
        </w:rPr>
        <w:t>-</w:t>
      </w:r>
      <w:r w:rsidR="00367DB7" w:rsidRPr="00370F2F">
        <w:rPr>
          <w:rFonts w:ascii="Arial" w:eastAsia="Times New Roman" w:hAnsi="Arial" w:cs="Arial"/>
          <w:color w:val="000000"/>
          <w:u w:val="wave" w:color="FF0000"/>
          <w:lang w:val="mn-MN"/>
        </w:rPr>
        <w:t>аас</w:t>
      </w:r>
      <w:r w:rsidR="00367DB7">
        <w:rPr>
          <w:rFonts w:ascii="Arial" w:eastAsia="Times New Roman" w:hAnsi="Arial" w:cs="Arial"/>
          <w:color w:val="000000"/>
          <w:lang w:val="mn-MN"/>
        </w:rPr>
        <w:t xml:space="preserve"> өөрийн нэрийн </w:t>
      </w:r>
      <w:r w:rsidRPr="000A0DF0">
        <w:rPr>
          <w:rFonts w:ascii="Arial" w:eastAsia="Times New Roman" w:hAnsi="Arial" w:cs="Arial"/>
          <w:color w:val="000000"/>
        </w:rPr>
        <w:t xml:space="preserve">хүндэтгэлийн хандивын </w:t>
      </w:r>
      <w:r>
        <w:rPr>
          <w:rFonts w:ascii="Arial" w:eastAsia="Times New Roman" w:hAnsi="Arial" w:cs="Arial"/>
          <w:color w:val="000000"/>
        </w:rPr>
        <w:t>хүлээн авалт зохион байгуулж, хүндэтгэлийн</w:t>
      </w:r>
      <w:r w:rsidR="002F68BB">
        <w:rPr>
          <w:rFonts w:ascii="Arial" w:eastAsia="Times New Roman" w:hAnsi="Arial" w:cs="Arial"/>
          <w:color w:val="000000"/>
        </w:rPr>
        <w:t xml:space="preserve"> урилга,  тоглолтын тасалбараар топ</w:t>
      </w:r>
      <w:r w:rsidRPr="000A0DF0">
        <w:rPr>
          <w:rFonts w:ascii="Arial" w:eastAsia="Times New Roman" w:hAnsi="Arial" w:cs="Arial"/>
          <w:color w:val="000000"/>
        </w:rPr>
        <w:t xml:space="preserve"> 30 аж ахуй нэгж байг</w:t>
      </w:r>
      <w:r w:rsidR="002F68BB">
        <w:rPr>
          <w:rFonts w:ascii="Arial" w:eastAsia="Times New Roman" w:hAnsi="Arial" w:cs="Arial"/>
          <w:color w:val="000000"/>
        </w:rPr>
        <w:t>ууллагуудын захирал, ерөнхийлөгчийг урин оролцуулсан нь Монголд сонгодог урлагийг түгээх,</w:t>
      </w:r>
      <w:r w:rsidR="00367DB7">
        <w:rPr>
          <w:rFonts w:ascii="Arial" w:eastAsia="Times New Roman" w:hAnsi="Arial" w:cs="Arial"/>
          <w:color w:val="000000"/>
        </w:rPr>
        <w:t xml:space="preserve"> хөгжүүлэхэд нэг алхам боллоо</w:t>
      </w:r>
      <w:r w:rsidR="002F68BB">
        <w:rPr>
          <w:rFonts w:ascii="Arial" w:eastAsia="Times New Roman" w:hAnsi="Arial" w:cs="Arial"/>
          <w:color w:val="000000"/>
        </w:rPr>
        <w:t xml:space="preserve">. </w:t>
      </w:r>
    </w:p>
    <w:p w:rsidR="002F68BB" w:rsidRPr="002F68BB" w:rsidRDefault="008F70CC" w:rsidP="002F68BB">
      <w:pPr>
        <w:spacing w:after="0" w:line="240" w:lineRule="auto"/>
        <w:jc w:val="both"/>
        <w:rPr>
          <w:rFonts w:ascii="Arial" w:eastAsia="Times New Roman" w:hAnsi="Arial" w:cs="Arial"/>
          <w:b/>
          <w:bCs/>
          <w:i/>
          <w:color w:val="000000"/>
        </w:rPr>
      </w:pPr>
      <w:r>
        <w:rPr>
          <w:rFonts w:ascii="Arial" w:eastAsia="Times New Roman" w:hAnsi="Arial" w:cs="Arial"/>
          <w:b/>
          <w:bCs/>
          <w:i/>
          <w:color w:val="000000"/>
          <w:lang w:val="mn-MN"/>
        </w:rPr>
        <w:t xml:space="preserve">   </w:t>
      </w:r>
      <w:r w:rsidR="009E3CB7">
        <w:rPr>
          <w:rFonts w:ascii="Arial" w:eastAsia="Times New Roman" w:hAnsi="Arial" w:cs="Arial"/>
          <w:b/>
          <w:bCs/>
          <w:i/>
          <w:color w:val="000000"/>
          <w:lang w:val="mn-MN"/>
        </w:rPr>
        <w:tab/>
        <w:t>15.</w:t>
      </w:r>
      <w:r w:rsidR="002F68BB" w:rsidRPr="002F68BB">
        <w:rPr>
          <w:rFonts w:ascii="Arial" w:eastAsia="Times New Roman" w:hAnsi="Arial" w:cs="Arial"/>
          <w:b/>
          <w:bCs/>
          <w:i/>
          <w:color w:val="000000"/>
        </w:rPr>
        <w:t>Сонгодог урлагийн үдшийн ц</w:t>
      </w:r>
      <w:r w:rsidR="000A0DF0" w:rsidRPr="002F68BB">
        <w:rPr>
          <w:rFonts w:ascii="Arial" w:eastAsia="Times New Roman" w:hAnsi="Arial" w:cs="Arial"/>
          <w:b/>
          <w:bCs/>
          <w:i/>
          <w:color w:val="000000"/>
        </w:rPr>
        <w:t>энгүүн</w:t>
      </w:r>
    </w:p>
    <w:p w:rsidR="000A0DF0" w:rsidRPr="002F68BB" w:rsidRDefault="008F70CC" w:rsidP="002F68BB">
      <w:pPr>
        <w:spacing w:after="0" w:line="240" w:lineRule="auto"/>
        <w:jc w:val="both"/>
        <w:rPr>
          <w:rFonts w:ascii="Arial" w:eastAsia="Times New Roman" w:hAnsi="Arial" w:cs="Arial"/>
          <w:i/>
          <w:lang w:val="mn-MN"/>
        </w:rPr>
      </w:pPr>
      <w:r>
        <w:rPr>
          <w:rFonts w:ascii="Arial" w:eastAsia="Times New Roman" w:hAnsi="Arial" w:cs="Arial"/>
          <w:b/>
          <w:bCs/>
          <w:i/>
          <w:color w:val="000000"/>
          <w:lang w:val="mn-MN"/>
        </w:rPr>
        <w:t xml:space="preserve">   </w:t>
      </w:r>
      <w:r w:rsidR="009E3CB7">
        <w:rPr>
          <w:rFonts w:ascii="Arial" w:eastAsia="Times New Roman" w:hAnsi="Arial" w:cs="Arial"/>
          <w:b/>
          <w:bCs/>
          <w:i/>
          <w:color w:val="000000"/>
          <w:lang w:val="mn-MN"/>
        </w:rPr>
        <w:tab/>
      </w:r>
      <w:r w:rsidR="002F68BB" w:rsidRPr="002F68BB">
        <w:rPr>
          <w:rFonts w:ascii="Arial" w:eastAsia="Times New Roman" w:hAnsi="Arial" w:cs="Arial"/>
          <w:b/>
          <w:bCs/>
          <w:i/>
          <w:color w:val="000000"/>
          <w:lang w:val="mn-MN"/>
        </w:rPr>
        <w:t xml:space="preserve"> </w:t>
      </w:r>
      <w:r w:rsidR="002F68BB" w:rsidRPr="00370F2F">
        <w:rPr>
          <w:rFonts w:ascii="Arial" w:eastAsia="Times New Roman" w:hAnsi="Arial" w:cs="Arial"/>
          <w:b/>
          <w:bCs/>
          <w:i/>
          <w:color w:val="000000"/>
          <w:u w:val="wave" w:color="FF0000"/>
          <w:lang w:val="mn-MN"/>
        </w:rPr>
        <w:t>жуулчлдад</w:t>
      </w:r>
      <w:r w:rsidR="002F68BB" w:rsidRPr="002F68BB">
        <w:rPr>
          <w:rFonts w:ascii="Arial" w:eastAsia="Times New Roman" w:hAnsi="Arial" w:cs="Arial"/>
          <w:b/>
          <w:bCs/>
          <w:i/>
          <w:color w:val="000000"/>
          <w:lang w:val="mn-MN"/>
        </w:rPr>
        <w:t xml:space="preserve"> таалагдав.</w:t>
      </w:r>
    </w:p>
    <w:p w:rsidR="000A0DF0" w:rsidRPr="000A0DF0" w:rsidRDefault="000A0DF0" w:rsidP="00AA0B59">
      <w:pPr>
        <w:spacing w:after="0" w:line="360" w:lineRule="auto"/>
        <w:ind w:firstLine="720"/>
        <w:jc w:val="both"/>
        <w:rPr>
          <w:rFonts w:ascii="Arial" w:eastAsia="Times New Roman" w:hAnsi="Arial" w:cs="Arial"/>
        </w:rPr>
      </w:pPr>
      <w:r w:rsidRPr="000A0DF0">
        <w:rPr>
          <w:rFonts w:ascii="Arial" w:eastAsia="Times New Roman" w:hAnsi="Arial" w:cs="Arial"/>
          <w:color w:val="000000"/>
        </w:rPr>
        <w:t>Нийслэлийн 375 жилийн ойн арга хэмжээний хүрээнд</w:t>
      </w:r>
      <w:r w:rsidR="002F68BB">
        <w:rPr>
          <w:rFonts w:ascii="Arial" w:eastAsia="Times New Roman" w:hAnsi="Arial" w:cs="Arial"/>
          <w:color w:val="000000"/>
          <w:lang w:val="mn-MN"/>
        </w:rPr>
        <w:t xml:space="preserve"> Нийслэл Улаанбаатар хотоо сурталчл</w:t>
      </w:r>
      <w:r w:rsidR="00356963">
        <w:rPr>
          <w:rFonts w:ascii="Arial" w:eastAsia="Times New Roman" w:hAnsi="Arial" w:cs="Arial"/>
          <w:color w:val="000000"/>
          <w:lang w:val="mn-MN"/>
        </w:rPr>
        <w:t xml:space="preserve">ан таниулах, иргэдээ соён гэгээрүүлэх </w:t>
      </w:r>
      <w:r w:rsidR="002F68BB">
        <w:rPr>
          <w:rFonts w:ascii="Arial" w:eastAsia="Times New Roman" w:hAnsi="Arial" w:cs="Arial"/>
          <w:color w:val="000000"/>
          <w:lang w:val="mn-MN"/>
        </w:rPr>
        <w:t xml:space="preserve">зорилгоор Нийслэлийн Аялал </w:t>
      </w:r>
      <w:r w:rsidRPr="000A0DF0">
        <w:rPr>
          <w:rFonts w:ascii="Arial" w:eastAsia="Times New Roman" w:hAnsi="Arial" w:cs="Arial"/>
          <w:color w:val="000000"/>
        </w:rPr>
        <w:t xml:space="preserve"> </w:t>
      </w:r>
      <w:r w:rsidR="002F68BB">
        <w:rPr>
          <w:rFonts w:ascii="Arial" w:eastAsia="Times New Roman" w:hAnsi="Arial" w:cs="Arial"/>
          <w:color w:val="000000"/>
          <w:lang w:val="mn-MN"/>
        </w:rPr>
        <w:t xml:space="preserve">жуулчлалын газраас </w:t>
      </w:r>
      <w:r w:rsidRPr="000A0DF0">
        <w:rPr>
          <w:rFonts w:ascii="Arial" w:eastAsia="Times New Roman" w:hAnsi="Arial" w:cs="Arial"/>
          <w:color w:val="000000"/>
        </w:rPr>
        <w:t>Нийслэлийн Засаг даргын Тамгын газар</w:t>
      </w:r>
      <w:r w:rsidR="002F68BB">
        <w:rPr>
          <w:rFonts w:ascii="Arial" w:eastAsia="Times New Roman" w:hAnsi="Arial" w:cs="Arial"/>
          <w:color w:val="000000"/>
          <w:lang w:val="mn-MN"/>
        </w:rPr>
        <w:t>,</w:t>
      </w:r>
      <w:r w:rsidRPr="000A0DF0">
        <w:rPr>
          <w:rFonts w:ascii="Arial" w:eastAsia="Times New Roman" w:hAnsi="Arial" w:cs="Arial"/>
          <w:color w:val="000000"/>
        </w:rPr>
        <w:t xml:space="preserve"> Улсын дуурь бүжгийн эрдмийн театр, Саунд </w:t>
      </w:r>
      <w:r w:rsidRPr="00370F2F">
        <w:rPr>
          <w:rFonts w:ascii="Arial" w:eastAsia="Times New Roman" w:hAnsi="Arial" w:cs="Arial"/>
          <w:color w:val="000000"/>
          <w:u w:val="wave" w:color="FF0000"/>
        </w:rPr>
        <w:t>оф</w:t>
      </w:r>
      <w:r w:rsidRPr="000A0DF0">
        <w:rPr>
          <w:rFonts w:ascii="Arial" w:eastAsia="Times New Roman" w:hAnsi="Arial" w:cs="Arial"/>
          <w:color w:val="000000"/>
        </w:rPr>
        <w:t xml:space="preserve"> </w:t>
      </w:r>
      <w:r w:rsidRPr="00370F2F">
        <w:rPr>
          <w:rFonts w:ascii="Arial" w:eastAsia="Times New Roman" w:hAnsi="Arial" w:cs="Arial"/>
          <w:color w:val="000000"/>
          <w:u w:val="wave" w:color="FF0000"/>
        </w:rPr>
        <w:t>Монголиа</w:t>
      </w:r>
      <w:r w:rsidRPr="000A0DF0">
        <w:rPr>
          <w:rFonts w:ascii="Arial" w:eastAsia="Times New Roman" w:hAnsi="Arial" w:cs="Arial"/>
          <w:color w:val="000000"/>
        </w:rPr>
        <w:t xml:space="preserve"> </w:t>
      </w:r>
      <w:r w:rsidRPr="00370F2F">
        <w:rPr>
          <w:rFonts w:ascii="Arial" w:eastAsia="Times New Roman" w:hAnsi="Arial" w:cs="Arial"/>
          <w:color w:val="000000"/>
        </w:rPr>
        <w:t xml:space="preserve">ХХК-тай </w:t>
      </w:r>
      <w:r w:rsidRPr="000A0DF0">
        <w:rPr>
          <w:rFonts w:ascii="Arial" w:eastAsia="Times New Roman" w:hAnsi="Arial" w:cs="Arial"/>
          <w:color w:val="000000"/>
        </w:rPr>
        <w:t>хамтран “Сонгодог урлагийн үдшийн цэнгүүн”-ийг Их эзэн Чингис хааны талбай</w:t>
      </w:r>
      <w:r w:rsidR="002F68BB">
        <w:rPr>
          <w:rFonts w:ascii="Arial" w:eastAsia="Times New Roman" w:hAnsi="Arial" w:cs="Arial"/>
          <w:color w:val="000000"/>
        </w:rPr>
        <w:t>д 07 дугаар сарын 07-</w:t>
      </w:r>
      <w:r w:rsidR="002F68BB" w:rsidRPr="00370F2F">
        <w:rPr>
          <w:rFonts w:ascii="Arial" w:eastAsia="Times New Roman" w:hAnsi="Arial" w:cs="Arial"/>
          <w:color w:val="000000"/>
          <w:u w:val="wave" w:color="FF0000"/>
        </w:rPr>
        <w:t>ны</w:t>
      </w:r>
      <w:r w:rsidR="002F68BB">
        <w:rPr>
          <w:rFonts w:ascii="Arial" w:eastAsia="Times New Roman" w:hAnsi="Arial" w:cs="Arial"/>
          <w:color w:val="000000"/>
        </w:rPr>
        <w:t xml:space="preserve"> өдөр </w:t>
      </w:r>
      <w:r w:rsidRPr="000A0DF0">
        <w:rPr>
          <w:rFonts w:ascii="Arial" w:eastAsia="Times New Roman" w:hAnsi="Arial" w:cs="Arial"/>
          <w:color w:val="000000"/>
        </w:rPr>
        <w:t xml:space="preserve">зохион байгуулсан. Нийслэлийн төв талбайд анх удаа болсон “Сонгодог урлагийн үдшийн цэнгүүн”-д  дэлхийн болон монголын </w:t>
      </w:r>
      <w:r w:rsidR="00ED5CB8">
        <w:rPr>
          <w:rFonts w:ascii="Arial" w:eastAsia="Times New Roman" w:hAnsi="Arial" w:cs="Arial"/>
          <w:color w:val="000000"/>
          <w:lang w:val="mn-MN"/>
        </w:rPr>
        <w:t xml:space="preserve">хамгийн </w:t>
      </w:r>
      <w:r w:rsidR="00ED5CB8">
        <w:rPr>
          <w:rFonts w:ascii="Arial" w:eastAsia="Times New Roman" w:hAnsi="Arial" w:cs="Arial"/>
          <w:color w:val="000000"/>
        </w:rPr>
        <w:t xml:space="preserve">шилдэг бүтээлүүдээ </w:t>
      </w:r>
      <w:r w:rsidRPr="000A0DF0">
        <w:rPr>
          <w:rFonts w:ascii="Arial" w:eastAsia="Times New Roman" w:hAnsi="Arial" w:cs="Arial"/>
          <w:color w:val="000000"/>
        </w:rPr>
        <w:t xml:space="preserve">Улсын дуурь бүжгийн эрдмийн театрын уран бүтээлчид үзэгчдэд толилуулсан юм. </w:t>
      </w:r>
    </w:p>
    <w:p w:rsidR="000A0DF0" w:rsidRDefault="000A0DF0" w:rsidP="002F68BB">
      <w:pPr>
        <w:spacing w:after="0" w:line="360" w:lineRule="auto"/>
        <w:ind w:firstLine="720"/>
        <w:jc w:val="both"/>
        <w:rPr>
          <w:rFonts w:ascii="Arial" w:eastAsia="Times New Roman" w:hAnsi="Arial" w:cs="Arial"/>
          <w:color w:val="000000"/>
        </w:rPr>
      </w:pPr>
      <w:r w:rsidRPr="000A0DF0">
        <w:rPr>
          <w:rFonts w:ascii="Arial" w:eastAsia="Times New Roman" w:hAnsi="Arial" w:cs="Arial"/>
          <w:color w:val="000000"/>
        </w:rPr>
        <w:t>Баянгол гол зочид буудал, Улаанбаатар зочид буудал, Blue Sky зочид буудал болон Guide мэдээллийн төв зэрэг газруудад жуу</w:t>
      </w:r>
      <w:r w:rsidR="002F68BB">
        <w:rPr>
          <w:rFonts w:ascii="Arial" w:eastAsia="Times New Roman" w:hAnsi="Arial" w:cs="Arial"/>
          <w:color w:val="000000"/>
        </w:rPr>
        <w:t xml:space="preserve">лчдыг өргөнөөр оролцуулах ажлыг зохион </w:t>
      </w:r>
      <w:r w:rsidR="00F454DC">
        <w:rPr>
          <w:rFonts w:ascii="Arial" w:eastAsia="Times New Roman" w:hAnsi="Arial" w:cs="Arial"/>
          <w:color w:val="000000"/>
          <w:lang w:val="mn-MN"/>
        </w:rPr>
        <w:t xml:space="preserve">байгуулж </w:t>
      </w:r>
      <w:r w:rsidR="00DF671A">
        <w:rPr>
          <w:rFonts w:ascii="Arial" w:eastAsia="Times New Roman" w:hAnsi="Arial" w:cs="Arial"/>
          <w:color w:val="000000"/>
          <w:lang w:val="mn-MN"/>
        </w:rPr>
        <w:t>500 гар</w:t>
      </w:r>
      <w:r w:rsidR="00F454DC">
        <w:rPr>
          <w:rFonts w:ascii="Arial" w:eastAsia="Times New Roman" w:hAnsi="Arial" w:cs="Arial"/>
          <w:color w:val="000000"/>
          <w:lang w:val="mn-MN"/>
        </w:rPr>
        <w:t xml:space="preserve">уй </w:t>
      </w:r>
      <w:r w:rsidR="00F454DC" w:rsidRPr="00370F2F">
        <w:rPr>
          <w:rFonts w:ascii="Arial" w:eastAsia="Times New Roman" w:hAnsi="Arial" w:cs="Arial"/>
          <w:color w:val="000000"/>
          <w:u w:val="wave" w:color="FF0000"/>
          <w:lang w:val="mn-MN"/>
        </w:rPr>
        <w:t>жуулдчдыг</w:t>
      </w:r>
      <w:r w:rsidR="00F454DC">
        <w:rPr>
          <w:rFonts w:ascii="Arial" w:eastAsia="Times New Roman" w:hAnsi="Arial" w:cs="Arial"/>
          <w:color w:val="000000"/>
          <w:lang w:val="mn-MN"/>
        </w:rPr>
        <w:t xml:space="preserve"> урилгаар оролцуулж, </w:t>
      </w:r>
      <w:r w:rsidR="00DF671A">
        <w:rPr>
          <w:rFonts w:ascii="Arial" w:eastAsia="Times New Roman" w:hAnsi="Arial" w:cs="Arial"/>
          <w:color w:val="000000"/>
          <w:lang w:val="mn-MN"/>
        </w:rPr>
        <w:t>Монголын сонгод</w:t>
      </w:r>
      <w:r w:rsidR="00F454DC">
        <w:rPr>
          <w:rFonts w:ascii="Arial" w:eastAsia="Times New Roman" w:hAnsi="Arial" w:cs="Arial"/>
          <w:color w:val="000000"/>
          <w:lang w:val="mn-MN"/>
        </w:rPr>
        <w:t>ог урлагийг</w:t>
      </w:r>
      <w:r w:rsidR="00DF671A">
        <w:rPr>
          <w:rFonts w:ascii="Arial" w:eastAsia="Times New Roman" w:hAnsi="Arial" w:cs="Arial"/>
          <w:color w:val="000000"/>
          <w:lang w:val="mn-MN"/>
        </w:rPr>
        <w:t xml:space="preserve"> сонирхуулж, Нийслэлийн Улаанбаатар хотын соёл урлагийн хөгжлийг танилцууллаа</w:t>
      </w:r>
      <w:r w:rsidRPr="000A0DF0">
        <w:rPr>
          <w:rFonts w:ascii="Arial" w:eastAsia="Times New Roman" w:hAnsi="Arial" w:cs="Arial"/>
          <w:color w:val="000000"/>
        </w:rPr>
        <w:t xml:space="preserve">. Мөн Selena travel, Аян </w:t>
      </w:r>
      <w:r w:rsidRPr="00370F2F">
        <w:rPr>
          <w:rFonts w:ascii="Arial" w:eastAsia="Times New Roman" w:hAnsi="Arial" w:cs="Arial"/>
          <w:color w:val="000000"/>
          <w:u w:val="wave" w:color="FF0000"/>
        </w:rPr>
        <w:t>трэвл</w:t>
      </w:r>
      <w:r w:rsidRPr="000A0DF0">
        <w:rPr>
          <w:rFonts w:ascii="Arial" w:eastAsia="Times New Roman" w:hAnsi="Arial" w:cs="Arial"/>
          <w:color w:val="000000"/>
        </w:rPr>
        <w:t>, Iris tours, Nomadic journey</w:t>
      </w:r>
      <w:r w:rsidR="002F68BB">
        <w:rPr>
          <w:rFonts w:ascii="Arial" w:eastAsia="Times New Roman" w:hAnsi="Arial" w:cs="Arial"/>
          <w:color w:val="000000"/>
        </w:rPr>
        <w:t xml:space="preserve">, Mex adventure зэрэг аж ахуйн нэгж </w:t>
      </w:r>
      <w:r w:rsidR="002F68BB" w:rsidRPr="00370F2F">
        <w:rPr>
          <w:rFonts w:ascii="Arial" w:eastAsia="Times New Roman" w:hAnsi="Arial" w:cs="Arial"/>
          <w:color w:val="000000"/>
          <w:u w:val="wave" w:color="FF0000"/>
        </w:rPr>
        <w:t>иэдэвхтэй</w:t>
      </w:r>
      <w:r w:rsidR="002F68BB">
        <w:rPr>
          <w:rFonts w:ascii="Arial" w:eastAsia="Times New Roman" w:hAnsi="Arial" w:cs="Arial"/>
          <w:color w:val="000000"/>
        </w:rPr>
        <w:t xml:space="preserve"> оролцлоо. </w:t>
      </w:r>
    </w:p>
    <w:p w:rsidR="009B0C2D" w:rsidRPr="009B0C2D" w:rsidRDefault="009E3CB7" w:rsidP="009B0C2D">
      <w:pPr>
        <w:spacing w:after="0" w:line="240" w:lineRule="auto"/>
        <w:ind w:firstLine="720"/>
        <w:jc w:val="both"/>
        <w:rPr>
          <w:rFonts w:ascii="Arial" w:eastAsia="Times New Roman" w:hAnsi="Arial" w:cs="Arial"/>
          <w:b/>
          <w:i/>
          <w:color w:val="000000"/>
          <w:lang w:val="mn-MN"/>
        </w:rPr>
      </w:pPr>
      <w:r>
        <w:rPr>
          <w:rFonts w:ascii="Arial" w:eastAsia="Times New Roman" w:hAnsi="Arial" w:cs="Arial"/>
          <w:b/>
          <w:i/>
          <w:color w:val="000000"/>
          <w:lang w:val="mn-MN"/>
        </w:rPr>
        <w:t>16.</w:t>
      </w:r>
      <w:r w:rsidR="009B0C2D" w:rsidRPr="009B0C2D">
        <w:rPr>
          <w:rFonts w:ascii="Arial" w:eastAsia="Times New Roman" w:hAnsi="Arial" w:cs="Arial"/>
          <w:b/>
          <w:i/>
          <w:color w:val="000000"/>
          <w:lang w:val="mn-MN"/>
        </w:rPr>
        <w:t xml:space="preserve">“Монголын тал нутаг” олон улсын </w:t>
      </w:r>
    </w:p>
    <w:p w:rsidR="00430E33" w:rsidRDefault="009B0C2D" w:rsidP="009B0C2D">
      <w:pPr>
        <w:spacing w:after="0" w:line="240" w:lineRule="auto"/>
        <w:ind w:firstLine="720"/>
        <w:jc w:val="both"/>
        <w:rPr>
          <w:rFonts w:ascii="Arial" w:eastAsia="Times New Roman" w:hAnsi="Arial" w:cs="Arial"/>
          <w:b/>
          <w:i/>
          <w:color w:val="000000"/>
          <w:lang w:val="mn-MN"/>
        </w:rPr>
      </w:pPr>
      <w:r w:rsidRPr="009B0C2D">
        <w:rPr>
          <w:rFonts w:ascii="Arial" w:eastAsia="Times New Roman" w:hAnsi="Arial" w:cs="Arial"/>
          <w:b/>
          <w:i/>
          <w:color w:val="000000"/>
          <w:lang w:val="mn-MN"/>
        </w:rPr>
        <w:t>марафон гүйлт амжилттай болов.</w:t>
      </w:r>
    </w:p>
    <w:p w:rsidR="009B0C2D" w:rsidRDefault="009B0C2D" w:rsidP="009B0C2D">
      <w:pPr>
        <w:spacing w:after="0" w:line="240" w:lineRule="auto"/>
        <w:ind w:firstLine="720"/>
        <w:jc w:val="both"/>
        <w:rPr>
          <w:rFonts w:ascii="Arial" w:eastAsia="Times New Roman" w:hAnsi="Arial" w:cs="Arial"/>
          <w:b/>
          <w:i/>
          <w:color w:val="000000"/>
          <w:lang w:val="mn-MN"/>
        </w:rPr>
      </w:pPr>
    </w:p>
    <w:p w:rsidR="009B0C2D" w:rsidRDefault="009B0C2D" w:rsidP="009B0C2D">
      <w:pPr>
        <w:spacing w:after="0" w:line="360" w:lineRule="auto"/>
        <w:ind w:firstLine="720"/>
        <w:jc w:val="both"/>
        <w:rPr>
          <w:rFonts w:ascii="Arial" w:eastAsia="Times New Roman" w:hAnsi="Arial" w:cs="Arial"/>
          <w:color w:val="000000"/>
          <w:lang w:val="mn-MN"/>
        </w:rPr>
      </w:pPr>
      <w:r>
        <w:rPr>
          <w:rFonts w:ascii="Arial" w:eastAsia="Times New Roman" w:hAnsi="Arial" w:cs="Arial"/>
          <w:color w:val="000000"/>
          <w:lang w:val="mn-MN"/>
        </w:rPr>
        <w:t>“Монголын тал нутаг” олон улсын18 дахь  марафон гүйлтийг 7 сарын 20-</w:t>
      </w:r>
      <w:r w:rsidR="008966D4">
        <w:rPr>
          <w:rFonts w:ascii="Arial" w:eastAsia="Times New Roman" w:hAnsi="Arial" w:cs="Arial"/>
          <w:color w:val="000000"/>
          <w:lang w:val="mn-MN"/>
        </w:rPr>
        <w:t>н</w:t>
      </w:r>
      <w:r>
        <w:rPr>
          <w:rFonts w:ascii="Arial" w:eastAsia="Times New Roman" w:hAnsi="Arial" w:cs="Arial"/>
          <w:color w:val="000000"/>
          <w:lang w:val="mn-MN"/>
        </w:rPr>
        <w:t xml:space="preserve">д Төв аймагт зохион байгуулав. Энэ уралдаанд Япон, Хятад, Орос, Солонгос зэрэг зургаан орны 550 гаруй тамирчин жуулчид  оролцсон. </w:t>
      </w:r>
      <w:r w:rsidRPr="00370F2F">
        <w:rPr>
          <w:rFonts w:ascii="Arial" w:eastAsia="Times New Roman" w:hAnsi="Arial" w:cs="Arial"/>
          <w:color w:val="000000"/>
          <w:u w:val="wave" w:color="FF0000"/>
          <w:lang w:val="mn-MN"/>
        </w:rPr>
        <w:t>Тмэцээнд</w:t>
      </w:r>
      <w:r>
        <w:rPr>
          <w:rFonts w:ascii="Arial" w:eastAsia="Times New Roman" w:hAnsi="Arial" w:cs="Arial"/>
          <w:color w:val="000000"/>
          <w:lang w:val="mn-MN"/>
        </w:rPr>
        <w:t xml:space="preserve"> сонирхогч тамирчин жуулчдаас гадна Монгол улсад суугаа гадаад орны Элчин сайдын яам, дипломат консулын ажилтан, албан хаагчид </w:t>
      </w:r>
      <w:r w:rsidRPr="00370F2F">
        <w:rPr>
          <w:rFonts w:ascii="Arial" w:eastAsia="Times New Roman" w:hAnsi="Arial" w:cs="Arial"/>
          <w:color w:val="000000"/>
          <w:u w:val="wave" w:color="FF0000"/>
          <w:lang w:val="mn-MN"/>
        </w:rPr>
        <w:t>нилээн</w:t>
      </w:r>
      <w:r>
        <w:rPr>
          <w:rFonts w:ascii="Arial" w:eastAsia="Times New Roman" w:hAnsi="Arial" w:cs="Arial"/>
          <w:color w:val="000000"/>
          <w:lang w:val="mn-MN"/>
        </w:rPr>
        <w:t xml:space="preserve"> өргөн </w:t>
      </w:r>
      <w:r w:rsidRPr="00370F2F">
        <w:rPr>
          <w:rFonts w:ascii="Arial" w:eastAsia="Times New Roman" w:hAnsi="Arial" w:cs="Arial"/>
          <w:color w:val="000000"/>
          <w:u w:val="wave" w:color="FF0000"/>
          <w:lang w:val="mn-MN"/>
        </w:rPr>
        <w:t>орлцсон</w:t>
      </w:r>
      <w:r>
        <w:rPr>
          <w:rFonts w:ascii="Arial" w:eastAsia="Times New Roman" w:hAnsi="Arial" w:cs="Arial"/>
          <w:color w:val="000000"/>
          <w:lang w:val="mn-MN"/>
        </w:rPr>
        <w:t xml:space="preserve"> нь спорт-аялал жуулчлалыг хөгжүүлэх, сонирхох нөхцөл </w:t>
      </w:r>
      <w:r w:rsidRPr="00370F2F">
        <w:rPr>
          <w:rFonts w:ascii="Arial" w:eastAsia="Times New Roman" w:hAnsi="Arial" w:cs="Arial"/>
          <w:color w:val="000000"/>
          <w:u w:val="wave" w:color="FF0000"/>
          <w:lang w:val="mn-MN"/>
        </w:rPr>
        <w:t>боложийг</w:t>
      </w:r>
      <w:r>
        <w:rPr>
          <w:rFonts w:ascii="Arial" w:eastAsia="Times New Roman" w:hAnsi="Arial" w:cs="Arial"/>
          <w:color w:val="000000"/>
          <w:lang w:val="mn-MN"/>
        </w:rPr>
        <w:t xml:space="preserve"> бүрдүүлэхэд ач холбогдолтой болсон. Т</w:t>
      </w:r>
      <w:r w:rsidR="00A428E3">
        <w:rPr>
          <w:rFonts w:ascii="Arial" w:eastAsia="Times New Roman" w:hAnsi="Arial" w:cs="Arial"/>
          <w:color w:val="000000"/>
          <w:lang w:val="mn-MN"/>
        </w:rPr>
        <w:t xml:space="preserve">эмцээн 3,5,10,21 </w:t>
      </w:r>
      <w:r w:rsidR="00A428E3" w:rsidRPr="00370F2F">
        <w:rPr>
          <w:rFonts w:ascii="Arial" w:eastAsia="Times New Roman" w:hAnsi="Arial" w:cs="Arial"/>
          <w:color w:val="000000"/>
          <w:lang w:val="mn-MN"/>
        </w:rPr>
        <w:t xml:space="preserve">км-ийн </w:t>
      </w:r>
      <w:r w:rsidR="00A428E3">
        <w:rPr>
          <w:rFonts w:ascii="Arial" w:eastAsia="Times New Roman" w:hAnsi="Arial" w:cs="Arial"/>
          <w:color w:val="000000"/>
          <w:lang w:val="mn-MN"/>
        </w:rPr>
        <w:t xml:space="preserve">зайн </w:t>
      </w:r>
      <w:r>
        <w:rPr>
          <w:rFonts w:ascii="Arial" w:eastAsia="Times New Roman" w:hAnsi="Arial" w:cs="Arial"/>
          <w:color w:val="000000"/>
          <w:lang w:val="mn-MN"/>
        </w:rPr>
        <w:t>эрэ</w:t>
      </w:r>
      <w:r w:rsidR="00A428E3">
        <w:rPr>
          <w:rFonts w:ascii="Arial" w:eastAsia="Times New Roman" w:hAnsi="Arial" w:cs="Arial"/>
          <w:color w:val="000000"/>
          <w:lang w:val="mn-MN"/>
        </w:rPr>
        <w:t>г</w:t>
      </w:r>
      <w:r>
        <w:rPr>
          <w:rFonts w:ascii="Arial" w:eastAsia="Times New Roman" w:hAnsi="Arial" w:cs="Arial"/>
          <w:color w:val="000000"/>
          <w:lang w:val="mn-MN"/>
        </w:rPr>
        <w:t xml:space="preserve">тэй </w:t>
      </w:r>
      <w:r w:rsidRPr="00370F2F">
        <w:rPr>
          <w:rFonts w:ascii="Arial" w:eastAsia="Times New Roman" w:hAnsi="Arial" w:cs="Arial"/>
          <w:color w:val="000000"/>
          <w:u w:val="wave" w:color="FF0000"/>
          <w:lang w:val="mn-MN"/>
        </w:rPr>
        <w:t>эмэгтэй</w:t>
      </w:r>
      <w:r w:rsidR="00A428E3" w:rsidRPr="00370F2F">
        <w:rPr>
          <w:rFonts w:ascii="Arial" w:eastAsia="Times New Roman" w:hAnsi="Arial" w:cs="Arial"/>
          <w:color w:val="000000"/>
          <w:u w:val="wave" w:color="FF0000"/>
          <w:lang w:val="mn-MN"/>
        </w:rPr>
        <w:t>гэсэн</w:t>
      </w:r>
      <w:r w:rsidR="00A428E3">
        <w:rPr>
          <w:rFonts w:ascii="Arial" w:eastAsia="Times New Roman" w:hAnsi="Arial" w:cs="Arial"/>
          <w:color w:val="000000"/>
          <w:lang w:val="mn-MN"/>
        </w:rPr>
        <w:t xml:space="preserve"> төрлөөр зохиогдож, хамгийн холын зайнд түрүүлсэн эм,эр тамирчдад хурдан удмын даага бэлэглэж, хамт олноороо амжилттай оролцсон хамт </w:t>
      </w:r>
      <w:r w:rsidR="00A428E3" w:rsidRPr="00370F2F">
        <w:rPr>
          <w:rFonts w:ascii="Arial" w:eastAsia="Times New Roman" w:hAnsi="Arial" w:cs="Arial"/>
          <w:color w:val="000000"/>
          <w:u w:val="wave" w:color="FF0000"/>
          <w:lang w:val="mn-MN"/>
        </w:rPr>
        <w:t>олонг</w:t>
      </w:r>
      <w:r w:rsidR="00A428E3">
        <w:rPr>
          <w:rFonts w:ascii="Arial" w:eastAsia="Times New Roman" w:hAnsi="Arial" w:cs="Arial"/>
          <w:color w:val="000000"/>
          <w:lang w:val="mn-MN"/>
        </w:rPr>
        <w:t xml:space="preserve"> хониор урамшуулав. Эмэгтэйчүүдийн 21 </w:t>
      </w:r>
      <w:r w:rsidR="00A428E3" w:rsidRPr="00370F2F">
        <w:rPr>
          <w:rFonts w:ascii="Arial" w:eastAsia="Times New Roman" w:hAnsi="Arial" w:cs="Arial"/>
          <w:color w:val="000000"/>
          <w:lang w:val="mn-MN"/>
        </w:rPr>
        <w:t xml:space="preserve">км-ийн </w:t>
      </w:r>
      <w:r w:rsidR="00A428E3">
        <w:rPr>
          <w:rFonts w:ascii="Arial" w:eastAsia="Times New Roman" w:hAnsi="Arial" w:cs="Arial"/>
          <w:color w:val="000000"/>
          <w:lang w:val="mn-MN"/>
        </w:rPr>
        <w:t>зайд спортын мастер Б.Мөнхзаяа, эрэгтэйчүүдийн зайнд Ц.Бямбажав түрүүллээ. Тус марафонд Японы баг тамирчид 50 гаруй хүний бүрэлдэхүүнтэй оролцсон байна.</w:t>
      </w:r>
      <w:r>
        <w:rPr>
          <w:rFonts w:ascii="Arial" w:eastAsia="Times New Roman" w:hAnsi="Arial" w:cs="Arial"/>
          <w:color w:val="000000"/>
          <w:lang w:val="mn-MN"/>
        </w:rPr>
        <w:t xml:space="preserve"> </w:t>
      </w:r>
    </w:p>
    <w:p w:rsidR="009E3CB7" w:rsidRPr="009E3CB7" w:rsidRDefault="009E3CB7" w:rsidP="009E3CB7">
      <w:pPr>
        <w:tabs>
          <w:tab w:val="left" w:pos="885"/>
          <w:tab w:val="center" w:pos="4153"/>
        </w:tabs>
        <w:spacing w:after="0" w:line="240" w:lineRule="auto"/>
        <w:rPr>
          <w:rFonts w:ascii="Arial" w:eastAsia="Calibri" w:hAnsi="Arial" w:cs="Arial"/>
          <w:b/>
          <w:i/>
          <w:lang w:val="mn-MN"/>
        </w:rPr>
      </w:pPr>
      <w:r>
        <w:rPr>
          <w:rFonts w:ascii="Arial" w:eastAsia="Calibri" w:hAnsi="Arial" w:cs="Arial"/>
          <w:b/>
          <w:i/>
          <w:sz w:val="24"/>
          <w:szCs w:val="24"/>
          <w:lang w:val="mn-MN"/>
        </w:rPr>
        <w:tab/>
      </w:r>
      <w:r w:rsidRPr="009E3CB7">
        <w:rPr>
          <w:rFonts w:ascii="Arial" w:eastAsia="Calibri" w:hAnsi="Arial" w:cs="Arial"/>
          <w:b/>
          <w:i/>
          <w:lang w:val="mn-MN"/>
        </w:rPr>
        <w:t xml:space="preserve">17.Бүгд Найрамдах Тайланд улсын Бангкок </w:t>
      </w:r>
    </w:p>
    <w:p w:rsidR="009E3CB7" w:rsidRPr="009E3CB7" w:rsidRDefault="009E3CB7" w:rsidP="009E3CB7">
      <w:pPr>
        <w:tabs>
          <w:tab w:val="left" w:pos="885"/>
          <w:tab w:val="center" w:pos="4153"/>
        </w:tabs>
        <w:spacing w:after="0" w:line="240" w:lineRule="auto"/>
        <w:rPr>
          <w:rFonts w:ascii="Arial" w:eastAsia="Calibri" w:hAnsi="Arial" w:cs="Arial"/>
          <w:b/>
          <w:i/>
          <w:lang w:val="mn-MN"/>
        </w:rPr>
      </w:pPr>
      <w:r w:rsidRPr="009E3CB7">
        <w:rPr>
          <w:rFonts w:ascii="Arial" w:eastAsia="Calibri" w:hAnsi="Arial" w:cs="Arial"/>
          <w:b/>
          <w:i/>
          <w:lang w:val="mn-MN"/>
        </w:rPr>
        <w:tab/>
        <w:t>хотын төлөөлөгчдийг хоттой танилцуулав.</w:t>
      </w:r>
    </w:p>
    <w:p w:rsidR="009E3CB7" w:rsidRPr="009E3CB7" w:rsidRDefault="009E3CB7" w:rsidP="009E3CB7">
      <w:pPr>
        <w:tabs>
          <w:tab w:val="left" w:pos="885"/>
          <w:tab w:val="center" w:pos="4153"/>
        </w:tabs>
        <w:spacing w:after="0" w:line="240" w:lineRule="auto"/>
        <w:rPr>
          <w:rFonts w:ascii="Arial" w:eastAsia="Calibri" w:hAnsi="Arial" w:cs="Arial"/>
          <w:b/>
          <w:i/>
          <w:lang w:val="mn-MN"/>
        </w:rPr>
      </w:pPr>
      <w:r w:rsidRPr="009E3CB7">
        <w:rPr>
          <w:rFonts w:ascii="Arial" w:eastAsia="Calibri" w:hAnsi="Arial" w:cs="Arial"/>
          <w:b/>
          <w:i/>
          <w:lang w:val="mn-MN"/>
        </w:rPr>
        <w:t xml:space="preserve">. </w:t>
      </w:r>
    </w:p>
    <w:p w:rsidR="008F70CC" w:rsidRDefault="009E3CB7" w:rsidP="00892396">
      <w:pPr>
        <w:spacing w:after="200" w:line="360" w:lineRule="auto"/>
        <w:ind w:firstLine="720"/>
        <w:jc w:val="both"/>
        <w:rPr>
          <w:rFonts w:ascii="Arial" w:eastAsia="Calibri" w:hAnsi="Arial" w:cs="Arial"/>
          <w:lang w:val="mn-MN"/>
        </w:rPr>
      </w:pPr>
      <w:r w:rsidRPr="009E3CB7">
        <w:rPr>
          <w:rFonts w:ascii="Arial" w:eastAsia="Calibri" w:hAnsi="Arial" w:cs="Arial"/>
          <w:lang w:val="mn-MN"/>
        </w:rPr>
        <w:t>Нийслэлийн Иргэдийн Төлөөлөгчдийн Хурлын дарга  Д.</w:t>
      </w:r>
      <w:r w:rsidRPr="00370F2F">
        <w:rPr>
          <w:rFonts w:ascii="Arial" w:eastAsia="Calibri" w:hAnsi="Arial" w:cs="Arial"/>
          <w:u w:val="wave" w:color="FF0000"/>
          <w:lang w:val="mn-MN"/>
        </w:rPr>
        <w:t>Баттулгын</w:t>
      </w:r>
      <w:r w:rsidRPr="009E3CB7">
        <w:rPr>
          <w:rFonts w:ascii="Arial" w:eastAsia="Calibri" w:hAnsi="Arial" w:cs="Arial"/>
          <w:lang w:val="mn-MN"/>
        </w:rPr>
        <w:t xml:space="preserve"> урилгаар Монгол улсад айлчилж байгаа  Тайлан</w:t>
      </w:r>
      <w:r>
        <w:rPr>
          <w:rFonts w:ascii="Arial" w:eastAsia="Calibri" w:hAnsi="Arial" w:cs="Arial"/>
          <w:lang w:val="mn-MN"/>
        </w:rPr>
        <w:t>дын Вант улсын  Бангкок хотын  И</w:t>
      </w:r>
      <w:r w:rsidRPr="009E3CB7">
        <w:rPr>
          <w:rFonts w:ascii="Arial" w:eastAsia="Calibri" w:hAnsi="Arial" w:cs="Arial"/>
          <w:lang w:val="mn-MN"/>
        </w:rPr>
        <w:t xml:space="preserve">ргэдийн хурлын </w:t>
      </w:r>
      <w:r w:rsidRPr="00370F2F">
        <w:rPr>
          <w:rFonts w:ascii="Arial" w:eastAsia="Calibri" w:hAnsi="Arial" w:cs="Arial"/>
          <w:u w:val="wave" w:color="FF0000"/>
          <w:lang w:val="mn-MN"/>
        </w:rPr>
        <w:t>тэргүүлэгчд</w:t>
      </w:r>
      <w:r w:rsidRPr="009E3CB7">
        <w:rPr>
          <w:rFonts w:ascii="Arial" w:eastAsia="Calibri" w:hAnsi="Arial" w:cs="Arial"/>
          <w:lang w:val="mn-MN"/>
        </w:rPr>
        <w:t xml:space="preserve"> болон хоёр хотын хоорондох хүүхэд солилцоогоор ирсэн сурагчдыг  хот ор</w:t>
      </w:r>
      <w:r>
        <w:rPr>
          <w:rFonts w:ascii="Arial" w:eastAsia="Calibri" w:hAnsi="Arial" w:cs="Arial"/>
          <w:lang w:val="mn-MN"/>
        </w:rPr>
        <w:t xml:space="preserve">чимд аялуулах аяллыг тус газраас зохион байгуулав.. </w:t>
      </w:r>
      <w:r w:rsidRPr="00370F2F">
        <w:rPr>
          <w:rFonts w:ascii="Arial" w:eastAsia="Calibri" w:hAnsi="Arial" w:cs="Arial"/>
          <w:u w:val="wave" w:color="FF0000"/>
          <w:lang w:val="mn-MN"/>
        </w:rPr>
        <w:t>Төлөөлөгчидийг</w:t>
      </w:r>
      <w:r>
        <w:rPr>
          <w:rFonts w:ascii="Arial" w:eastAsia="Calibri" w:hAnsi="Arial" w:cs="Arial"/>
          <w:lang w:val="mn-MN"/>
        </w:rPr>
        <w:t xml:space="preserve"> угтах, үйлчлэх бэлтгэлийг хангаж, </w:t>
      </w:r>
      <w:r w:rsidRPr="009E3CB7">
        <w:rPr>
          <w:rFonts w:ascii="Arial" w:eastAsia="Calibri" w:hAnsi="Arial" w:cs="Arial"/>
          <w:lang w:val="mn-MN"/>
        </w:rPr>
        <w:t>аяллын хөтөлбөрийг гарг</w:t>
      </w:r>
      <w:r>
        <w:rPr>
          <w:rFonts w:ascii="Arial" w:eastAsia="Calibri" w:hAnsi="Arial" w:cs="Arial"/>
          <w:lang w:val="mn-MN"/>
        </w:rPr>
        <w:t>асан.</w:t>
      </w:r>
      <w:r w:rsidRPr="009E3CB7">
        <w:rPr>
          <w:rFonts w:ascii="Arial" w:eastAsia="Calibri" w:hAnsi="Arial" w:cs="Arial"/>
          <w:lang w:val="mn-MN"/>
        </w:rPr>
        <w:t xml:space="preserve"> Төлөөлөгчид  07-р сарын 24-нд Улаанбаатар шөний</w:t>
      </w:r>
      <w:r>
        <w:rPr>
          <w:rFonts w:ascii="Arial" w:eastAsia="Calibri" w:hAnsi="Arial" w:cs="Arial"/>
          <w:lang w:val="mn-MN"/>
        </w:rPr>
        <w:t>н</w:t>
      </w:r>
      <w:r w:rsidRPr="009E3CB7">
        <w:rPr>
          <w:rFonts w:ascii="Arial" w:eastAsia="Calibri" w:hAnsi="Arial" w:cs="Arial"/>
          <w:lang w:val="mn-MN"/>
        </w:rPr>
        <w:t xml:space="preserve"> хоттой танилцаж, 07-р сарын 25-26-нд Горхи-Тэрэлжийн Байгалийн цогцол</w:t>
      </w:r>
      <w:r>
        <w:rPr>
          <w:rFonts w:ascii="Arial" w:eastAsia="Calibri" w:hAnsi="Arial" w:cs="Arial"/>
          <w:lang w:val="mn-MN"/>
        </w:rPr>
        <w:t>борт газарт аяллаа. Аяллын хугацаанд төлөөлөгч</w:t>
      </w:r>
      <w:r w:rsidRPr="009E3CB7">
        <w:rPr>
          <w:rFonts w:ascii="Arial" w:eastAsia="Calibri" w:hAnsi="Arial" w:cs="Arial"/>
          <w:lang w:val="mn-MN"/>
        </w:rPr>
        <w:t xml:space="preserve">дөд Улаанбаатар хотын тухай мэдээлэл өгч, </w:t>
      </w:r>
      <w:r w:rsidR="00892396">
        <w:rPr>
          <w:rFonts w:ascii="Arial" w:eastAsia="Calibri" w:hAnsi="Arial" w:cs="Arial"/>
          <w:lang w:val="mn-MN"/>
        </w:rPr>
        <w:t xml:space="preserve">соёл, урлаг, үзвэр </w:t>
      </w:r>
      <w:r w:rsidRPr="009E3CB7">
        <w:rPr>
          <w:rFonts w:ascii="Arial" w:eastAsia="Calibri" w:hAnsi="Arial" w:cs="Arial"/>
          <w:lang w:val="mn-MN"/>
        </w:rPr>
        <w:t>үйлчилгээг үзүүллээ.</w:t>
      </w:r>
    </w:p>
    <w:p w:rsidR="00B268BF" w:rsidRPr="00B268BF" w:rsidRDefault="00B268BF" w:rsidP="00B268BF">
      <w:pPr>
        <w:spacing w:after="0" w:line="240" w:lineRule="auto"/>
        <w:ind w:firstLine="720"/>
        <w:jc w:val="both"/>
        <w:rPr>
          <w:rFonts w:ascii="Arial" w:hAnsi="Arial" w:cs="Arial"/>
          <w:b/>
          <w:i/>
        </w:rPr>
      </w:pPr>
      <w:r>
        <w:rPr>
          <w:rFonts w:ascii="Arial" w:hAnsi="Arial" w:cs="Arial"/>
          <w:b/>
          <w:i/>
          <w:lang w:val="mn-MN"/>
        </w:rPr>
        <w:t xml:space="preserve">18. </w:t>
      </w:r>
      <w:r w:rsidRPr="00B268BF">
        <w:rPr>
          <w:rFonts w:ascii="Arial" w:hAnsi="Arial" w:cs="Arial"/>
          <w:b/>
          <w:i/>
        </w:rPr>
        <w:t xml:space="preserve">“Гадаадад аялж буй Монгол иргэдийн зардлын </w:t>
      </w:r>
    </w:p>
    <w:p w:rsidR="00B268BF" w:rsidRDefault="00B268BF" w:rsidP="00B268BF">
      <w:pPr>
        <w:spacing w:after="0" w:line="240" w:lineRule="auto"/>
        <w:ind w:firstLine="720"/>
        <w:jc w:val="both"/>
        <w:rPr>
          <w:rFonts w:ascii="Arial" w:hAnsi="Arial" w:cs="Arial"/>
          <w:b/>
          <w:i/>
          <w:lang w:val="mn-MN"/>
        </w:rPr>
      </w:pPr>
      <w:r w:rsidRPr="00B268BF">
        <w:rPr>
          <w:rFonts w:ascii="Arial" w:hAnsi="Arial" w:cs="Arial"/>
          <w:b/>
          <w:i/>
        </w:rPr>
        <w:t>түүвэр судалгаа”</w:t>
      </w:r>
      <w:r w:rsidRPr="00B268BF">
        <w:rPr>
          <w:rFonts w:ascii="Arial" w:hAnsi="Arial" w:cs="Arial"/>
          <w:b/>
          <w:i/>
          <w:lang w:val="mn-MN"/>
        </w:rPr>
        <w:t xml:space="preserve"> – г хийж байна.</w:t>
      </w:r>
    </w:p>
    <w:p w:rsidR="00B268BF" w:rsidRPr="00B268BF" w:rsidRDefault="00B268BF" w:rsidP="00B268BF">
      <w:pPr>
        <w:spacing w:after="0" w:line="240" w:lineRule="auto"/>
        <w:ind w:firstLine="720"/>
        <w:jc w:val="both"/>
        <w:rPr>
          <w:rFonts w:ascii="Arial" w:eastAsia="Calibri" w:hAnsi="Arial" w:cs="Arial"/>
          <w:b/>
          <w:i/>
          <w:lang w:val="mn-MN"/>
        </w:rPr>
      </w:pPr>
    </w:p>
    <w:p w:rsidR="00B268BF" w:rsidRDefault="00B268BF" w:rsidP="00B268BF">
      <w:pPr>
        <w:spacing w:after="200" w:line="360" w:lineRule="auto"/>
        <w:ind w:firstLine="720"/>
        <w:jc w:val="both"/>
        <w:rPr>
          <w:rFonts w:ascii="Arial" w:hAnsi="Arial" w:cs="Arial"/>
        </w:rPr>
      </w:pPr>
      <w:r w:rsidRPr="00B268BF">
        <w:rPr>
          <w:rFonts w:ascii="Arial" w:hAnsi="Arial" w:cs="Arial"/>
        </w:rPr>
        <w:t>Монгол улсын төлбөрийн тэнцлийн статистикт аялал жуулчлалын үйлчилгээтэй холбогдох орлого, зарлагыг үйлчил</w:t>
      </w:r>
      <w:r>
        <w:rPr>
          <w:rFonts w:ascii="Arial" w:hAnsi="Arial" w:cs="Arial"/>
        </w:rPr>
        <w:t xml:space="preserve">гээний дэд дансанд бүртгэж, </w:t>
      </w:r>
      <w:r w:rsidRPr="00B268BF">
        <w:rPr>
          <w:rFonts w:ascii="Arial" w:hAnsi="Arial" w:cs="Arial"/>
        </w:rPr>
        <w:t xml:space="preserve">тоон мэдээллийн чанарыг сайжруулах ажлын хүрээнд 2014 оны эхний хагас </w:t>
      </w:r>
      <w:r w:rsidRPr="00B268BF">
        <w:rPr>
          <w:rFonts w:ascii="Arial" w:hAnsi="Arial" w:cs="Arial"/>
          <w:u w:color="FF0000"/>
        </w:rPr>
        <w:t>жилд</w:t>
      </w:r>
      <w:r w:rsidRPr="00B268BF">
        <w:rPr>
          <w:rFonts w:ascii="Arial" w:hAnsi="Arial" w:cs="Arial"/>
        </w:rPr>
        <w:t xml:space="preserve"> “Гадаадад аялж буй Монгол иргэдийн зардлын түүвэр судалгаа”-г</w:t>
      </w:r>
      <w:r w:rsidRPr="00B268BF">
        <w:rPr>
          <w:rFonts w:ascii="Arial" w:eastAsia="Times New Roman" w:hAnsi="Arial" w:cs="Arial"/>
          <w:color w:val="000000"/>
        </w:rPr>
        <w:t xml:space="preserve"> Монгол иргэдийн гадаад улс орнуудад аялахдаа зарцуулсан дундаж зардлыг тодорхойлох, аяллын үйлчилгээтэй холбоотойгоор гарч буй валютын урсгалыг тооцоолох үндсэн зорилготойгоор </w:t>
      </w:r>
      <w:r w:rsidRPr="00370F2F">
        <w:rPr>
          <w:rFonts w:ascii="Arial" w:hAnsi="Arial" w:cs="Arial"/>
          <w:u w:val="wave" w:color="FF0000"/>
        </w:rPr>
        <w:t>Монголбанк</w:t>
      </w:r>
      <w:r w:rsidRPr="00B268BF">
        <w:rPr>
          <w:rFonts w:ascii="Arial" w:hAnsi="Arial" w:cs="Arial"/>
        </w:rPr>
        <w:t xml:space="preserve">, </w:t>
      </w:r>
      <w:r>
        <w:rPr>
          <w:rFonts w:ascii="Arial" w:hAnsi="Arial" w:cs="Arial"/>
        </w:rPr>
        <w:t>Аялал жуулчлалын үндэсний төв, Н</w:t>
      </w:r>
      <w:r w:rsidRPr="00B268BF">
        <w:rPr>
          <w:rFonts w:ascii="Arial" w:hAnsi="Arial" w:cs="Arial"/>
          <w:u w:color="FF0000"/>
        </w:rPr>
        <w:t>ийслэлийн</w:t>
      </w:r>
      <w:r w:rsidRPr="00B268BF">
        <w:rPr>
          <w:rFonts w:ascii="Arial" w:hAnsi="Arial" w:cs="Arial"/>
        </w:rPr>
        <w:t xml:space="preserve"> Аялал жуулчлалын газрууд хамтран зохион </w:t>
      </w:r>
      <w:r w:rsidRPr="00B268BF">
        <w:rPr>
          <w:rFonts w:ascii="Arial" w:hAnsi="Arial" w:cs="Arial"/>
          <w:u w:color="FF0000"/>
        </w:rPr>
        <w:t>байгуулсан</w:t>
      </w:r>
      <w:r w:rsidRPr="00B268BF">
        <w:rPr>
          <w:rFonts w:ascii="Arial" w:hAnsi="Arial" w:cs="Arial"/>
        </w:rPr>
        <w:t xml:space="preserve">. </w:t>
      </w:r>
    </w:p>
    <w:p w:rsidR="00B268BF" w:rsidRDefault="00B268BF" w:rsidP="00B268BF">
      <w:pPr>
        <w:spacing w:after="200" w:line="360" w:lineRule="auto"/>
        <w:ind w:firstLine="720"/>
        <w:jc w:val="both"/>
        <w:rPr>
          <w:rFonts w:ascii="Arial" w:hAnsi="Arial" w:cs="Arial"/>
        </w:rPr>
      </w:pPr>
      <w:r w:rsidRPr="00B268BF">
        <w:rPr>
          <w:rFonts w:ascii="Arial" w:hAnsi="Arial" w:cs="Arial"/>
        </w:rPr>
        <w:t xml:space="preserve">Энэхүү судалгаагаар гадаадад аялсан Монгол иргэдийн дундаж зардлыг аялсан улс, зорчсон хоног бүрээр, мөн </w:t>
      </w:r>
      <w:r w:rsidRPr="00370F2F">
        <w:rPr>
          <w:rFonts w:ascii="Arial" w:hAnsi="Arial" w:cs="Arial"/>
        </w:rPr>
        <w:t xml:space="preserve">БНХАУ-д </w:t>
      </w:r>
      <w:r w:rsidRPr="00B268BF">
        <w:rPr>
          <w:rFonts w:ascii="Arial" w:hAnsi="Arial" w:cs="Arial"/>
        </w:rPr>
        <w:t xml:space="preserve">аялж буй иргэдийг гарч буй хилийн боомт тус </w:t>
      </w:r>
      <w:r w:rsidRPr="00B268BF">
        <w:rPr>
          <w:rFonts w:ascii="Arial" w:hAnsi="Arial" w:cs="Arial"/>
          <w:u w:color="FF0000"/>
        </w:rPr>
        <w:t>бүрээр</w:t>
      </w:r>
      <w:r w:rsidRPr="00B268BF">
        <w:rPr>
          <w:rFonts w:ascii="Arial" w:hAnsi="Arial" w:cs="Arial"/>
        </w:rPr>
        <w:t xml:space="preserve"> тооцоолсон нь цаашид төлбөрийн тэнцэл, аялал жуулчлалын статистикийн чанарыг сайжруулах ач холбогдолтой боллоо. </w:t>
      </w:r>
    </w:p>
    <w:p w:rsidR="00B268BF" w:rsidRDefault="00B268BF" w:rsidP="00B268BF">
      <w:pPr>
        <w:spacing w:after="200" w:line="360" w:lineRule="auto"/>
        <w:ind w:firstLine="720"/>
        <w:jc w:val="both"/>
        <w:rPr>
          <w:rFonts w:ascii="Arial" w:hAnsi="Arial" w:cs="Arial"/>
        </w:rPr>
      </w:pPr>
      <w:r w:rsidRPr="00B268BF">
        <w:rPr>
          <w:rFonts w:ascii="Arial" w:hAnsi="Arial" w:cs="Arial"/>
          <w:u w:color="FF0000"/>
        </w:rPr>
        <w:t>Монгол иргэдийн хувьд</w:t>
      </w:r>
      <w:r w:rsidRPr="00B268BF">
        <w:rPr>
          <w:rFonts w:ascii="Arial" w:hAnsi="Arial" w:cs="Arial"/>
        </w:rPr>
        <w:t xml:space="preserve"> зорчсон улс, хугацаанаасаа хамаарч зарцуулсан зардлууд нь харилцан ялгаатай байгаа бөгөөд түүврийн дунджаар 1622 ам.доллар байна.</w:t>
      </w:r>
    </w:p>
    <w:p w:rsidR="00B268BF" w:rsidRDefault="00B268BF" w:rsidP="00B268BF">
      <w:pPr>
        <w:spacing w:after="200" w:line="360" w:lineRule="auto"/>
        <w:ind w:firstLine="720"/>
        <w:jc w:val="both"/>
        <w:rPr>
          <w:rFonts w:ascii="Arial" w:hAnsi="Arial" w:cs="Arial"/>
        </w:rPr>
      </w:pPr>
      <w:r w:rsidRPr="00B268BF">
        <w:rPr>
          <w:rFonts w:ascii="Arial" w:hAnsi="Arial" w:cs="Arial"/>
        </w:rPr>
        <w:t xml:space="preserve"> Энэ нь одоогийн төлбөрийн тэнцэлд ашиглагдаж буй 2005 оны судалгааны дундаж зардлаас 3.1 дахин өндөр үзүүлэлт юм. Мөн жуулчдын 80-</w:t>
      </w:r>
      <w:r w:rsidRPr="00370F2F">
        <w:rPr>
          <w:rFonts w:ascii="Arial" w:hAnsi="Arial" w:cs="Arial"/>
          <w:u w:val="wave" w:color="FF0000"/>
        </w:rPr>
        <w:t>аас</w:t>
      </w:r>
      <w:r w:rsidRPr="00B268BF">
        <w:rPr>
          <w:rFonts w:ascii="Arial" w:hAnsi="Arial" w:cs="Arial"/>
        </w:rPr>
        <w:t xml:space="preserve"> дээш хувь нь өөрөө </w:t>
      </w:r>
      <w:r w:rsidRPr="00B268BF">
        <w:rPr>
          <w:rFonts w:ascii="Arial" w:hAnsi="Arial" w:cs="Arial"/>
          <w:u w:color="FF0000"/>
        </w:rPr>
        <w:t>аяллаа</w:t>
      </w:r>
      <w:r w:rsidRPr="00B268BF">
        <w:rPr>
          <w:rFonts w:ascii="Arial" w:hAnsi="Arial" w:cs="Arial"/>
        </w:rPr>
        <w:t xml:space="preserve"> зохион байгуулдаг бөгөөд аялах үедээ төлбөр тооцоогоо бэлэн мөнгөөр хийдэг. </w:t>
      </w:r>
    </w:p>
    <w:p w:rsidR="00B268BF" w:rsidRPr="00B268BF" w:rsidRDefault="00B268BF" w:rsidP="00B268BF">
      <w:pPr>
        <w:spacing w:after="200" w:line="360" w:lineRule="auto"/>
        <w:ind w:firstLine="720"/>
        <w:jc w:val="both"/>
        <w:rPr>
          <w:rFonts w:ascii="Arial" w:hAnsi="Arial" w:cs="Arial"/>
        </w:rPr>
      </w:pPr>
      <w:r w:rsidRPr="00B268BF">
        <w:rPr>
          <w:rFonts w:ascii="Arial" w:hAnsi="Arial" w:cs="Arial"/>
        </w:rPr>
        <w:t xml:space="preserve">Олон улсын тээврээс бусад зардлынхаа хамгийн өндөр буюу 30 орчим хувийг дэлгүүрийн худалдаанд зарцуулдаг зэрэг үр </w:t>
      </w:r>
      <w:r w:rsidRPr="00370F2F">
        <w:rPr>
          <w:rFonts w:ascii="Arial" w:hAnsi="Arial" w:cs="Arial"/>
          <w:u w:val="wave" w:color="FF0000"/>
        </w:rPr>
        <w:t>дүнгарсан</w:t>
      </w:r>
      <w:r w:rsidRPr="00B268BF">
        <w:rPr>
          <w:rFonts w:ascii="Arial" w:hAnsi="Arial" w:cs="Arial"/>
        </w:rPr>
        <w:t xml:space="preserve"> байна. Гадаадад аялж буй иргэдийг аяллын үндсэн зорилгоор нь авч үзвэл 44 хувь нь амралт, аялал жуулчлалын зорилгоор, 32 хувь нь албан томилолт, бизнесийн зорилгоор, 12 хувь нь эрүүл мэндийн үзлэг, 7 хувь нь боловсрол, 5 хувь нь ажил эрхлэлтийн зорилгоор гадаадад аялж байна.</w:t>
      </w:r>
    </w:p>
    <w:p w:rsidR="00B268BF" w:rsidRPr="00892396" w:rsidRDefault="00B268BF" w:rsidP="00B268BF">
      <w:pPr>
        <w:spacing w:after="200" w:line="360" w:lineRule="auto"/>
        <w:ind w:firstLine="720"/>
        <w:jc w:val="both"/>
        <w:rPr>
          <w:rFonts w:ascii="Arial" w:eastAsia="Calibri" w:hAnsi="Arial" w:cs="Arial"/>
          <w:lang w:val="mn-MN"/>
        </w:rPr>
      </w:pPr>
    </w:p>
    <w:p w:rsidR="008F70CC" w:rsidRPr="008F70CC" w:rsidRDefault="008F70CC" w:rsidP="008F70CC">
      <w:pPr>
        <w:numPr>
          <w:ilvl w:val="0"/>
          <w:numId w:val="8"/>
        </w:numPr>
        <w:spacing w:after="0" w:line="360" w:lineRule="auto"/>
        <w:contextualSpacing/>
        <w:rPr>
          <w:rFonts w:ascii="Arial" w:eastAsia="Arial Unicode MS" w:hAnsi="Arial" w:cs="Arial"/>
          <w:b/>
          <w:i/>
        </w:rPr>
      </w:pPr>
      <w:r w:rsidRPr="008F70CC">
        <w:rPr>
          <w:rFonts w:ascii="Arial" w:eastAsia="Arial Unicode MS" w:hAnsi="Arial" w:cs="Arial"/>
          <w:b/>
          <w:i/>
          <w:lang w:val="mn-MN"/>
        </w:rPr>
        <w:t xml:space="preserve">Нийслэлийн Аялал жуулчлалын газарт ирсэн бичгийн тайлан  </w:t>
      </w:r>
    </w:p>
    <w:p w:rsidR="008F70CC" w:rsidRPr="008F70CC" w:rsidRDefault="008F70CC" w:rsidP="008F70CC">
      <w:pPr>
        <w:spacing w:after="0" w:line="360" w:lineRule="auto"/>
        <w:rPr>
          <w:rFonts w:ascii="Arial" w:eastAsia="Arial Unicode MS" w:hAnsi="Arial" w:cs="Arial"/>
          <w:lang w:val="mn-MN"/>
        </w:rPr>
      </w:pPr>
      <w:r w:rsidRPr="008F70CC">
        <w:rPr>
          <w:rFonts w:ascii="Arial" w:eastAsia="Arial Unicode MS" w:hAnsi="Arial" w:cs="Arial"/>
          <w:lang w:val="mn-MN"/>
        </w:rPr>
        <w:t>/2014.07.01-2014.07.28/</w:t>
      </w:r>
    </w:p>
    <w:tbl>
      <w:tblPr>
        <w:tblStyle w:val="TableGrid1"/>
        <w:tblW w:w="9805" w:type="dxa"/>
        <w:tblLook w:val="04A0" w:firstRow="1" w:lastRow="0" w:firstColumn="1" w:lastColumn="0" w:noHBand="0" w:noVBand="1"/>
      </w:tblPr>
      <w:tblGrid>
        <w:gridCol w:w="534"/>
        <w:gridCol w:w="2435"/>
        <w:gridCol w:w="1482"/>
        <w:gridCol w:w="1550"/>
        <w:gridCol w:w="1734"/>
        <w:gridCol w:w="2070"/>
      </w:tblGrid>
      <w:tr w:rsidR="008F70CC" w:rsidRPr="008F70CC" w:rsidTr="008F70CC">
        <w:tc>
          <w:tcPr>
            <w:tcW w:w="5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b/>
                <w:lang w:val="mn-MN"/>
              </w:rPr>
            </w:pPr>
            <w:r w:rsidRPr="008F70CC">
              <w:rPr>
                <w:rFonts w:ascii="Arial" w:eastAsia="Arial Unicode MS" w:hAnsi="Arial" w:cs="Arial"/>
                <w:b/>
                <w:lang w:val="mn-MN"/>
              </w:rPr>
              <w:t>№</w:t>
            </w:r>
          </w:p>
        </w:tc>
        <w:tc>
          <w:tcPr>
            <w:tcW w:w="2435"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Бичиг баримтын төрөл</w:t>
            </w:r>
          </w:p>
        </w:tc>
        <w:tc>
          <w:tcPr>
            <w:tcW w:w="1482"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Ирсэн тоо</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Хариутай</w:t>
            </w:r>
          </w:p>
        </w:tc>
        <w:tc>
          <w:tcPr>
            <w:tcW w:w="17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Хариугүй</w:t>
            </w:r>
          </w:p>
        </w:tc>
        <w:tc>
          <w:tcPr>
            <w:tcW w:w="207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Шийдвэрлэсэн нь</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1</w:t>
            </w:r>
          </w:p>
        </w:tc>
        <w:tc>
          <w:tcPr>
            <w:tcW w:w="2435"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Дээд газраас ирсэн баримт бичиг</w:t>
            </w:r>
          </w:p>
        </w:tc>
        <w:tc>
          <w:tcPr>
            <w:tcW w:w="1482"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6</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5</w:t>
            </w:r>
          </w:p>
        </w:tc>
        <w:tc>
          <w:tcPr>
            <w:tcW w:w="17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4</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2</w:t>
            </w:r>
          </w:p>
        </w:tc>
        <w:tc>
          <w:tcPr>
            <w:tcW w:w="2435"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Бусад газраас баримт бичиг</w:t>
            </w:r>
          </w:p>
        </w:tc>
        <w:tc>
          <w:tcPr>
            <w:tcW w:w="1482"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lang w:val="mn-MN"/>
              </w:rPr>
              <w:t>2</w:t>
            </w:r>
            <w:r w:rsidRPr="008F70CC">
              <w:rPr>
                <w:rFonts w:ascii="Arial" w:eastAsia="Arial Unicode MS" w:hAnsi="Arial" w:cs="Arial"/>
              </w:rPr>
              <w:t>7</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rPr>
              <w:t>19</w:t>
            </w:r>
          </w:p>
        </w:tc>
        <w:tc>
          <w:tcPr>
            <w:tcW w:w="17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rPr>
              <w:t>8</w:t>
            </w:r>
          </w:p>
        </w:tc>
        <w:tc>
          <w:tcPr>
            <w:tcW w:w="207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rPr>
              <w:t>7</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3</w:t>
            </w:r>
          </w:p>
        </w:tc>
        <w:tc>
          <w:tcPr>
            <w:tcW w:w="2435"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Өргөдөл гомдол</w:t>
            </w:r>
          </w:p>
        </w:tc>
        <w:tc>
          <w:tcPr>
            <w:tcW w:w="1482"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rPr>
              <w:t>4</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4</w:t>
            </w:r>
          </w:p>
        </w:tc>
        <w:tc>
          <w:tcPr>
            <w:tcW w:w="1734"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w:t>
            </w:r>
          </w:p>
        </w:tc>
        <w:tc>
          <w:tcPr>
            <w:tcW w:w="2070" w:type="dxa"/>
            <w:tcBorders>
              <w:top w:val="single" w:sz="4" w:space="0" w:color="auto"/>
              <w:left w:val="single" w:sz="4" w:space="0" w:color="auto"/>
              <w:bottom w:val="single" w:sz="4" w:space="0" w:color="auto"/>
              <w:right w:val="single" w:sz="4" w:space="0" w:color="auto"/>
            </w:tcBorders>
            <w:vAlign w:val="center"/>
            <w:hideMark/>
          </w:tcPr>
          <w:p w:rsidR="008F70CC" w:rsidRPr="008F70CC" w:rsidRDefault="008F70CC" w:rsidP="008F70CC">
            <w:pPr>
              <w:spacing w:line="360" w:lineRule="auto"/>
              <w:jc w:val="center"/>
              <w:rPr>
                <w:rFonts w:ascii="Arial" w:eastAsia="Arial Unicode MS" w:hAnsi="Arial" w:cs="Arial"/>
              </w:rPr>
            </w:pPr>
            <w:r w:rsidRPr="008F70CC">
              <w:rPr>
                <w:rFonts w:ascii="Arial" w:eastAsia="Arial Unicode MS" w:hAnsi="Arial" w:cs="Arial"/>
              </w:rPr>
              <w:t>1</w:t>
            </w:r>
          </w:p>
        </w:tc>
      </w:tr>
    </w:tbl>
    <w:p w:rsidR="008F70CC" w:rsidRPr="008F70CC" w:rsidRDefault="008F70CC" w:rsidP="008F70CC">
      <w:pPr>
        <w:spacing w:after="0" w:line="360" w:lineRule="auto"/>
        <w:jc w:val="both"/>
        <w:rPr>
          <w:rFonts w:ascii="Arial" w:eastAsia="Arial Unicode MS" w:hAnsi="Arial" w:cs="Arial"/>
          <w:lang w:val="mn-MN"/>
        </w:rPr>
      </w:pPr>
    </w:p>
    <w:p w:rsidR="008F70CC" w:rsidRPr="008F70CC" w:rsidRDefault="008F70CC" w:rsidP="008F70CC">
      <w:pPr>
        <w:numPr>
          <w:ilvl w:val="0"/>
          <w:numId w:val="8"/>
        </w:numPr>
        <w:spacing w:after="0" w:line="360" w:lineRule="auto"/>
        <w:contextualSpacing/>
        <w:jc w:val="both"/>
        <w:rPr>
          <w:rFonts w:ascii="Arial" w:eastAsia="Arial Unicode MS" w:hAnsi="Arial" w:cs="Arial"/>
          <w:b/>
          <w:i/>
          <w:lang w:val="mn-MN"/>
        </w:rPr>
      </w:pPr>
      <w:r w:rsidRPr="008F70CC">
        <w:rPr>
          <w:rFonts w:ascii="Arial" w:eastAsia="Arial Unicode MS" w:hAnsi="Arial" w:cs="Arial"/>
          <w:b/>
          <w:i/>
          <w:lang w:val="mn-MN"/>
        </w:rPr>
        <w:t>Нийслэлийн Аялал жуулчлалын газраас явуулсан бичгийн тайлан</w:t>
      </w:r>
    </w:p>
    <w:p w:rsidR="008F70CC" w:rsidRPr="008F70CC" w:rsidRDefault="008F70CC" w:rsidP="008F70CC">
      <w:pPr>
        <w:spacing w:after="0" w:line="360" w:lineRule="auto"/>
        <w:jc w:val="both"/>
        <w:rPr>
          <w:rFonts w:ascii="Arial" w:eastAsia="Arial Unicode MS" w:hAnsi="Arial" w:cs="Arial"/>
          <w:lang w:val="mn-MN"/>
        </w:rPr>
      </w:pPr>
      <w:r w:rsidRPr="008F70CC">
        <w:rPr>
          <w:rFonts w:ascii="Arial" w:eastAsia="Arial Unicode MS" w:hAnsi="Arial" w:cs="Arial"/>
          <w:lang w:val="mn-MN"/>
        </w:rPr>
        <w:t>/2014.07.01-2014.07.28/</w:t>
      </w:r>
    </w:p>
    <w:tbl>
      <w:tblPr>
        <w:tblStyle w:val="TableGrid1"/>
        <w:tblW w:w="9805" w:type="dxa"/>
        <w:tblLook w:val="04A0" w:firstRow="1" w:lastRow="0" w:firstColumn="1" w:lastColumn="0" w:noHBand="0" w:noVBand="1"/>
      </w:tblPr>
      <w:tblGrid>
        <w:gridCol w:w="534"/>
        <w:gridCol w:w="6520"/>
        <w:gridCol w:w="2751"/>
      </w:tblGrid>
      <w:tr w:rsidR="008F70CC" w:rsidRPr="008F70CC" w:rsidTr="008F70CC">
        <w:tc>
          <w:tcPr>
            <w:tcW w:w="534"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both"/>
              <w:rPr>
                <w:rFonts w:ascii="Arial" w:eastAsia="Arial Unicode MS" w:hAnsi="Arial" w:cs="Arial"/>
                <w:lang w:val="mn-MN"/>
              </w:rPr>
            </w:pPr>
            <w:r w:rsidRPr="008F70CC">
              <w:rPr>
                <w:rFonts w:ascii="Arial" w:eastAsia="Arial Unicode MS" w:hAnsi="Arial" w:cs="Arial"/>
                <w:lang w:val="mn-MN"/>
              </w:rPr>
              <w:t>№</w:t>
            </w:r>
          </w:p>
        </w:tc>
        <w:tc>
          <w:tcPr>
            <w:tcW w:w="6520"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Бичиг баримтын төрөл</w:t>
            </w:r>
          </w:p>
        </w:tc>
        <w:tc>
          <w:tcPr>
            <w:tcW w:w="2751"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Тоо</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both"/>
              <w:rPr>
                <w:rFonts w:ascii="Arial" w:eastAsia="Arial Unicode MS" w:hAnsi="Arial" w:cs="Arial"/>
                <w:lang w:val="mn-MN"/>
              </w:rPr>
            </w:pPr>
            <w:r w:rsidRPr="008F70CC">
              <w:rPr>
                <w:rFonts w:ascii="Arial" w:eastAsia="Arial Unicode MS" w:hAnsi="Arial" w:cs="Arial"/>
                <w:lang w:val="mn-MN"/>
              </w:rPr>
              <w:t>1</w:t>
            </w:r>
          </w:p>
        </w:tc>
        <w:tc>
          <w:tcPr>
            <w:tcW w:w="6520"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Явуулсан бичиг</w:t>
            </w:r>
          </w:p>
        </w:tc>
        <w:tc>
          <w:tcPr>
            <w:tcW w:w="2751"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36</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both"/>
              <w:rPr>
                <w:rFonts w:ascii="Arial" w:eastAsia="Arial Unicode MS" w:hAnsi="Arial" w:cs="Arial"/>
              </w:rPr>
            </w:pPr>
            <w:r w:rsidRPr="008F70CC">
              <w:rPr>
                <w:rFonts w:ascii="Arial" w:eastAsia="Arial Unicode MS" w:hAnsi="Arial" w:cs="Arial"/>
              </w:rPr>
              <w:t>2</w:t>
            </w:r>
          </w:p>
        </w:tc>
        <w:tc>
          <w:tcPr>
            <w:tcW w:w="6520"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Үндсэн үйл ажиллагааны чиглэлээр гаргасан тушаал</w:t>
            </w:r>
          </w:p>
        </w:tc>
        <w:tc>
          <w:tcPr>
            <w:tcW w:w="2751"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4</w:t>
            </w:r>
          </w:p>
        </w:tc>
      </w:tr>
      <w:tr w:rsidR="008F70CC" w:rsidRPr="008F70CC" w:rsidTr="008F70CC">
        <w:tc>
          <w:tcPr>
            <w:tcW w:w="534"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both"/>
              <w:rPr>
                <w:rFonts w:ascii="Arial" w:eastAsia="Arial Unicode MS" w:hAnsi="Arial" w:cs="Arial"/>
                <w:lang w:val="mn-MN"/>
              </w:rPr>
            </w:pPr>
            <w:r w:rsidRPr="008F70CC">
              <w:rPr>
                <w:rFonts w:ascii="Arial" w:eastAsia="Arial Unicode MS" w:hAnsi="Arial" w:cs="Arial"/>
                <w:lang w:val="mn-MN"/>
              </w:rPr>
              <w:t>3</w:t>
            </w:r>
          </w:p>
        </w:tc>
        <w:tc>
          <w:tcPr>
            <w:tcW w:w="6520"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Боловсон хүчний асуудлаар гаргасан тушаал</w:t>
            </w:r>
          </w:p>
        </w:tc>
        <w:tc>
          <w:tcPr>
            <w:tcW w:w="2751" w:type="dxa"/>
            <w:tcBorders>
              <w:top w:val="single" w:sz="4" w:space="0" w:color="auto"/>
              <w:left w:val="single" w:sz="4" w:space="0" w:color="auto"/>
              <w:bottom w:val="single" w:sz="4" w:space="0" w:color="auto"/>
              <w:right w:val="single" w:sz="4" w:space="0" w:color="auto"/>
            </w:tcBorders>
            <w:hideMark/>
          </w:tcPr>
          <w:p w:rsidR="008F70CC" w:rsidRPr="008F70CC" w:rsidRDefault="008F70CC" w:rsidP="008F70CC">
            <w:pPr>
              <w:spacing w:line="360" w:lineRule="auto"/>
              <w:jc w:val="center"/>
              <w:rPr>
                <w:rFonts w:ascii="Arial" w:eastAsia="Arial Unicode MS" w:hAnsi="Arial" w:cs="Arial"/>
                <w:lang w:val="mn-MN"/>
              </w:rPr>
            </w:pPr>
            <w:r w:rsidRPr="008F70CC">
              <w:rPr>
                <w:rFonts w:ascii="Arial" w:eastAsia="Arial Unicode MS" w:hAnsi="Arial" w:cs="Arial"/>
                <w:lang w:val="mn-MN"/>
              </w:rPr>
              <w:t>4</w:t>
            </w:r>
          </w:p>
        </w:tc>
      </w:tr>
    </w:tbl>
    <w:p w:rsidR="00CB464E" w:rsidRPr="00FC73A8" w:rsidRDefault="00CB464E" w:rsidP="009B0C2D">
      <w:pPr>
        <w:spacing w:after="0" w:line="360" w:lineRule="auto"/>
        <w:jc w:val="both"/>
        <w:rPr>
          <w:rFonts w:ascii="Arial" w:hAnsi="Arial" w:cs="Arial"/>
          <w:b/>
          <w:i/>
        </w:rPr>
      </w:pPr>
    </w:p>
    <w:p w:rsidR="00CB464E" w:rsidRPr="00FC73A8" w:rsidRDefault="00CB464E" w:rsidP="009B0C2D">
      <w:pPr>
        <w:spacing w:line="360" w:lineRule="auto"/>
        <w:rPr>
          <w:rFonts w:ascii="Arial" w:hAnsi="Arial" w:cs="Arial"/>
        </w:rPr>
      </w:pPr>
    </w:p>
    <w:p w:rsidR="00CB464E" w:rsidRPr="00FC73A8" w:rsidRDefault="00CB464E" w:rsidP="000A0DF0">
      <w:pPr>
        <w:spacing w:line="360" w:lineRule="auto"/>
        <w:rPr>
          <w:rFonts w:ascii="Arial" w:hAnsi="Arial" w:cs="Arial"/>
        </w:rPr>
      </w:pPr>
    </w:p>
    <w:p w:rsidR="00CB464E" w:rsidRPr="00FC73A8" w:rsidRDefault="00FC73A8" w:rsidP="00FC73A8">
      <w:pPr>
        <w:spacing w:line="360" w:lineRule="auto"/>
        <w:jc w:val="center"/>
        <w:rPr>
          <w:rFonts w:ascii="Arial" w:hAnsi="Arial" w:cs="Arial"/>
          <w:lang w:val="mn-MN"/>
        </w:rPr>
      </w:pPr>
      <w:r>
        <w:rPr>
          <w:rFonts w:ascii="Arial" w:hAnsi="Arial" w:cs="Arial"/>
          <w:lang w:val="mn-MN"/>
        </w:rPr>
        <w:t>НИЙСЛЭЛИЙН АЯЛАЛ ЖУУЛЧЛАЛЫН ГАЗАР</w:t>
      </w:r>
    </w:p>
    <w:p w:rsidR="00CB464E" w:rsidRPr="000A0DF0" w:rsidRDefault="00CB464E" w:rsidP="000A0DF0">
      <w:pPr>
        <w:spacing w:line="360" w:lineRule="auto"/>
        <w:rPr>
          <w:rFonts w:ascii="Arial" w:hAnsi="Arial" w:cs="Arial"/>
        </w:rPr>
      </w:pPr>
    </w:p>
    <w:p w:rsidR="00CB464E" w:rsidRPr="000A0DF0" w:rsidRDefault="00CB464E" w:rsidP="000A0DF0">
      <w:pPr>
        <w:spacing w:line="360" w:lineRule="auto"/>
        <w:rPr>
          <w:rFonts w:ascii="Arial" w:hAnsi="Arial" w:cs="Arial"/>
        </w:rPr>
      </w:pPr>
    </w:p>
    <w:p w:rsidR="00CB464E" w:rsidRPr="000A0DF0" w:rsidRDefault="00CB464E" w:rsidP="000A0DF0">
      <w:pPr>
        <w:spacing w:line="360" w:lineRule="auto"/>
        <w:rPr>
          <w:rFonts w:ascii="Arial" w:hAnsi="Arial" w:cs="Arial"/>
        </w:rPr>
      </w:pPr>
    </w:p>
    <w:p w:rsidR="00CB464E" w:rsidRPr="000A0DF0" w:rsidRDefault="00CB464E" w:rsidP="000A0DF0">
      <w:pPr>
        <w:spacing w:line="360" w:lineRule="auto"/>
        <w:rPr>
          <w:rFonts w:ascii="Arial" w:hAnsi="Arial" w:cs="Arial"/>
        </w:rPr>
      </w:pPr>
    </w:p>
    <w:p w:rsidR="00CB464E" w:rsidRPr="000A0DF0" w:rsidRDefault="00CB464E" w:rsidP="000A0DF0">
      <w:pPr>
        <w:spacing w:line="360" w:lineRule="auto"/>
        <w:rPr>
          <w:rFonts w:ascii="Arial" w:hAnsi="Arial" w:cs="Arial"/>
        </w:rPr>
      </w:pPr>
    </w:p>
    <w:p w:rsidR="00CB464E" w:rsidRPr="000A0DF0" w:rsidRDefault="00CB464E" w:rsidP="000A0DF0">
      <w:pPr>
        <w:spacing w:line="360" w:lineRule="auto"/>
        <w:rPr>
          <w:rFonts w:ascii="Arial" w:hAnsi="Arial" w:cs="Arial"/>
        </w:rPr>
      </w:pPr>
    </w:p>
    <w:p w:rsidR="00CB464E" w:rsidRPr="00B2761C" w:rsidRDefault="00CB464E">
      <w:pPr>
        <w:rPr>
          <w:rFonts w:ascii="Arial" w:hAnsi="Arial" w:cs="Arial"/>
        </w:rPr>
      </w:pPr>
    </w:p>
    <w:p w:rsidR="00CB464E" w:rsidRPr="00B2761C" w:rsidRDefault="00CB464E">
      <w:pPr>
        <w:rPr>
          <w:rFonts w:ascii="Arial" w:hAnsi="Arial" w:cs="Arial"/>
        </w:rPr>
      </w:pPr>
    </w:p>
    <w:sectPr w:rsidR="00CB464E" w:rsidRPr="00B27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0F" w:rsidRDefault="00353B0F" w:rsidP="00133EB7">
      <w:pPr>
        <w:spacing w:after="0" w:line="240" w:lineRule="auto"/>
      </w:pPr>
      <w:r>
        <w:separator/>
      </w:r>
    </w:p>
  </w:endnote>
  <w:endnote w:type="continuationSeparator" w:id="0">
    <w:p w:rsidR="00353B0F" w:rsidRDefault="00353B0F" w:rsidP="001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0F" w:rsidRDefault="00353B0F" w:rsidP="00133EB7">
      <w:pPr>
        <w:spacing w:after="0" w:line="240" w:lineRule="auto"/>
      </w:pPr>
      <w:r>
        <w:separator/>
      </w:r>
    </w:p>
  </w:footnote>
  <w:footnote w:type="continuationSeparator" w:id="0">
    <w:p w:rsidR="00353B0F" w:rsidRDefault="00353B0F" w:rsidP="00133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695"/>
    <w:multiLevelType w:val="hybridMultilevel"/>
    <w:tmpl w:val="CE4841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BC6392F"/>
    <w:multiLevelType w:val="hybridMultilevel"/>
    <w:tmpl w:val="FCEA6AE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2D7E9D"/>
    <w:multiLevelType w:val="hybridMultilevel"/>
    <w:tmpl w:val="89AAB3F4"/>
    <w:lvl w:ilvl="0" w:tplc="355A2574">
      <w:start w:val="1"/>
      <w:numFmt w:val="decimal"/>
      <w:lvlText w:val="%1."/>
      <w:lvlJc w:val="left"/>
      <w:pPr>
        <w:ind w:left="360" w:hanging="360"/>
      </w:pPr>
      <w:rPr>
        <w:rFonts w:eastAsia="Arial Unicode MS" w:hint="default"/>
        <w:b w:val="0"/>
        <w:i w:val="0"/>
        <w:u w:val="none"/>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nsid w:val="25637460"/>
    <w:multiLevelType w:val="hybridMultilevel"/>
    <w:tmpl w:val="F4923342"/>
    <w:lvl w:ilvl="0" w:tplc="B824F6FE">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06F30"/>
    <w:multiLevelType w:val="hybridMultilevel"/>
    <w:tmpl w:val="3B50ED5C"/>
    <w:lvl w:ilvl="0" w:tplc="C160F0F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8064BC"/>
    <w:multiLevelType w:val="hybridMultilevel"/>
    <w:tmpl w:val="A582D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91D62"/>
    <w:multiLevelType w:val="hybridMultilevel"/>
    <w:tmpl w:val="FD2036D8"/>
    <w:lvl w:ilvl="0" w:tplc="588C8024">
      <w:start w:val="1"/>
      <w:numFmt w:val="decimal"/>
      <w:lvlText w:val="%1."/>
      <w:lvlJc w:val="left"/>
      <w:pPr>
        <w:ind w:left="360" w:hanging="360"/>
      </w:pPr>
      <w:rPr>
        <w:rFonts w:hint="default"/>
        <w:b w:val="0"/>
      </w:rPr>
    </w:lvl>
    <w:lvl w:ilvl="1" w:tplc="04500019">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7">
    <w:nsid w:val="491D15DA"/>
    <w:multiLevelType w:val="hybridMultilevel"/>
    <w:tmpl w:val="948C617C"/>
    <w:lvl w:ilvl="0" w:tplc="B9F8E09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720E0"/>
    <w:multiLevelType w:val="hybridMultilevel"/>
    <w:tmpl w:val="E5AC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4E"/>
    <w:rsid w:val="000466A2"/>
    <w:rsid w:val="00084B23"/>
    <w:rsid w:val="00094274"/>
    <w:rsid w:val="0009493F"/>
    <w:rsid w:val="000A0DF0"/>
    <w:rsid w:val="00104CBB"/>
    <w:rsid w:val="00133EB7"/>
    <w:rsid w:val="0016246A"/>
    <w:rsid w:val="00182233"/>
    <w:rsid w:val="001929F3"/>
    <w:rsid w:val="002519CD"/>
    <w:rsid w:val="002666D1"/>
    <w:rsid w:val="002C128F"/>
    <w:rsid w:val="002F68BB"/>
    <w:rsid w:val="0030053F"/>
    <w:rsid w:val="00353B0F"/>
    <w:rsid w:val="00356963"/>
    <w:rsid w:val="00367DB7"/>
    <w:rsid w:val="00370F2F"/>
    <w:rsid w:val="003C2D4D"/>
    <w:rsid w:val="003E3DEE"/>
    <w:rsid w:val="003F4B61"/>
    <w:rsid w:val="003F7C17"/>
    <w:rsid w:val="00430E33"/>
    <w:rsid w:val="004335A1"/>
    <w:rsid w:val="00453B22"/>
    <w:rsid w:val="0050509F"/>
    <w:rsid w:val="00534EFB"/>
    <w:rsid w:val="00544A31"/>
    <w:rsid w:val="00551F28"/>
    <w:rsid w:val="00584444"/>
    <w:rsid w:val="005A5489"/>
    <w:rsid w:val="005D2BFE"/>
    <w:rsid w:val="005E29C7"/>
    <w:rsid w:val="005F737A"/>
    <w:rsid w:val="00690B60"/>
    <w:rsid w:val="006A7BED"/>
    <w:rsid w:val="0074326D"/>
    <w:rsid w:val="00750361"/>
    <w:rsid w:val="007A4BB5"/>
    <w:rsid w:val="007B62E0"/>
    <w:rsid w:val="007F438C"/>
    <w:rsid w:val="008228B4"/>
    <w:rsid w:val="00862E7D"/>
    <w:rsid w:val="00892396"/>
    <w:rsid w:val="008966D4"/>
    <w:rsid w:val="008E2C95"/>
    <w:rsid w:val="008F70CC"/>
    <w:rsid w:val="009748B5"/>
    <w:rsid w:val="009B0C2D"/>
    <w:rsid w:val="009E3CB7"/>
    <w:rsid w:val="00A428E3"/>
    <w:rsid w:val="00A7096A"/>
    <w:rsid w:val="00AA0B59"/>
    <w:rsid w:val="00AC0263"/>
    <w:rsid w:val="00AD568A"/>
    <w:rsid w:val="00AE441A"/>
    <w:rsid w:val="00AF63B0"/>
    <w:rsid w:val="00B268BF"/>
    <w:rsid w:val="00B2761C"/>
    <w:rsid w:val="00B7496F"/>
    <w:rsid w:val="00B90A1D"/>
    <w:rsid w:val="00BE24E7"/>
    <w:rsid w:val="00BF67F6"/>
    <w:rsid w:val="00C04791"/>
    <w:rsid w:val="00C24D9B"/>
    <w:rsid w:val="00C778F3"/>
    <w:rsid w:val="00CB464E"/>
    <w:rsid w:val="00CD289F"/>
    <w:rsid w:val="00CF6EA6"/>
    <w:rsid w:val="00D91ADC"/>
    <w:rsid w:val="00DC5088"/>
    <w:rsid w:val="00DF671A"/>
    <w:rsid w:val="00E86DF7"/>
    <w:rsid w:val="00E87013"/>
    <w:rsid w:val="00E9464E"/>
    <w:rsid w:val="00E96309"/>
    <w:rsid w:val="00E96437"/>
    <w:rsid w:val="00EA1651"/>
    <w:rsid w:val="00ED5CB8"/>
    <w:rsid w:val="00F454DC"/>
    <w:rsid w:val="00F456A2"/>
    <w:rsid w:val="00F77F86"/>
    <w:rsid w:val="00F87A32"/>
    <w:rsid w:val="00FC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4E"/>
    <w:pPr>
      <w:spacing w:after="0" w:line="240" w:lineRule="auto"/>
      <w:ind w:left="720"/>
      <w:contextualSpacing/>
      <w:jc w:val="both"/>
    </w:pPr>
    <w:rPr>
      <w:rFonts w:eastAsia="SimSun"/>
    </w:rPr>
  </w:style>
  <w:style w:type="table" w:styleId="TableGrid">
    <w:name w:val="Table Grid"/>
    <w:basedOn w:val="TableNormal"/>
    <w:uiPriority w:val="59"/>
    <w:rsid w:val="00CB464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F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4E"/>
    <w:pPr>
      <w:spacing w:after="0" w:line="240" w:lineRule="auto"/>
      <w:ind w:left="720"/>
      <w:contextualSpacing/>
      <w:jc w:val="both"/>
    </w:pPr>
    <w:rPr>
      <w:rFonts w:eastAsia="SimSun"/>
    </w:rPr>
  </w:style>
  <w:style w:type="table" w:styleId="TableGrid">
    <w:name w:val="Table Grid"/>
    <w:basedOn w:val="TableNormal"/>
    <w:uiPriority w:val="59"/>
    <w:rsid w:val="00CB464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F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uud.mn"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news.m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mail@tourism.ub.gov.mn"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net.m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indaa.m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4AC5-F177-4714-A32A-66765ED4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NAJG002</dc:creator>
  <cp:keywords/>
  <dc:description/>
  <cp:lastModifiedBy>NAJG002</cp:lastModifiedBy>
  <cp:revision>1</cp:revision>
  <dcterms:created xsi:type="dcterms:W3CDTF">2014-09-09T05:15:00Z</dcterms:created>
  <dcterms:modified xsi:type="dcterms:W3CDTF">2014-09-09T05:15:00Z</dcterms:modified>
</cp:coreProperties>
</file>